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FF" w:rsidRDefault="002C7967" w:rsidP="002C79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513441" w:rsidRDefault="00513441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513441" w:rsidRDefault="00513441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513441" w:rsidRDefault="00513441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FF0D8D" w:rsidRDefault="00FF0D8D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B37C89" w:rsidRPr="00396576" w:rsidRDefault="00B37C89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  <w:r w:rsidRPr="00396576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396576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396576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96576">
        <w:rPr>
          <w:rFonts w:ascii="Times New Roman" w:hAnsi="Times New Roman" w:cs="Times New Roman"/>
          <w:sz w:val="28"/>
          <w:szCs w:val="28"/>
        </w:rPr>
        <w:t>я</w:t>
      </w:r>
      <w:r w:rsidRPr="00396576">
        <w:rPr>
          <w:rFonts w:ascii="Times New Roman" w:hAnsi="Times New Roman" w:cs="Times New Roman"/>
          <w:sz w:val="28"/>
          <w:szCs w:val="28"/>
        </w:rPr>
        <w:t xml:space="preserve"> в постановление Кабинета Министров Республики </w:t>
      </w:r>
      <w:r w:rsidR="006A635B" w:rsidRPr="00396576">
        <w:rPr>
          <w:rFonts w:ascii="Times New Roman" w:hAnsi="Times New Roman" w:cs="Times New Roman"/>
          <w:sz w:val="28"/>
          <w:szCs w:val="28"/>
        </w:rPr>
        <w:t>Татарстан</w:t>
      </w:r>
      <w:r w:rsidRPr="00396576">
        <w:rPr>
          <w:rFonts w:ascii="Times New Roman" w:hAnsi="Times New Roman" w:cs="Times New Roman"/>
          <w:sz w:val="28"/>
          <w:szCs w:val="28"/>
        </w:rPr>
        <w:t xml:space="preserve"> от </w:t>
      </w:r>
      <w:r w:rsidR="005112CD" w:rsidRPr="00396576">
        <w:rPr>
          <w:rFonts w:ascii="Times New Roman" w:hAnsi="Times New Roman" w:cs="Times New Roman"/>
          <w:sz w:val="28"/>
          <w:szCs w:val="28"/>
        </w:rPr>
        <w:t>26</w:t>
      </w:r>
      <w:r w:rsidRPr="00396576">
        <w:rPr>
          <w:rFonts w:ascii="Times New Roman" w:hAnsi="Times New Roman" w:cs="Times New Roman"/>
          <w:sz w:val="28"/>
          <w:szCs w:val="28"/>
        </w:rPr>
        <w:t>.1</w:t>
      </w:r>
      <w:r w:rsidR="001A16D9" w:rsidRPr="00396576">
        <w:rPr>
          <w:rFonts w:ascii="Times New Roman" w:hAnsi="Times New Roman" w:cs="Times New Roman"/>
          <w:sz w:val="28"/>
          <w:szCs w:val="28"/>
        </w:rPr>
        <w:t>1</w:t>
      </w:r>
      <w:r w:rsidRPr="00396576">
        <w:rPr>
          <w:rFonts w:ascii="Times New Roman" w:hAnsi="Times New Roman" w:cs="Times New Roman"/>
          <w:sz w:val="28"/>
          <w:szCs w:val="28"/>
        </w:rPr>
        <w:t>.20</w:t>
      </w:r>
      <w:r w:rsidR="005112CD" w:rsidRPr="00396576">
        <w:rPr>
          <w:rFonts w:ascii="Times New Roman" w:hAnsi="Times New Roman" w:cs="Times New Roman"/>
          <w:sz w:val="28"/>
          <w:szCs w:val="28"/>
        </w:rPr>
        <w:t>2</w:t>
      </w:r>
      <w:r w:rsidRPr="00396576">
        <w:rPr>
          <w:rFonts w:ascii="Times New Roman" w:hAnsi="Times New Roman" w:cs="Times New Roman"/>
          <w:sz w:val="28"/>
          <w:szCs w:val="28"/>
        </w:rPr>
        <w:t xml:space="preserve">1 № </w:t>
      </w:r>
      <w:r w:rsidR="005112CD" w:rsidRPr="00396576">
        <w:rPr>
          <w:rFonts w:ascii="Times New Roman" w:hAnsi="Times New Roman" w:cs="Times New Roman"/>
          <w:sz w:val="28"/>
          <w:szCs w:val="28"/>
        </w:rPr>
        <w:t>1136</w:t>
      </w:r>
      <w:r w:rsidRPr="00396576">
        <w:rPr>
          <w:rFonts w:ascii="Times New Roman" w:hAnsi="Times New Roman" w:cs="Times New Roman"/>
          <w:sz w:val="28"/>
          <w:szCs w:val="28"/>
        </w:rPr>
        <w:t xml:space="preserve"> «О мерах по реализации </w:t>
      </w:r>
      <w:r w:rsidR="00080152" w:rsidRPr="00396576">
        <w:rPr>
          <w:rFonts w:ascii="Times New Roman" w:hAnsi="Times New Roman" w:cs="Times New Roman"/>
          <w:sz w:val="28"/>
          <w:szCs w:val="28"/>
        </w:rPr>
        <w:t>З</w:t>
      </w:r>
      <w:r w:rsidRPr="00396576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6A635B" w:rsidRPr="00396576">
        <w:rPr>
          <w:rFonts w:ascii="Times New Roman" w:hAnsi="Times New Roman" w:cs="Times New Roman"/>
          <w:sz w:val="28"/>
          <w:szCs w:val="28"/>
        </w:rPr>
        <w:t>Р</w:t>
      </w:r>
      <w:r w:rsidRPr="0039657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A635B" w:rsidRPr="00396576">
        <w:rPr>
          <w:rFonts w:ascii="Times New Roman" w:hAnsi="Times New Roman" w:cs="Times New Roman"/>
          <w:sz w:val="28"/>
          <w:szCs w:val="28"/>
        </w:rPr>
        <w:t>Татарстан</w:t>
      </w:r>
      <w:r w:rsidRPr="00396576">
        <w:rPr>
          <w:rFonts w:ascii="Times New Roman" w:hAnsi="Times New Roman" w:cs="Times New Roman"/>
          <w:sz w:val="28"/>
          <w:szCs w:val="28"/>
        </w:rPr>
        <w:t xml:space="preserve"> «О бюджете Республики Татарстан на 202</w:t>
      </w:r>
      <w:r w:rsidR="005112CD" w:rsidRPr="00396576">
        <w:rPr>
          <w:rFonts w:ascii="Times New Roman" w:hAnsi="Times New Roman" w:cs="Times New Roman"/>
          <w:sz w:val="28"/>
          <w:szCs w:val="28"/>
        </w:rPr>
        <w:t>2</w:t>
      </w:r>
      <w:r w:rsidRPr="0039657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112CD" w:rsidRPr="00396576">
        <w:rPr>
          <w:rFonts w:ascii="Times New Roman" w:hAnsi="Times New Roman" w:cs="Times New Roman"/>
          <w:sz w:val="28"/>
          <w:szCs w:val="28"/>
        </w:rPr>
        <w:t>3</w:t>
      </w:r>
      <w:r w:rsidRPr="00396576">
        <w:rPr>
          <w:rFonts w:ascii="Times New Roman" w:hAnsi="Times New Roman" w:cs="Times New Roman"/>
          <w:sz w:val="28"/>
          <w:szCs w:val="28"/>
        </w:rPr>
        <w:t xml:space="preserve"> и 202</w:t>
      </w:r>
      <w:r w:rsidR="005112CD" w:rsidRPr="00396576">
        <w:rPr>
          <w:rFonts w:ascii="Times New Roman" w:hAnsi="Times New Roman" w:cs="Times New Roman"/>
          <w:sz w:val="28"/>
          <w:szCs w:val="28"/>
        </w:rPr>
        <w:t>4</w:t>
      </w:r>
      <w:r w:rsidR="00080152" w:rsidRPr="00396576">
        <w:rPr>
          <w:rFonts w:ascii="Times New Roman" w:hAnsi="Times New Roman" w:cs="Times New Roman"/>
          <w:sz w:val="28"/>
          <w:szCs w:val="28"/>
        </w:rPr>
        <w:t xml:space="preserve"> </w:t>
      </w:r>
      <w:r w:rsidRPr="00396576">
        <w:rPr>
          <w:rFonts w:ascii="Times New Roman" w:hAnsi="Times New Roman" w:cs="Times New Roman"/>
          <w:sz w:val="28"/>
          <w:szCs w:val="28"/>
        </w:rPr>
        <w:t>год</w:t>
      </w:r>
      <w:r w:rsidR="006A635B" w:rsidRPr="00396576">
        <w:rPr>
          <w:rFonts w:ascii="Times New Roman" w:hAnsi="Times New Roman" w:cs="Times New Roman"/>
          <w:sz w:val="28"/>
          <w:szCs w:val="28"/>
        </w:rPr>
        <w:t>о</w:t>
      </w:r>
      <w:r w:rsidRPr="00396576">
        <w:rPr>
          <w:rFonts w:ascii="Times New Roman" w:hAnsi="Times New Roman" w:cs="Times New Roman"/>
          <w:sz w:val="28"/>
          <w:szCs w:val="28"/>
        </w:rPr>
        <w:t>в»</w:t>
      </w:r>
    </w:p>
    <w:p w:rsidR="008B4CC4" w:rsidRPr="00396576" w:rsidRDefault="008B4CC4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CC4" w:rsidRPr="00396576" w:rsidRDefault="008B4CC4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C89" w:rsidRPr="00396576" w:rsidRDefault="00B37C89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76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080152" w:rsidRPr="00396576">
        <w:rPr>
          <w:rFonts w:ascii="Times New Roman" w:hAnsi="Times New Roman" w:cs="Times New Roman"/>
          <w:sz w:val="28"/>
          <w:szCs w:val="28"/>
        </w:rPr>
        <w:t>ПОСТАНОВЛЯЕТ</w:t>
      </w:r>
      <w:r w:rsidRPr="00396576">
        <w:rPr>
          <w:rFonts w:ascii="Times New Roman" w:hAnsi="Times New Roman" w:cs="Times New Roman"/>
          <w:sz w:val="28"/>
          <w:szCs w:val="28"/>
        </w:rPr>
        <w:t>:</w:t>
      </w:r>
    </w:p>
    <w:p w:rsidR="00080152" w:rsidRPr="00396576" w:rsidRDefault="00080152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139" w:rsidRPr="00396576" w:rsidRDefault="00E25736" w:rsidP="00E25736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7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97139" w:rsidRPr="00396576">
        <w:rPr>
          <w:rFonts w:ascii="Times New Roman" w:hAnsi="Times New Roman" w:cs="Times New Roman"/>
          <w:sz w:val="28"/>
          <w:szCs w:val="28"/>
        </w:rPr>
        <w:t>Внести в постановлени</w:t>
      </w:r>
      <w:r w:rsidR="006F0873" w:rsidRPr="00396576">
        <w:rPr>
          <w:rFonts w:ascii="Times New Roman" w:hAnsi="Times New Roman" w:cs="Times New Roman"/>
          <w:sz w:val="28"/>
          <w:szCs w:val="28"/>
        </w:rPr>
        <w:t>е</w:t>
      </w:r>
      <w:r w:rsidR="00497139" w:rsidRPr="0039657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26.11.2021 № 1136 «О мерах по реализации Закона Республики Татарстан «О бюджете Республики Татарстан на 2022 год и на плановый период 2023 и 2024 годов» (с изменениями, внесенными постановлениями Кабинета Министров Республики Татарстан от 28.02.2022 № 172</w:t>
      </w:r>
      <w:r w:rsidR="0088543A" w:rsidRPr="00396576">
        <w:rPr>
          <w:rFonts w:ascii="Times New Roman" w:hAnsi="Times New Roman" w:cs="Times New Roman"/>
          <w:sz w:val="28"/>
          <w:szCs w:val="28"/>
        </w:rPr>
        <w:t>,</w:t>
      </w:r>
      <w:r w:rsidR="00497139" w:rsidRPr="00396576">
        <w:rPr>
          <w:rFonts w:ascii="Times New Roman" w:hAnsi="Times New Roman" w:cs="Times New Roman"/>
          <w:sz w:val="28"/>
          <w:szCs w:val="28"/>
        </w:rPr>
        <w:t xml:space="preserve"> от 09.03.2022 № 213</w:t>
      </w:r>
      <w:r w:rsidR="001545F1">
        <w:rPr>
          <w:rFonts w:ascii="Times New Roman" w:hAnsi="Times New Roman" w:cs="Times New Roman"/>
          <w:sz w:val="28"/>
          <w:szCs w:val="28"/>
        </w:rPr>
        <w:t>, от</w:t>
      </w:r>
      <w:r w:rsidR="0087315C" w:rsidRPr="0087315C">
        <w:rPr>
          <w:rFonts w:ascii="Times New Roman" w:hAnsi="Times New Roman" w:cs="Times New Roman"/>
          <w:sz w:val="28"/>
          <w:szCs w:val="28"/>
        </w:rPr>
        <w:t xml:space="preserve"> 16.04.2022 </w:t>
      </w:r>
      <w:r w:rsidR="0087315C">
        <w:rPr>
          <w:rFonts w:ascii="Times New Roman" w:hAnsi="Times New Roman" w:cs="Times New Roman"/>
          <w:sz w:val="28"/>
          <w:szCs w:val="28"/>
        </w:rPr>
        <w:t>№ </w:t>
      </w:r>
      <w:r w:rsidR="0087315C" w:rsidRPr="0087315C">
        <w:rPr>
          <w:rFonts w:ascii="Times New Roman" w:hAnsi="Times New Roman" w:cs="Times New Roman"/>
          <w:sz w:val="28"/>
          <w:szCs w:val="28"/>
        </w:rPr>
        <w:t>360</w:t>
      </w:r>
      <w:r w:rsidR="00497139" w:rsidRPr="00396576">
        <w:rPr>
          <w:rFonts w:ascii="Times New Roman" w:hAnsi="Times New Roman" w:cs="Times New Roman"/>
          <w:sz w:val="28"/>
          <w:szCs w:val="28"/>
        </w:rPr>
        <w:t>) следующ</w:t>
      </w:r>
      <w:r w:rsidR="00396576">
        <w:rPr>
          <w:rFonts w:ascii="Times New Roman" w:hAnsi="Times New Roman" w:cs="Times New Roman"/>
          <w:sz w:val="28"/>
          <w:szCs w:val="28"/>
        </w:rPr>
        <w:t>е</w:t>
      </w:r>
      <w:r w:rsidR="00497139" w:rsidRPr="00396576">
        <w:rPr>
          <w:rFonts w:ascii="Times New Roman" w:hAnsi="Times New Roman" w:cs="Times New Roman"/>
          <w:sz w:val="28"/>
          <w:szCs w:val="28"/>
        </w:rPr>
        <w:t>е изменени</w:t>
      </w:r>
      <w:r w:rsidR="00396576">
        <w:rPr>
          <w:rFonts w:ascii="Times New Roman" w:hAnsi="Times New Roman" w:cs="Times New Roman"/>
          <w:sz w:val="28"/>
          <w:szCs w:val="28"/>
        </w:rPr>
        <w:t>е</w:t>
      </w:r>
      <w:r w:rsidR="00497139" w:rsidRPr="0039657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F0873" w:rsidRPr="00396576" w:rsidRDefault="00E0701C" w:rsidP="00511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86788A">
        <w:rPr>
          <w:rFonts w:ascii="Times New Roman" w:hAnsi="Times New Roman" w:cs="Times New Roman"/>
          <w:sz w:val="28"/>
          <w:szCs w:val="28"/>
        </w:rPr>
        <w:t>седьмой</w:t>
      </w:r>
      <w:r w:rsidR="00B10153">
        <w:rPr>
          <w:rFonts w:ascii="Times New Roman" w:hAnsi="Times New Roman" w:cs="Times New Roman"/>
          <w:sz w:val="28"/>
          <w:szCs w:val="28"/>
        </w:rPr>
        <w:t xml:space="preserve"> </w:t>
      </w:r>
      <w:r w:rsidR="006F0873" w:rsidRPr="00396576">
        <w:rPr>
          <w:rFonts w:ascii="Times New Roman" w:hAnsi="Times New Roman" w:cs="Times New Roman"/>
          <w:sz w:val="28"/>
          <w:szCs w:val="28"/>
        </w:rPr>
        <w:t>пункт</w:t>
      </w:r>
      <w:r w:rsidR="00B10153">
        <w:rPr>
          <w:rFonts w:ascii="Times New Roman" w:hAnsi="Times New Roman" w:cs="Times New Roman"/>
          <w:sz w:val="28"/>
          <w:szCs w:val="28"/>
        </w:rPr>
        <w:t>а</w:t>
      </w:r>
      <w:r w:rsidR="006F0873" w:rsidRPr="00396576">
        <w:rPr>
          <w:rFonts w:ascii="Times New Roman" w:hAnsi="Times New Roman" w:cs="Times New Roman"/>
          <w:sz w:val="28"/>
          <w:szCs w:val="28"/>
        </w:rPr>
        <w:t xml:space="preserve"> 9 </w:t>
      </w:r>
      <w:r w:rsidR="00C60A74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B10153">
        <w:rPr>
          <w:rFonts w:ascii="Times New Roman" w:hAnsi="Times New Roman" w:cs="Times New Roman"/>
          <w:sz w:val="28"/>
          <w:szCs w:val="28"/>
        </w:rPr>
        <w:t>:</w:t>
      </w:r>
    </w:p>
    <w:p w:rsidR="006F0873" w:rsidRDefault="00C60A74" w:rsidP="006F0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C60A74">
        <w:rPr>
          <w:rFonts w:ascii="Times New Roman" w:hAnsi="Times New Roman" w:cs="Times New Roman"/>
          <w:sz w:val="28"/>
          <w:szCs w:val="28"/>
        </w:rPr>
        <w:t xml:space="preserve">в размере от 50 до 90 процентов суммы договора (государственного контракта), </w:t>
      </w:r>
      <w:r w:rsidRPr="00C60A74">
        <w:rPr>
          <w:rFonts w:ascii="Times New Roman" w:hAnsi="Times New Roman" w:cs="Times New Roman"/>
          <w:sz w:val="28"/>
          <w:szCs w:val="28"/>
        </w:rPr>
        <w:t>но не более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– по договорам</w:t>
      </w:r>
      <w:r w:rsidRPr="00C60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(государственным контрактам) </w:t>
      </w:r>
      <w:r w:rsidRPr="00C60A74">
        <w:rPr>
          <w:rFonts w:ascii="Times New Roman" w:hAnsi="Times New Roman" w:cs="Times New Roman"/>
          <w:sz w:val="28"/>
          <w:szCs w:val="28"/>
        </w:rPr>
        <w:t>на реализацию мероприятий по ликвидации (рекультивации) объектов накопленного экологического вреда</w:t>
      </w:r>
      <w:r w:rsidR="00543C98">
        <w:rPr>
          <w:rFonts w:ascii="Times New Roman" w:hAnsi="Times New Roman" w:cs="Times New Roman"/>
          <w:sz w:val="28"/>
          <w:szCs w:val="28"/>
        </w:rPr>
        <w:t>,</w:t>
      </w:r>
      <w:r w:rsidRPr="00C60A74">
        <w:rPr>
          <w:rFonts w:ascii="Times New Roman" w:hAnsi="Times New Roman" w:cs="Times New Roman"/>
          <w:sz w:val="28"/>
          <w:szCs w:val="28"/>
        </w:rPr>
        <w:t xml:space="preserve"> представляющих угрозу реке Волге, </w:t>
      </w:r>
      <w:r w:rsidR="005A3238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C60A74">
        <w:rPr>
          <w:rFonts w:ascii="Times New Roman" w:hAnsi="Times New Roman" w:cs="Times New Roman"/>
          <w:sz w:val="28"/>
          <w:szCs w:val="28"/>
        </w:rPr>
        <w:t xml:space="preserve">источником </w:t>
      </w:r>
      <w:r w:rsidR="005A3238">
        <w:rPr>
          <w:rFonts w:ascii="Times New Roman" w:hAnsi="Times New Roman" w:cs="Times New Roman"/>
          <w:sz w:val="28"/>
          <w:szCs w:val="28"/>
        </w:rPr>
        <w:t xml:space="preserve">их </w:t>
      </w:r>
      <w:r w:rsidRPr="00C60A74">
        <w:rPr>
          <w:rFonts w:ascii="Times New Roman" w:hAnsi="Times New Roman" w:cs="Times New Roman"/>
          <w:sz w:val="28"/>
          <w:szCs w:val="28"/>
        </w:rPr>
        <w:t xml:space="preserve">финансового обеспечения являются </w:t>
      </w:r>
      <w:r w:rsidR="00E73ED0" w:rsidRPr="005A323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A3238">
        <w:rPr>
          <w:rFonts w:ascii="Times New Roman" w:hAnsi="Times New Roman" w:cs="Times New Roman"/>
          <w:sz w:val="28"/>
          <w:szCs w:val="28"/>
        </w:rPr>
        <w:t>межбюджетные трансферты, имеющие целевое назначение, пре</w:t>
      </w:r>
      <w:bookmarkStart w:id="0" w:name="_GoBack"/>
      <w:bookmarkEnd w:id="0"/>
      <w:r w:rsidRPr="00C60A74">
        <w:rPr>
          <w:rFonts w:ascii="Times New Roman" w:hAnsi="Times New Roman" w:cs="Times New Roman"/>
          <w:sz w:val="28"/>
          <w:szCs w:val="28"/>
        </w:rPr>
        <w:t>доставляемые из федерального бюджета бюджету Республики Татарстан в целях софинансирования расходов</w:t>
      </w:r>
      <w:proofErr w:type="gramEnd"/>
      <w:r w:rsidRPr="00C60A74">
        <w:rPr>
          <w:rFonts w:ascii="Times New Roman" w:hAnsi="Times New Roman" w:cs="Times New Roman"/>
          <w:sz w:val="28"/>
          <w:szCs w:val="28"/>
        </w:rPr>
        <w:t xml:space="preserve"> 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>, по договорам (государственным контра</w:t>
      </w:r>
      <w:r w:rsidR="00691B3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там)</w:t>
      </w:r>
      <w:r w:rsidR="00296F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0A74"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 w:rsidRPr="00C60A74">
        <w:rPr>
          <w:rFonts w:ascii="Times New Roman" w:hAnsi="Times New Roman" w:cs="Times New Roman"/>
          <w:sz w:val="28"/>
          <w:szCs w:val="28"/>
        </w:rPr>
        <w:t xml:space="preserve"> на финансовое обеспечение которых подлежат казначейскому сопровождению в соответствии с частью 3 статьи 5 Федерального закона от 6</w:t>
      </w:r>
      <w:r w:rsidR="00296F22">
        <w:rPr>
          <w:rFonts w:ascii="Times New Roman" w:hAnsi="Times New Roman" w:cs="Times New Roman"/>
          <w:sz w:val="28"/>
          <w:szCs w:val="28"/>
        </w:rPr>
        <w:t> </w:t>
      </w:r>
      <w:r w:rsidRPr="00C60A74">
        <w:rPr>
          <w:rFonts w:ascii="Times New Roman" w:hAnsi="Times New Roman" w:cs="Times New Roman"/>
          <w:sz w:val="28"/>
          <w:szCs w:val="28"/>
        </w:rPr>
        <w:t xml:space="preserve">декабря 2021 года </w:t>
      </w:r>
      <w:r w:rsidR="00296F22">
        <w:rPr>
          <w:rFonts w:ascii="Times New Roman" w:hAnsi="Times New Roman" w:cs="Times New Roman"/>
          <w:sz w:val="28"/>
          <w:szCs w:val="28"/>
        </w:rPr>
        <w:t>№</w:t>
      </w:r>
      <w:r w:rsidRPr="00C60A74">
        <w:rPr>
          <w:rFonts w:ascii="Times New Roman" w:hAnsi="Times New Roman" w:cs="Times New Roman"/>
          <w:sz w:val="28"/>
          <w:szCs w:val="28"/>
        </w:rPr>
        <w:t xml:space="preserve"> 390-ФЗ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0A74">
        <w:rPr>
          <w:rFonts w:ascii="Times New Roman" w:hAnsi="Times New Roman" w:cs="Times New Roman"/>
          <w:sz w:val="28"/>
          <w:szCs w:val="28"/>
        </w:rPr>
        <w:t>О федеральном бюджете на 2022 год и на плановый период 2023 и 2024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0A74">
        <w:rPr>
          <w:rFonts w:ascii="Times New Roman" w:hAnsi="Times New Roman" w:cs="Times New Roman"/>
          <w:sz w:val="28"/>
          <w:szCs w:val="28"/>
        </w:rPr>
        <w:t>;</w:t>
      </w:r>
      <w:r w:rsidR="0086788A">
        <w:rPr>
          <w:rFonts w:ascii="Times New Roman" w:hAnsi="Times New Roman" w:cs="Times New Roman"/>
          <w:sz w:val="28"/>
          <w:szCs w:val="28"/>
        </w:rPr>
        <w:t>».</w:t>
      </w:r>
    </w:p>
    <w:p w:rsidR="009E76A8" w:rsidRPr="00396576" w:rsidRDefault="009E76A8" w:rsidP="006F0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E76A8">
        <w:rPr>
          <w:rFonts w:ascii="Times New Roman" w:hAnsi="Times New Roman" w:cs="Times New Roman"/>
          <w:sz w:val="28"/>
          <w:szCs w:val="28"/>
        </w:rPr>
        <w:t xml:space="preserve">Получатели средств бюджета Республики Татарстан вправе в соответствии с частью 65.1 статьи 112 Федерального закона </w:t>
      </w:r>
      <w:r w:rsidR="00A25004">
        <w:rPr>
          <w:rFonts w:ascii="Times New Roman" w:hAnsi="Times New Roman" w:cs="Times New Roman"/>
          <w:sz w:val="28"/>
          <w:szCs w:val="28"/>
        </w:rPr>
        <w:t xml:space="preserve">от 5 апреля 2013 года № 44-ФЗ </w:t>
      </w:r>
      <w:r w:rsidRPr="009E76A8">
        <w:rPr>
          <w:rFonts w:ascii="Times New Roman" w:hAnsi="Times New Roman" w:cs="Times New Roman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внести по соглашению сторон в </w:t>
      </w:r>
      <w:r w:rsidRPr="009E76A8">
        <w:rPr>
          <w:rFonts w:ascii="Times New Roman" w:hAnsi="Times New Roman" w:cs="Times New Roman"/>
          <w:sz w:val="28"/>
          <w:szCs w:val="28"/>
        </w:rPr>
        <w:lastRenderedPageBreak/>
        <w:t>заключенные до вступления в силу настоящего постановления договоры (государственные контракты) изменения в части увеличения предусмотренных ими размеров авансовых платежей</w:t>
      </w:r>
      <w:proofErr w:type="gramEnd"/>
      <w:r w:rsidRPr="009E76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76A8">
        <w:rPr>
          <w:rFonts w:ascii="Times New Roman" w:hAnsi="Times New Roman" w:cs="Times New Roman"/>
          <w:sz w:val="28"/>
          <w:szCs w:val="28"/>
        </w:rPr>
        <w:t xml:space="preserve">до размеров, установленных </w:t>
      </w:r>
      <w:r w:rsidR="00CF4320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486224">
        <w:rPr>
          <w:rFonts w:ascii="Times New Roman" w:hAnsi="Times New Roman" w:cs="Times New Roman"/>
          <w:sz w:val="28"/>
          <w:szCs w:val="28"/>
        </w:rPr>
        <w:t>седьмым</w:t>
      </w:r>
      <w:r w:rsidR="00A25004">
        <w:rPr>
          <w:rFonts w:ascii="Times New Roman" w:hAnsi="Times New Roman" w:cs="Times New Roman"/>
          <w:sz w:val="28"/>
          <w:szCs w:val="28"/>
        </w:rPr>
        <w:t xml:space="preserve"> </w:t>
      </w:r>
      <w:r w:rsidRPr="009E76A8">
        <w:rPr>
          <w:rFonts w:ascii="Times New Roman" w:hAnsi="Times New Roman" w:cs="Times New Roman"/>
          <w:sz w:val="28"/>
          <w:szCs w:val="28"/>
        </w:rPr>
        <w:t>пункт</w:t>
      </w:r>
      <w:r w:rsidR="00CF4320">
        <w:rPr>
          <w:rFonts w:ascii="Times New Roman" w:hAnsi="Times New Roman" w:cs="Times New Roman"/>
          <w:sz w:val="28"/>
          <w:szCs w:val="28"/>
        </w:rPr>
        <w:t>а</w:t>
      </w:r>
      <w:r w:rsidR="00A25004">
        <w:rPr>
          <w:rFonts w:ascii="Times New Roman" w:hAnsi="Times New Roman" w:cs="Times New Roman"/>
          <w:sz w:val="28"/>
          <w:szCs w:val="28"/>
        </w:rPr>
        <w:t> </w:t>
      </w:r>
      <w:r w:rsidRPr="009E76A8">
        <w:rPr>
          <w:rFonts w:ascii="Times New Roman" w:hAnsi="Times New Roman" w:cs="Times New Roman"/>
          <w:sz w:val="28"/>
          <w:szCs w:val="28"/>
        </w:rPr>
        <w:t xml:space="preserve">9 постановления Кабинета Министров Республики Татарстан от 26.11.2021 № 1136 «О мерах по реализации Закона Республики Татарстан «О бюджете Республики Татарстан на 2022 год и на плановый период 2023 и 2024 годов» в редакции настоящего постановления, с соблюдением размера обеспечения исполнения договора (государственного контракта), устанавливаемого в соответствии с частью 6 статьи 96 Федерального закона </w:t>
      </w:r>
      <w:r w:rsidR="00FD7A1A" w:rsidRPr="00FD7A1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D7A1A" w:rsidRPr="00FD7A1A">
        <w:rPr>
          <w:rFonts w:ascii="Times New Roman" w:hAnsi="Times New Roman" w:cs="Times New Roman"/>
          <w:sz w:val="28"/>
          <w:szCs w:val="28"/>
        </w:rPr>
        <w:t xml:space="preserve"> 5 апреля 2013 года</w:t>
      </w:r>
      <w:r w:rsidR="00FD7A1A">
        <w:rPr>
          <w:rFonts w:ascii="Times New Roman" w:hAnsi="Times New Roman" w:cs="Times New Roman"/>
          <w:sz w:val="28"/>
          <w:szCs w:val="28"/>
        </w:rPr>
        <w:t xml:space="preserve">      № </w:t>
      </w:r>
      <w:r w:rsidR="00FD7A1A" w:rsidRPr="00FD7A1A">
        <w:rPr>
          <w:rFonts w:ascii="Times New Roman" w:hAnsi="Times New Roman" w:cs="Times New Roman"/>
          <w:sz w:val="28"/>
          <w:szCs w:val="28"/>
        </w:rPr>
        <w:t xml:space="preserve">44-ФЗ </w:t>
      </w:r>
      <w:r w:rsidRPr="009E76A8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</w:t>
      </w:r>
      <w:r w:rsidR="00FD7A1A">
        <w:rPr>
          <w:rFonts w:ascii="Times New Roman" w:hAnsi="Times New Roman" w:cs="Times New Roman"/>
          <w:sz w:val="28"/>
          <w:szCs w:val="28"/>
        </w:rPr>
        <w:t>»</w:t>
      </w:r>
      <w:r w:rsidRPr="009E76A8">
        <w:rPr>
          <w:rFonts w:ascii="Times New Roman" w:hAnsi="Times New Roman" w:cs="Times New Roman"/>
          <w:sz w:val="28"/>
          <w:szCs w:val="28"/>
        </w:rPr>
        <w:t>.</w:t>
      </w:r>
    </w:p>
    <w:p w:rsidR="00B619ED" w:rsidRPr="00396576" w:rsidRDefault="009E76A8" w:rsidP="00511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19ED" w:rsidRPr="0039657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</w:t>
      </w:r>
      <w:r w:rsidR="00E25736" w:rsidRPr="00396576">
        <w:rPr>
          <w:rFonts w:ascii="Times New Roman" w:hAnsi="Times New Roman" w:cs="Times New Roman"/>
          <w:sz w:val="28"/>
          <w:szCs w:val="28"/>
        </w:rPr>
        <w:t>икования.</w:t>
      </w:r>
    </w:p>
    <w:p w:rsidR="00C5497B" w:rsidRPr="00396576" w:rsidRDefault="00C5497B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00C" w:rsidRPr="00396576" w:rsidRDefault="0066000C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BEC" w:rsidRPr="00396576" w:rsidRDefault="00062BEC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C89" w:rsidRPr="00396576" w:rsidRDefault="00B37C8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576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A635B" w:rsidRDefault="00B37C8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57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A635B" w:rsidRPr="003965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E1929" w:rsidRPr="00396576">
        <w:rPr>
          <w:rFonts w:ascii="Times New Roman" w:hAnsi="Times New Roman" w:cs="Times New Roman"/>
          <w:sz w:val="28"/>
          <w:szCs w:val="28"/>
        </w:rPr>
        <w:t xml:space="preserve">    </w:t>
      </w:r>
      <w:r w:rsidR="006A635B" w:rsidRPr="0039657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396576">
        <w:rPr>
          <w:rFonts w:ascii="Times New Roman" w:hAnsi="Times New Roman" w:cs="Times New Roman"/>
          <w:sz w:val="28"/>
          <w:szCs w:val="28"/>
        </w:rPr>
        <w:t>А.В.П</w:t>
      </w:r>
      <w:r w:rsidR="006A635B" w:rsidRPr="00396576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DB1F06" w:rsidRDefault="00DB1F06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138" w:rsidRDefault="00EF313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DB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DB1F06" w:rsidRDefault="00DB1F06" w:rsidP="00DB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Кабинета Министров Республики Татарстан </w:t>
      </w:r>
      <w:r w:rsidR="002C0023">
        <w:rPr>
          <w:rFonts w:ascii="Times New Roman" w:hAnsi="Times New Roman" w:cs="Times New Roman"/>
          <w:sz w:val="28"/>
          <w:szCs w:val="28"/>
        </w:rPr>
        <w:t>«</w:t>
      </w:r>
      <w:r w:rsidRPr="00DB1F06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DB1F06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DB1F06">
        <w:rPr>
          <w:rFonts w:ascii="Times New Roman" w:hAnsi="Times New Roman" w:cs="Times New Roman"/>
          <w:sz w:val="28"/>
          <w:szCs w:val="28"/>
        </w:rPr>
        <w:t xml:space="preserve"> изменения в постановление Кабинета Министров Республики Татарстан от 26.11.2021 № 1136 «О мерах по реализации Закона Республики Татарстан «О бюджете Республики Татарстан на 2022 год и на плановый период 2023 и 2024 годов»</w:t>
      </w:r>
    </w:p>
    <w:p w:rsidR="00DB1F06" w:rsidRDefault="00DB1F06" w:rsidP="00DB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DB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DB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DB1F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F06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 «О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1F06">
        <w:rPr>
          <w:rFonts w:ascii="Times New Roman" w:hAnsi="Times New Roman" w:cs="Times New Roman"/>
          <w:sz w:val="28"/>
          <w:szCs w:val="28"/>
        </w:rPr>
        <w:t xml:space="preserve"> в постановление Кабинета Министров Республики Татарстан от 26.11.2021 № 1136 «О мерах по реализации Закона Республики Татарстан «О бюджете Республики Татарстан на 2022 год и на плановый период 2023 и 2024 годов» подготовлен в </w:t>
      </w:r>
      <w:r>
        <w:rPr>
          <w:rFonts w:ascii="Times New Roman" w:hAnsi="Times New Roman" w:cs="Times New Roman"/>
          <w:sz w:val="28"/>
          <w:szCs w:val="28"/>
        </w:rPr>
        <w:t>соответствии с поручением п</w:t>
      </w:r>
      <w:r w:rsidRPr="00DB1F06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B1F06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1F06">
        <w:rPr>
          <w:rFonts w:ascii="Times New Roman" w:hAnsi="Times New Roman" w:cs="Times New Roman"/>
          <w:sz w:val="28"/>
          <w:szCs w:val="28"/>
        </w:rPr>
        <w:t xml:space="preserve"> Премьер-министра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Р.К.</w:t>
      </w:r>
      <w:r w:rsidRPr="00DB1F06">
        <w:rPr>
          <w:rFonts w:ascii="Times New Roman" w:hAnsi="Times New Roman" w:cs="Times New Roman"/>
          <w:sz w:val="28"/>
          <w:szCs w:val="28"/>
        </w:rPr>
        <w:t>Нигматуллин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 01.09.2022 № 49683-РН)</w:t>
      </w:r>
      <w:r w:rsidRPr="00DB1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обращению Министерства строительства, архитектуры и жилищно-коммунального хозяйства Республики Татарстан (от 01.09.2022 № 01-08-13107)</w:t>
      </w:r>
      <w:r w:rsidR="00E47AB8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B101CA">
        <w:rPr>
          <w:rFonts w:ascii="Times New Roman" w:hAnsi="Times New Roman" w:cs="Times New Roman"/>
          <w:sz w:val="28"/>
          <w:szCs w:val="28"/>
        </w:rPr>
        <w:t>исполнения заключенных контрактов в связи с переходом на 100</w:t>
      </w:r>
      <w:r w:rsidR="00D81E83">
        <w:rPr>
          <w:rFonts w:ascii="Times New Roman" w:hAnsi="Times New Roman" w:cs="Times New Roman"/>
          <w:sz w:val="28"/>
          <w:szCs w:val="28"/>
        </w:rPr>
        <w:t>-</w:t>
      </w:r>
      <w:r w:rsidR="00B101CA">
        <w:rPr>
          <w:rFonts w:ascii="Times New Roman" w:hAnsi="Times New Roman" w:cs="Times New Roman"/>
          <w:sz w:val="28"/>
          <w:szCs w:val="28"/>
        </w:rPr>
        <w:t xml:space="preserve">процентную предоплату </w:t>
      </w:r>
      <w:r w:rsidR="00B101CA" w:rsidRPr="00B101CA">
        <w:rPr>
          <w:rFonts w:ascii="Times New Roman" w:hAnsi="Times New Roman" w:cs="Times New Roman"/>
          <w:sz w:val="28"/>
          <w:szCs w:val="28"/>
        </w:rPr>
        <w:t>организаций</w:t>
      </w:r>
      <w:r w:rsidR="003E5299">
        <w:rPr>
          <w:rFonts w:ascii="Times New Roman" w:hAnsi="Times New Roman" w:cs="Times New Roman"/>
          <w:sz w:val="28"/>
          <w:szCs w:val="28"/>
        </w:rPr>
        <w:t>-</w:t>
      </w:r>
      <w:r w:rsidR="00B101CA" w:rsidRPr="00B101CA">
        <w:rPr>
          <w:rFonts w:ascii="Times New Roman" w:hAnsi="Times New Roman" w:cs="Times New Roman"/>
          <w:sz w:val="28"/>
          <w:szCs w:val="28"/>
        </w:rPr>
        <w:t>поставщиков и производителей поставляем</w:t>
      </w:r>
      <w:r w:rsidR="00B101CA">
        <w:rPr>
          <w:rFonts w:ascii="Times New Roman" w:hAnsi="Times New Roman" w:cs="Times New Roman"/>
          <w:sz w:val="28"/>
          <w:szCs w:val="28"/>
        </w:rPr>
        <w:t>ых</w:t>
      </w:r>
      <w:r w:rsidR="00B101CA" w:rsidRPr="00B101CA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B101CA">
        <w:rPr>
          <w:rFonts w:ascii="Times New Roman" w:hAnsi="Times New Roman" w:cs="Times New Roman"/>
          <w:sz w:val="28"/>
          <w:szCs w:val="28"/>
        </w:rPr>
        <w:t>ов</w:t>
      </w:r>
      <w:r w:rsidR="00B101CA" w:rsidRPr="00B101CA">
        <w:rPr>
          <w:rFonts w:ascii="Times New Roman" w:hAnsi="Times New Roman" w:cs="Times New Roman"/>
          <w:sz w:val="28"/>
          <w:szCs w:val="28"/>
        </w:rPr>
        <w:t xml:space="preserve"> и предоставляющих в аренду машин</w:t>
      </w:r>
      <w:r w:rsidR="003E5299">
        <w:rPr>
          <w:rFonts w:ascii="Times New Roman" w:hAnsi="Times New Roman" w:cs="Times New Roman"/>
          <w:sz w:val="28"/>
          <w:szCs w:val="28"/>
        </w:rPr>
        <w:t>ы</w:t>
      </w:r>
      <w:r w:rsidR="00B101CA" w:rsidRPr="00B101CA">
        <w:rPr>
          <w:rFonts w:ascii="Times New Roman" w:hAnsi="Times New Roman" w:cs="Times New Roman"/>
          <w:sz w:val="28"/>
          <w:szCs w:val="28"/>
        </w:rPr>
        <w:t xml:space="preserve"> и оборудовани</w:t>
      </w:r>
      <w:r w:rsidR="003E5299">
        <w:rPr>
          <w:rFonts w:ascii="Times New Roman" w:hAnsi="Times New Roman" w:cs="Times New Roman"/>
          <w:sz w:val="28"/>
          <w:szCs w:val="28"/>
        </w:rPr>
        <w:t>е</w:t>
      </w:r>
      <w:r w:rsidR="00B101CA" w:rsidRPr="00B101CA">
        <w:rPr>
          <w:rFonts w:ascii="Times New Roman" w:hAnsi="Times New Roman" w:cs="Times New Roman"/>
          <w:sz w:val="28"/>
          <w:szCs w:val="28"/>
        </w:rPr>
        <w:t xml:space="preserve"> для выполнения работ</w:t>
      </w:r>
      <w:r w:rsidR="00B101CA">
        <w:rPr>
          <w:rFonts w:ascii="Times New Roman" w:hAnsi="Times New Roman" w:cs="Times New Roman"/>
          <w:sz w:val="28"/>
          <w:szCs w:val="28"/>
        </w:rPr>
        <w:t>.</w:t>
      </w:r>
    </w:p>
    <w:p w:rsidR="00DB1F06" w:rsidRDefault="00DB1F06" w:rsidP="00D6287B">
      <w:pPr>
        <w:tabs>
          <w:tab w:val="left" w:pos="1104"/>
        </w:tabs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8D">
        <w:rPr>
          <w:rFonts w:ascii="Times New Roman" w:hAnsi="Times New Roman" w:cs="Times New Roman"/>
          <w:sz w:val="28"/>
          <w:szCs w:val="28"/>
        </w:rPr>
        <w:t>Принятие постановления не потребует выделения дополнительных средств и</w:t>
      </w:r>
      <w:r>
        <w:rPr>
          <w:rFonts w:ascii="Times New Roman" w:hAnsi="Times New Roman" w:cs="Times New Roman"/>
          <w:sz w:val="28"/>
          <w:szCs w:val="28"/>
        </w:rPr>
        <w:t>з бюджета Республики Татарстан.</w:t>
      </w:r>
    </w:p>
    <w:sectPr w:rsidR="00DB1F06" w:rsidSect="00B37C8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D1CD9"/>
    <w:multiLevelType w:val="hybridMultilevel"/>
    <w:tmpl w:val="8B8CE1A0"/>
    <w:lvl w:ilvl="0" w:tplc="741A7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89"/>
    <w:rsid w:val="00016474"/>
    <w:rsid w:val="00062BEC"/>
    <w:rsid w:val="00080152"/>
    <w:rsid w:val="000A4BFF"/>
    <w:rsid w:val="00107A2F"/>
    <w:rsid w:val="00111006"/>
    <w:rsid w:val="001545F1"/>
    <w:rsid w:val="00157206"/>
    <w:rsid w:val="001A16D9"/>
    <w:rsid w:val="001C24E5"/>
    <w:rsid w:val="00223C5A"/>
    <w:rsid w:val="002625B6"/>
    <w:rsid w:val="00296F22"/>
    <w:rsid w:val="002A4D72"/>
    <w:rsid w:val="002C0023"/>
    <w:rsid w:val="002C7967"/>
    <w:rsid w:val="002E139C"/>
    <w:rsid w:val="00361000"/>
    <w:rsid w:val="00363275"/>
    <w:rsid w:val="00396576"/>
    <w:rsid w:val="003D79A0"/>
    <w:rsid w:val="003E5299"/>
    <w:rsid w:val="00486224"/>
    <w:rsid w:val="00497139"/>
    <w:rsid w:val="004A48DB"/>
    <w:rsid w:val="004A642C"/>
    <w:rsid w:val="004E45FB"/>
    <w:rsid w:val="004F145D"/>
    <w:rsid w:val="004F1C71"/>
    <w:rsid w:val="004F75F8"/>
    <w:rsid w:val="0050140C"/>
    <w:rsid w:val="00503B06"/>
    <w:rsid w:val="005112CD"/>
    <w:rsid w:val="00513441"/>
    <w:rsid w:val="005335AC"/>
    <w:rsid w:val="00543C98"/>
    <w:rsid w:val="00561212"/>
    <w:rsid w:val="005A3238"/>
    <w:rsid w:val="005D1D00"/>
    <w:rsid w:val="005F5989"/>
    <w:rsid w:val="006032B9"/>
    <w:rsid w:val="0064545B"/>
    <w:rsid w:val="0066000C"/>
    <w:rsid w:val="00691B3B"/>
    <w:rsid w:val="006A3CDB"/>
    <w:rsid w:val="006A635B"/>
    <w:rsid w:val="006C073A"/>
    <w:rsid w:val="006F0873"/>
    <w:rsid w:val="006F3645"/>
    <w:rsid w:val="00740247"/>
    <w:rsid w:val="007479A1"/>
    <w:rsid w:val="007A2173"/>
    <w:rsid w:val="007B34FC"/>
    <w:rsid w:val="007E78EE"/>
    <w:rsid w:val="007F715F"/>
    <w:rsid w:val="008523DC"/>
    <w:rsid w:val="0086788A"/>
    <w:rsid w:val="0087315C"/>
    <w:rsid w:val="00881FAA"/>
    <w:rsid w:val="0088543A"/>
    <w:rsid w:val="008B4CC4"/>
    <w:rsid w:val="008C1BAC"/>
    <w:rsid w:val="00971986"/>
    <w:rsid w:val="009E76A8"/>
    <w:rsid w:val="00A25004"/>
    <w:rsid w:val="00A874E4"/>
    <w:rsid w:val="00AD1B2C"/>
    <w:rsid w:val="00B10153"/>
    <w:rsid w:val="00B101CA"/>
    <w:rsid w:val="00B37C89"/>
    <w:rsid w:val="00B619ED"/>
    <w:rsid w:val="00BA1F8C"/>
    <w:rsid w:val="00BB089A"/>
    <w:rsid w:val="00C45FE4"/>
    <w:rsid w:val="00C5497B"/>
    <w:rsid w:val="00C60A74"/>
    <w:rsid w:val="00C71681"/>
    <w:rsid w:val="00C97A2A"/>
    <w:rsid w:val="00CF4320"/>
    <w:rsid w:val="00D332B6"/>
    <w:rsid w:val="00D6287B"/>
    <w:rsid w:val="00D81E83"/>
    <w:rsid w:val="00DB1F06"/>
    <w:rsid w:val="00E0701C"/>
    <w:rsid w:val="00E11C3C"/>
    <w:rsid w:val="00E25736"/>
    <w:rsid w:val="00E47AB8"/>
    <w:rsid w:val="00E73ED0"/>
    <w:rsid w:val="00EB3A33"/>
    <w:rsid w:val="00EE114B"/>
    <w:rsid w:val="00EE1929"/>
    <w:rsid w:val="00EF3138"/>
    <w:rsid w:val="00F27CB0"/>
    <w:rsid w:val="00F46098"/>
    <w:rsid w:val="00FD7A1A"/>
    <w:rsid w:val="00FF0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6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9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6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2020-05-22T13:33:00Z</cp:lastPrinted>
  <dcterms:created xsi:type="dcterms:W3CDTF">2022-09-23T12:29:00Z</dcterms:created>
  <dcterms:modified xsi:type="dcterms:W3CDTF">2022-09-23T12:29:00Z</dcterms:modified>
</cp:coreProperties>
</file>