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3" w:rsidRPr="00E35FE0" w:rsidRDefault="00D30DFE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2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F24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группам видов расходов классификации расходов бюджетов</w:t>
      </w:r>
    </w:p>
    <w:p w:rsidR="00183A23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на </w:t>
      </w:r>
      <w:r w:rsidR="00D30DFE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2A6FDA">
        <w:rPr>
          <w:rFonts w:ascii="Times New Roman" w:hAnsi="Times New Roman" w:cs="Times New Roman"/>
          <w:sz w:val="28"/>
          <w:szCs w:val="28"/>
        </w:rPr>
        <w:t>202</w:t>
      </w:r>
      <w:r w:rsidR="00503ECD">
        <w:rPr>
          <w:rFonts w:ascii="Times New Roman" w:hAnsi="Times New Roman" w:cs="Times New Roman"/>
          <w:sz w:val="28"/>
          <w:szCs w:val="28"/>
        </w:rPr>
        <w:t>4</w:t>
      </w:r>
      <w:r w:rsidR="00D30DFE">
        <w:rPr>
          <w:rFonts w:ascii="Times New Roman" w:hAnsi="Times New Roman" w:cs="Times New Roman"/>
          <w:sz w:val="28"/>
          <w:szCs w:val="28"/>
        </w:rPr>
        <w:t xml:space="preserve"> и 20</w:t>
      </w:r>
      <w:r w:rsidR="00C72363">
        <w:rPr>
          <w:rFonts w:ascii="Times New Roman" w:hAnsi="Times New Roman" w:cs="Times New Roman"/>
          <w:sz w:val="28"/>
          <w:szCs w:val="28"/>
        </w:rPr>
        <w:t>2</w:t>
      </w:r>
      <w:r w:rsidR="00503ECD">
        <w:rPr>
          <w:rFonts w:ascii="Times New Roman" w:hAnsi="Times New Roman" w:cs="Times New Roman"/>
          <w:sz w:val="28"/>
          <w:szCs w:val="28"/>
        </w:rPr>
        <w:t>5</w:t>
      </w:r>
      <w:r w:rsidRPr="004F243C">
        <w:rPr>
          <w:rFonts w:ascii="Times New Roman" w:hAnsi="Times New Roman" w:cs="Times New Roman"/>
          <w:sz w:val="28"/>
          <w:szCs w:val="28"/>
        </w:rPr>
        <w:t xml:space="preserve"> год</w:t>
      </w:r>
      <w:r w:rsidR="00D30DFE">
        <w:rPr>
          <w:rFonts w:ascii="Times New Roman" w:hAnsi="Times New Roman" w:cs="Times New Roman"/>
          <w:sz w:val="28"/>
          <w:szCs w:val="28"/>
        </w:rPr>
        <w:t>ов</w:t>
      </w:r>
    </w:p>
    <w:p w:rsidR="00A433DC" w:rsidRPr="00183A23" w:rsidRDefault="00A433DC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5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1842"/>
        <w:gridCol w:w="709"/>
        <w:gridCol w:w="15"/>
        <w:gridCol w:w="1686"/>
        <w:gridCol w:w="15"/>
        <w:gridCol w:w="1686"/>
        <w:gridCol w:w="15"/>
      </w:tblGrid>
      <w:tr w:rsidR="00D30DFE" w:rsidRPr="009A0D2D" w:rsidTr="00B21099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30DFE" w:rsidRPr="009A0D2D" w:rsidTr="00B21099">
        <w:trPr>
          <w:trHeight w:val="396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503ECD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12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03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C5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FE" w:rsidRPr="009A0D2D" w:rsidRDefault="00D30DFE" w:rsidP="00503ECD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12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03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C5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37 695 245,3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39 978 521,5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361 097,1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372 731,3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361 097,1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372 731,3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361 003,0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372 637,2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318 595,6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330 182,1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42 407,4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42 455,1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(представительных) органов государственной 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представительных орг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муниципальных образов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336 846,7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345 604,3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рата Государственного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336 846,7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345 604,3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318 846,7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327 904,3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224 671,0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232 609,4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95 271,2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Российской Федер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высших исполнительных органов государственной 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субъектов Российской Ф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дерации, местных админ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229 936,5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237 387,1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рата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229 936,5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237 387,1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229 936,5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237 387,1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209 874,5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217 325,1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20 061,6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621 579,5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583 461,3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621 298,4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583 204,5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ститута мировой юстиции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570 116,5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583 204,5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укрепление инст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тута мировой юстиции в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570 116,5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583 204,5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паратов судов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514 494,2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527 582,2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376 002,8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387 841,5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138 474,8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139 724,1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юстиции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 государственной (муниц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прися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заседатели федеральных судов общей юрисдикции в Российской Федерации за счет средств федерального бюдж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926 142,0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957 085,0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817 402,4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845 061,8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долгосрочной сбалансированности и усто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чивости бюджетной системы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817 402,4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845 061,8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807 771,9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835 557,6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693 477,9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719 527,5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114 127,5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115 863,6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9 504,2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9 504,2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108 739,6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112 023,2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106 999,6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110 283,2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89 576,0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92 921,1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16 974,1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63 152,8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65 310,9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63 152,8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65 310,9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прав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культуры избирателей, обучение организаторов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боров, ГАС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Центральной избирательной комиссии Республики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63 760,9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63 760,9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57 966,5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5 740,4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723 213,2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794 664,7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723 213,2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794 664,7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723 213,2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794 664,7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643 218,9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712 803,8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фундаментал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643 218,9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712 803,8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643 218,9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712 803,8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 развития науки, технологий и техники Республики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76 860,9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76 860,9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76 860,9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поддержка науки и научных исследов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7 215 700,0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7 215 700,0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7 215 700,0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6 938 200,0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7 215 700,0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в области общегос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72 961,3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75 265,2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8 673,2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8 673,2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3 363,2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фундаментал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3 363,2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3 363,2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науки и научных исследов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правонарушений и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 в Республике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63 817,5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65 992,0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 деятел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Центра экономических и социальных исследований при Кабинете Министров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63 817,5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65 992,0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63 817,5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65 992,0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27 422 116,2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29 331 311,7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107 707,9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108 061,5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образования, включая инклюзивное,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56 368,5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для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56 368,5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организаций, 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56 368,5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56 368,5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51 608,7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51 693,0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фундаментал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 развития науки, технологий и техники Республики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в семью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в области опеки и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попечительства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107 955,4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правонарушений и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 в Республике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терроризма и экстремизма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580 952,7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443 336,8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443 336,8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 в общественно-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политической жизни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Татарстан, создание условий для развития иннов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ционной деятельности и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443 336,8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233 457,2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241 329,1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198 267,0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205 771,8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35 182,7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35 549,8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террит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общественного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144 619,9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144 619,9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144 619,9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144 619,9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43 486,4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43 486,4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11 361,6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10 984,1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11 361,6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производительности труда на предприятиях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145 951,6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Повышение производительн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труда, рост числа высок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производительных рабочих мест, повышение эффективн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деятельности предпри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в том числе с использов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инструментов методики бережливого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поддержка повышения производительности труда на предприятиях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108 501,6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субъектов Российской Фед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в целях достижения 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зультатов национального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108 501,6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субъектов Российской Фед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в целях достижения 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зультатов национального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108 501,6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108 501,6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1 006 299,2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развития экономической среды и чел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веческого капитала в сфере информационных технологий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1 006 299,2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системы предоста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государственных и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услуг в мн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гофункциональных центрах предоставления государстве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муниципальных услуг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1 006 299,2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1 006 299,2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972 930,7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1 006 299,2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имуществом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190 146,9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195 471,9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распоряжения и использов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государственного имущ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и земельных участков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149 542,3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153 468,6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96 773,0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100 075,3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81 628,7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84 766,8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15 075,3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15 239,5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51 955,3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52 579,3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25 955,3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26 579,3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государственного им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42 003,3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42 003,3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40 604,6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42 003,3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лизованное развитие предст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вителей народов, прожива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на территории Республ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Татарстан, сохранение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жэтнического и межконфесс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национальной иде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и развития национал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идентичности татарского народа в Республике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за ее пределами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21 387,7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19 006,0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нения, изучения и развития татарского, русского и других языков в Республике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19 006,0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19 006,0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19 006,0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83 799,7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84 360,8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83 799,7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84 360,8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83 799,7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84 360,8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Общественной палаты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13 979,4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8 898,1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9 269,3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путатов Государственной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и их помощников за счет средств федерального бюдж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59 660,3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59 660,3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36 853,3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10 721,1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4 802,9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5 913,2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Выявление и устранение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 коррупции, противоде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условиям, способств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ющим ее проявлениям, фо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в обществе нете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пимого отношения к корру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деятельности 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тономной некоммерческой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обществе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процедур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281 989,9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286 675,7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281 989,9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286 675,7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32 927,7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34 000,1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26 769,4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27 821,3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6 168,4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комплектования и использ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248 484,6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252 098,0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98 806,0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144 034,6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147 648,0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45 341,6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государственной молодежной политики в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45 341,6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молодежной пол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45 341,6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45 290,2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37 570,3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7 937,7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20 624,8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21 257,8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20 607,3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21 240,3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17 216,5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3 928,8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10 065,0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10 404,3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10 057,8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10 397,1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ственными (муниципальными)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9 388,4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24 966 183,8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26 968 099,9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трудничества с рейтинговыми агентствами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обложения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образований на предоставление грантов сел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и городским поселениям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22 758,2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23 645,9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22 758,2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23 645,9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миссий по делам несоверше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51 717,2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53 703,2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51 717,2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53 703,2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полномочий по созданию и организации деятельности 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25 765,1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24 839,1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25 765,1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архи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4 097,9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4 097,9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правонарушениях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земельных участков, го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когольного, наркотического или иного токсического опь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56 357,8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56 510,5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56 357,8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56 510,5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672A70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государственных (муниципальных) заданий на оказание государственных (муниципальных) услуг (в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полнение работ) госуда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(муниципальными) бюджетными и автономными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наторов Российской Федер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 их помощников за счет средств федерального бюдж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4 381,8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1 181,2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1 857 509,6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3 832 818,7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1 857 509,6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3 832 818,7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 Татарстан от 14 июля 2012 года № 55-ЗРТ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обязател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государственном страх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вании государственных гра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14 381,7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14 957,0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14 381,7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14 957,0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19 053 683,8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19 060 920,4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4 441,8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13 131,8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26 970,4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28 049,2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18 997 164,3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19 003 258,1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28 757,6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29 527,4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28 757,6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29 527,4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730 962,7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744 995,6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730 962,7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744 995,6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174 359,2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180 532,9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140 608,9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140 608,9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селений за счет средств фед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140 608,9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135 619,7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140 608,9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39 924,0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39 924,0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39 924,0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38 739,5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39 924,0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ОПАСНОСТЬ И ПРАВ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ОХРАНИТЕЛЬНАЯ ДЕ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1 679 242,4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1 718 749,3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 от чрезвычайных ситу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 развитие апп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ратно-программного компле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к действиям в чре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 от чрезвычайных ситу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природного и техногенн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характера, пожарная бе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1 537 595,8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1 577 102,7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 в Республике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смертности от доро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но-транспортных происш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ствий и количества дорожно-транспортных происшествий с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пострадавшими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безнадзорности и правон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рушений среди несоверше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нолетних в Республике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беспризорности и прав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среди несове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 от чрезвычайных ситу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1 511 995,8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1 551 502,7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безопасность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934 888,2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958 039,7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жарной службы, расположе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территории Республ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Татарстан, проведение их технического перевооружения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934 888,2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958 039,7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934 888,2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958 039,7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847 980,2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870 658,1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80 170,4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80 644,0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6 737,6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рисков и смягчение после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 чрезвычайных ситуаций природного и техногенного характера в Республике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497 866,6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512 504,1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управления в области гра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обороны, предупр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 и ликвидации чрезв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чайных ситуаций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240 646,5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246 764,5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69 602,2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72 116,3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64 122,7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66 571,3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5 545,0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ждению и ликвидации после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 чрезвычайных ситуаций и стихийных бедствий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163 544,3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167 148,2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ственными (муниципальными)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114 656,4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118 074,7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29 973,9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30 159,5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18 914,0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34 060,8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34 060,8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34 060,8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231 678,8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231 678,8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196 808,3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204 147,2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26 620,4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26 855,3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 развитие апп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ратно-программного компле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аварийно-спасательных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правонарушений и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 в Республике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безнадзорности и правон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рушений среди несоверше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нолетних в Республике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беспризорности и прав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среди несове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85 689 516,8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64 452 424,9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879 854,4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899 079,0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877 754,4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894 087,8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вождение инвалидов молодого возраста при трудоустро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863 124,4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879 457,8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863 124,4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879 457,8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развитию малого предприн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мательства и </w:t>
            </w:r>
            <w:proofErr w:type="spellStart"/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поддержки предприятиям,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разованным общественными объединениями 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полномочий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734 720,6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750 644,9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активной пол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221 970,7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220 772,8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169 331,4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168 133,5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51 535,3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51 535,3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области содействия 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512 749,9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529 872,1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415 008,7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431 347,1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90 356,2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91 140,0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34 556,5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34 965,6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10 225,4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условий и охраны труда в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охраны труда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Популяриз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рабочих и инженерных профессий в Республике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популяризации рабочих и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женерных профессий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популяриз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рабочих и инженерных профессий с целью привлеч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закрепления специал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 на предприятиях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наркомании среди насел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мероприятий по усил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противодействия потре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зание содействия добровол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переселению в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лику Татарстан соотечестве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ников, проживающих за руб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3 791,2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социально-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экономическому и демогр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фическому развитию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за счет добр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вольного переселения соот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чественников, проживающих за рубежом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3 791,2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по оказанию содействия добр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вольному переселению в Ро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сийскую Федерацию соотеч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ственников, проживающих за рубежом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3 791,2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3 261,9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102 059,9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89 266,7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102 059,9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89 266,7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ственное управление в сфере недропользования и инстр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ментального сопровождения мониторинга окружающей среды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102 059,9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89 266,7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 фондом недр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102 059,9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89 266,7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геологич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скому изучению недр и во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производству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100 159,9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87 366,7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100 159,9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87 366,7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Сельское хозяйство и рыб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12 591 603,4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11 224 680,8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11 271 506,2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9 860 982,7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4 111 434,9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4 125 891,0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элитного семеново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товаропроизводителям на возмещение части затрат по мероприятиям, направленным на улучшение развития сем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новодства в Республике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оборот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4 005 661,7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4 040 891,0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занной поддержки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товаропроизводителям на мероприятия, направленные на развитие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 органической проду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стимулирование увеличения производства картофеля и овощей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88 967,7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90 475,6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88 967,7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90 475,6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стимулирование развития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ноградарства и виноделия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430 050,3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437 339,3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430 050,3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437 339,3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сельскохозя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производства по отдельным подотраслям 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тениеводства и животново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1 576 248,5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1 602 964,6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1 576 248,5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1 602 964,6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строительства объектов раст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товаропроизводителям и предприятиям потребител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кооперации на возмещ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части затрат, связанных с проектированием и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экспертизой проек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но-сметной документации на строительство (реконстру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цию) овощехранилищ, плод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хранилищ, картофелехран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 продукции агропромы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ленного комплекса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20 773,2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производства масличных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20 773,2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20 773,2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595 917,8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580 917,8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менного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тивоэпизоотических меропр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затрат, связанных с реал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зацией рыбоводными хозя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ствами товарной рыбы 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варной икры осетровых видов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века и животных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116 317,8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1B5B6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r w:rsidR="001B5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bookmarkStart w:id="0" w:name="_GoBack"/>
            <w:bookmarkEnd w:id="0"/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полномочий в сфере орган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проведения меропри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предупреждению и ликвидации болезней живо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ных, их лечению, защите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 от болезней, общих для человека и живо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ных, а также в области обр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щения с животными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116 317,8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116 317,8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2 522 163,0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1 738 758,3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сельскохозя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потребительских кооперативов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1 621 179,0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1 646 826,1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потребительским кооп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ративам на возмещение части затрат, связанных со стро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тельством ферм по содерж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крупного рогатого скота молочного направления на территории мини-молочных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сельскохозяйстве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заготовительно-потребительских кооперат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вов, заготовительных орган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предприятий потреб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тельской кооперации по 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купке, переработке и реализ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мяса, шерсти и кожеве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сырья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требительской кооперации на финансовое обеспечение (во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мещение) затрат, связанных с осуществлением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стимулирование развития приоритетных подотраслей агропромышленного компле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и развитие малых форм х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1 513 179,0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1 538 826,1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1 513 179,0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1 538 826,1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граждан, ведущих личное подсобное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личное подсобное хозя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ство, на возмещение части 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строительство мини-ферм молочного направления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личное подсобное хозя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ство, на возмещение части 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приобретение товарн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племенного поголовья нетелей и первотелок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личное подсобное хозя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ство, на возмещение части 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содержание кобыл старше трех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25 932,2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25 932,2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25 932,2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рация субъектов малого и среднего предпринимател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809 484,0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809 484,0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805 780,3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и технологическая модерниз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ция, инновационное развитие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1 283 424,2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1 590 771,5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Обновление парка сельскох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зяйственной техники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1 283 424,2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1 590 771,5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на техническую и технологическую модерниз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1 283 424,2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1 590 771,5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1 283 424,2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1 590 771,5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1 422 094,8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1 314 851,0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упра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ленческого обеспечения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 Государственной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развития сельского х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 и регулирования ры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сельскохозяйственной продукции, сырья и прод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вольствия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реал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Государственной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поддержке кадров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обеспечения агропромы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обеспечение реал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Государственной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работок в области агропр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поддержка сельскохозяйственных тов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ропроизводителей и организ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осуществляющих пе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вичную и последующую пер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работку сельскохозяйственной продукции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товаропроизводителям (за исключением граждан,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дущих личное подсобное х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зяйство), организациям агр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промышленного комплекса независимо от организацио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но-правовых форм, крестья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(фермерским) хозя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 на возмещение части затрат, связанных с уплатой налога на имущество орган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зацией производственных мощностей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кредитования в агропромышленном компле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208 351,0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ционным кредитам (займам) в агропромышленном компле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208 351,0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315 594,8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208 351,0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прямых пон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сенных затрат на строител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и модернизацию объе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агропромышленного 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сельскохозяйстве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товаропроизводителей, связанных с проектированием и государственной эксперт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зой проектно-сметной док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ментации на строительство молочных комплексов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возмещение части прямых 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несенных затрат на создание и (или) модернизацию объектов агропромышленного компле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лиорации земель сельскох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зяйственного назначения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1 336 471,5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509 793,1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трат, связанных с проведением мелиоративных работ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оросительных и осуш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систем, а также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дельно расположенных гидр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Культуртехнические, агрол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сомелиоративные меропри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противоэрозионных и полез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щитных лесных насаждений и восстановлению погибших полезащитных лесных наса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ревооружение объектов мел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76 793,1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проведение гидромелиорати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ных, </w:t>
            </w:r>
            <w:proofErr w:type="spellStart"/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ролесомелиоративных</w:t>
            </w:r>
            <w:proofErr w:type="spellEnd"/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ф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томелиоративных меропри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тий, а также мероприятий в области известкования кислых почв на пашне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41 116,7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41 116,7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41 116,7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41 116,7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подготовку проектов межев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земельных участков и на проведение кадастровых работ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28 782,0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35 676,4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28 782,0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35 676,4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 продукции агропромы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ленного комплекса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833 572,8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области мелиорации земель сельскохозяйственного назн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833 572,8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833 572,8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1 320 097,2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1 363 698,1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141 108,6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146 155,7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111 579,5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115 878,7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29 524,1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30 272,0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369 470,9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379 658,8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294 913,9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304 526,7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74 137,9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водства: пчеловодства, кон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 и племенного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32 691,3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33 735,5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32 691,3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33 735,5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теринарной службы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747 610,1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774 632,8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747 610,1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774 632,8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7 136,1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7 136,1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централизованные бухга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1 258,4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217 136,3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230 022,8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217 136,3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230 022,8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дохозяйственного комплекса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217 136,3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230 022,8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водных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ношений на территории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61 103,5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61 103,5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20 288,8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61 103,5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Предотвращение негативного воздействия вод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196 847,5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реализацию мероприятий го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программ (по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 государственных программ) субъектов Росси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области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 и охраны водных объектов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196 847,5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безопасности гидротехнических сооружений (капитальный ремонт гидр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 сооружений, находящихся в собственности субъектов Российской Фед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рации, муниципальной со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ственности, капитальный 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и ликвидация бесхозя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гидротехнических соор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196 847,5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196 847,5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уникальных водных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648 618,8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676 302,9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648 618,8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676 302,9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 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щита лесов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203 630,3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222 845,5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 защита лесов от 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179 349,4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184 800,9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специализированных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 по тушению лесных пожаров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87 314,9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89 570,3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87 314,9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89 570,3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92 034,5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95 230,6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92 034,5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95 230,6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лесов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38 044,6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специализирова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учреждений органов го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власти субъе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Российской Федерации лесопожарной техникой и оборудованием для провед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38 044,6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38 044,6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лесов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295 982,7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303 047,5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295 982,7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303 047,5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машин, лесопильного оборудования, транспортных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195 982,7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203 047,5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176 617,7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183 682,5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11 776,0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11 776,0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7 589,0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лесов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73 909,9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лесов и 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соразведение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73 157,0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посадочного материала для восстановления и лесоразв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73 157,0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73 157,0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лесов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осуществления отдельных полномочий в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реализации подпрограммы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F6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фраструктуры в рамках 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лесного хозяйства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2 053 930,0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2 054 573,9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2 052 993,4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2 053 599,8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лезнодорожной инфрастру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устойчивости 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боты железнодорожного транспорта, его доступности, безопасности и качества предоставляемых им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 железнодорожного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транспорта, внутренних водных путей и речных по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приоритетных усл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развития речных 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ревозок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речного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душного транспорта и аэрон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вигации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и качественное удовлетворение спроса нас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и хозяйствующих суб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на авиационные пер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ступности воздушных реги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перевозок на терр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1 109 600,1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1 109 600,1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функци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нирующей и доступной для всех слоев населения единой системы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1 109 600,1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1 109 600,1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других видов транспо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109 600,1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109 600,1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109 435,1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109 435,1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государственной политики в транспортном комплексе Республики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90 637,5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реализация 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транспортно-инфраструктурной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90 637,5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88 804,2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89 410,6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72 739,9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73 179,7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16 203,2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орган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транспортного обсл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46 138 384,4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26 463 674,7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46 004 970,5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26 463 674,7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ствование, развитие и сохр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сети автомобильных дорог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46 004 970,5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26 463 674,7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35 260 725,3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21 227 074,7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рожным хозяйством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710 298,7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713 546,7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81 610,2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84 833,2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27 383,7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27 408,7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бильных дорог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18 650 426,6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20 513 528,0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14 450 426,6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16 313 528,0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целях финансового обеспеч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дорожной деятельности по проектам, реализуемым с применением механизма 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дарственно-частного партне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нальная и местная дорожная сеть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10 744 245,2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инфраструктуры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инфраструктуры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527 197,6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приведение в нормативное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стояние автомобильных дорог и искусственных дорожных сооружений в рамках реализ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национального проекта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Безопасные качественные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дороги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4 980 447,6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4 980 447,6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рожной деятельности, напра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ленное на достижение реги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проекта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5 236 600,0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133 413,9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133 413,9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нерной инфраструктуры в сельской местности и обесп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автомобильными дор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133 413,9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транспортной инфр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на сельских терр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133 413,9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133 413,9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1 929 654,2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1 639 129,8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1 695 294,6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1 404 770,2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государственных и мун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услуг и развитие информационно-телекоммуникационной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на территории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1 572 935,0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1 280 278,6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формационных и коммуник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технологий в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1 182 471,3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1 254 678,6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формационных и коммуник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технологий в органах государственной власти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органах местного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1 178 109,6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1 254 678,6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1 178 109,6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1 254 678,6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региональных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в сфере информацио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технологий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мационная инфраструктура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364 863,7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формирование ИТ-инфраструктуры в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образовательных организац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ях, реализующих программы общего образования, в соо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ветствии с утвержденным стандартом для обеспечения в помещениях безопасного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ступа к государственным,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ниципальным и иным инфо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мационным системам, а также к сети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364 863,7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364 863,7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мационная безопасность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единства, усто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чивости и безопасности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формационно-телекоммуникационной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на всех уровнях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формационного пространства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 государственное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межведо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электронного вза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модействия на территории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развития экономической среды и чел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веческого капитала в сфере информационных технологий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122 359,6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124 491,6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общехозя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55 782,9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57 651,5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54 993,8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56 862,4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47 677,3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9 157,1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37 632,3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37 632,3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37 368,9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37 632,3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Кадры для цифровой экономики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для населения обучения по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граммам дополнительного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для получения 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и востребованных на рынке труда цифровых комп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 технологии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консультацио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и информац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онного сопровождения комп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тарстан, для обеспечения их участия в конкурсных отборах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получение государственной поддержки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нения, изучения и развития татарского, русского и других языков в Республике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214 283,6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15 826,0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21 128 275,4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21 175 694,3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орган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обеспечения детей пе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трех лет жизни специал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188 824,5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159 413,9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164 694,9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 строительства, промышленности строител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материалов, в жилищной сфере и коммунальном хозя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159 413,9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164 694,9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 деятел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Министерства стро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тельства, архитектуры и 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Республики Татарстан в области архитектуры, град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 гражданского и промышленного строител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159 413,9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164 694,9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157 125,7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162 406,7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136 912,4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142 026,8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20 201,3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20 367,9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2 437 711,0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2 501 400,0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 в Республике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2 432 811,0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смертности от доро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но-транспортных происш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 и количества дорожно-транспортных происшествий с пострадавшими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2 432 811,0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2 432 811,0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2 346 811,0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2 410 500,0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комплексной системы защиты прав потребителей в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Совершенствование деятел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в области защиты прав потребителей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17 992,5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18 551,7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и использование охотн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чьих ресурсов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17 992,5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18 551,7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17 992,5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18 551,7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17 872,5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18 431,7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15 443,7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15 929 517,0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16 380 891,3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ствование государственной экономической политики в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764 474,5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780 891,3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Повышение эффективности государственного управления, увеличение активности жит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 в общественно-политической жизни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Татарстан, создание условий для развития иннов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ционной деятельности и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764 474,5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780 891,3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289 411,8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298 257,3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232 476,5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240 962,0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56 925,0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57 284,9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309 860,6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317 531,9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149 253,4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154 149,1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146 853,3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149 575,9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13 806,9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5 189,0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5 189,0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управляющим 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паниям особой экономической зоны на возмещение части 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трат, связанных с уплатой налога на имущество орган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благоприятной инвест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 и среднего предприним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Республики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1 255 042,5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объема сектора малого и среднего предпр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940 175,2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939 173,4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нимательства, включая кр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(фермерские) х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940 175,2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939 173,4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19 155,7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19 155,7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15 852,9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поддержке малого и среднего предпринимател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240 687,2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организацию системы вз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имодействия власти и бизнеса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 государственной поддержке малого и среднего предпринимательства, вкл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крестьянские (ферме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668 632,3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667 630,5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668 632,3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667 630,5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благоприятных условий для осуществления деятельн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самозанятыми граждан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8 079,4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нимательства, а также физич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лиц, применяющих сп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циальный налоговый режим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8 079,4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некоммерческой микрокредитной компании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предоставление самозанятым гражданам 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плекса информационно-консультационных и образ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8 079,4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8 079,4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условий для легкого ста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и комфортного ведения бизнеса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97 054,7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18 440,4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нимательства, а также физич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лиц, применяющих сп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циальный налоговый режим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97 054,7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18 440,4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субъектам малого и среднего предпринимател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включенным в реестр социальных предпринимат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лей, или субъектам малого и среднего предпринимател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созданным физическими лицами в возрасте до 25 лет включительно, комплексных услуг и (или) предоставление финансовой поддержки в виде 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61 154,8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11 619,4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61 154,8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11 619,4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предоставление гражданам, желающим вести бизнес, начинающим и де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ствующим предпринимателям комплекса услуг, направле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вовлечение в предпр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нимательскую деятельность, а также информационно-консультационных и образ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рация субъектов малого и среднего предпринимател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34 306,8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нимательства, а также физич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лиц, применяющих сп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циальный налоговый режим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34 306,8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исполнение обязательств по поручительствам, предоста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ленным в целях обеспечения исполнения обязательств субъектов малого и среднего предпринимательства, осн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на договорах, закл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ченных субъектами малого и среднего предпринимател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128 263,2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25 371,8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128 263,2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25 371,8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поддержку це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тров поддержки экспорта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развитие индустриальных (промышленных) парков на территории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индустриальных (промышленных)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пании индустриального парка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акционе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ному обществу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Особая эк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номическая зона промышле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но-производственного типа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возмещение 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на уплату основн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долга и процентов по кр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дитам, полученным в росси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кредитных организациях и (или) государственной 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порации развития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ВЭБ.РФ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пании индустриального парка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акционе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ному обществу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Особая эк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номическая зона промышле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но-производственного типа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создание,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дернизацию и (или) реко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струкцию объектов инфр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349 875,8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15 179,5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15 179,5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функци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нирующей и доступной для всех слоев населения единой системы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15 179,5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15 179,5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14 670,7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15 179,5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безопасности тран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портной системы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335 205,1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системные меры развития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335 205,1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интеллектуальных транспортных систем, пред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сматривающих автоматизацию процессов управления доро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335 205,1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внедрение интеллектуальных транспортных систем, пред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сматривающих автоматизацию процессов управления доро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335 205,1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335 205,1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имуществом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376 750,9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распоряжения и использов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государственного имущ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и земельных участков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256 022,0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комплексных 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дастровых работ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254 022,0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254 022,0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государственного им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117 350,2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120 728,9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117 350,2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120 728,9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117 350,2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120 728,9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рынка газомоторного то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223 783,4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62 500,5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устойчивого снижения уровня негативного воздействия автомобильного транспорта на окружающую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среду и здоровье </w:t>
            </w:r>
            <w:proofErr w:type="gramStart"/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</w:t>
            </w:r>
            <w:proofErr w:type="gramEnd"/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достижение наибольшей эк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номической эффективности перевозок автотранспортными средствами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223 783,4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62 500,5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реализацию проектов по пер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223 783,4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62 500,5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223 783,4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62 500,5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223 783,4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62 500,5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92 380,5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95 552,5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92 380,5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95 552,5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92 380,5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95 552,5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90 833,5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93 998,9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80 643,1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83 709,9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10 277,2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сбору инфо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мации от поселений, вход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муниципальный район, необходимой для ведения 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гистра муниципальных норм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правовых актов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102 475,8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103 267,3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совершенствование 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сфере туризма и гостеприимства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28 836,0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28 836,0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24 269,3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25 233,7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3 592,3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стической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ственными (муниципальными)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74 231,3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ительство автомобильных г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зонаполнительных компре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сорных станций на территории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73 220,3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ввод в эк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плуатацию новых автом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бильных газонаполнительных компрессорных станций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73 220,3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заправочной инфр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компримированн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природного газа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73 220,3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правочной инфраструктуры компримированного приро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газа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73 220,3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73 220,3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обрабатывающих отраслей промышленности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промышленности, конк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рентоспособности в глобал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масштабе, обладающей долгосрочным потенциалом динамичного роста и обесп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чивающей реализацию страт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гических приоритетов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100 109,0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целях реализации регионал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программ развития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100 109,0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промышленным предприятиям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части затрат на уплату 1-го взноса (аванса) при заключ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договора (договоров) 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зинга оборудования с росси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скими лизинговыми организ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45 304,5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45 304,5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промышленных предприятий, связанных с приобретением нового обор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54 804,5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54 804,5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использов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потенциала предприятий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об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ронно-промышленного 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плекса, производящим хол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дильники, морозильники,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дицинское холодильное об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рудование, на возмещение 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затрат, связанных с прои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водством указанной проду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гражданского назначения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1 128 393,6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1 149 760,9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437 049,8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451 881,8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373 377,5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387 699,6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63 149,4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63 644,3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2 771,1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2 771,1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22 985,0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14 345,0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651 041,7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657 608,0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196 733,2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202 598,0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60 161,0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60 382,0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390 496,4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390 976,9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3 606,1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ЖИЛИЩНО-КОММУНАЛЬНОЕ ХОЗЯ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16 797 609,7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16 901 671,1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технического состояния мн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гоквартирных домов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своевременного проведения капитального 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 общего имущества в многоквартирных домах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475 928,2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гиональной программы кап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ремонта общего имущества в многокварти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домах, расположенных на территории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475 928,2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474 333,5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475 928,2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 в многоквартирных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206 209,7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отдельных видов работ при проведении кап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ремонта в мног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квартирных домах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206 209,7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207 804,4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206 209,7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и повышение энергет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эффективности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энергосбережению на объе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 жилищного фонда и соц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гиональной программы кап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ремонта общего имущества в многокварти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домах, расположенных на территории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11 035 680,0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11 135 680,0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11 035 680,0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11 135 680,0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 строительства, промышленности строител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материалов, в жилищной сфере и коммунальном хозя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мероприятия в области жилищно-коммунального х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питальный ремонт социальной и инженерной инфраструкт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и повышение энергет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эффективности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4 256 719,9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2 231 719,9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2 231 719,9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 строительства, промышленности строител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материалов, в жилищной сфере и коммунальном хозя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мероприятия в области жилищно-коммунального х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Премирование победителей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республиканского конкурса на звание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Самый благоустрое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населенный пункт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и повышение энергет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эффективности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 нару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освещения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Повышение плодородия почв и вовлечение неиспользуемых земель сельскохозяйственных угодий в сельскохозяйстве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оборот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районов и городских округов в целях софинансир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расходных обязательств органов местного самоупра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муниципальных образ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ваний, связанных с реализац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мероприятий по уничтож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борщевика Сосновского, произрастающего на земел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участках, находящихся в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городской среды на террит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и скверов в муниципал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образованиях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140 934,1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144 995,5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116 569,2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120 524,8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строительства, строительства,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промышленности строител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материалов, в жилищной сфере и коммунальном хозя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116 569,2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120 524,8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республика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государственного 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116 569,2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120 524,8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96 741,2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99 979,3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88 426,7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11 411,8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11 482,6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19 785,1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20 502,6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18 669,8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 имуществом Республики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2 945,4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Оптимизация состава и стру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государственного им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2 945,4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2 945,4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2 945,4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21 525,3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долев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строительства многоква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тирных домов и (или) иных объектов недвижимости, а также в области деятельности жилищно-строительных 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оперативов, связанной с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влечением средств членов 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оператива для строительства многоквартирного дома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17 645,7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17 645,7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Имущественный взнос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на обесп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чение текущей деятельности унитарной некоммерческой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Республ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 по защите прав граждан-участников долевого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3 174 990,2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369 606,8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180 718,6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184 316,8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180 718,6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184 316,8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качества окружающей среды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47 999,1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47 999,1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окруж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качества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эколог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ческого образования, инфо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мационное обеспечение в сф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скому образованию и просв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биологического разнообразия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59 165,3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 сфере сохранения и восст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новления биологического 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нообразия Республики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59 165,3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59 165,3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35 661,2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37 066,2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21 676,1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и использование охотн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чьих ресурсов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16 117,6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16 117,6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16 117,6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15 786,5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16 117,6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Координир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деятельности служб в сфере охраны окружающей среды и природопользования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59 191,4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61 034,8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го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функций в сф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59 191,4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61 034,8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59 191,4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61 034,8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45 737,3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14 141,4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14 274,5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2 994 271,6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185 290,0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2 994 271,6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185 290,0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ственное управление в сфере обращения с отходами прои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 и потребления в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2 815 647,9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Предотвращение и ликвид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последствий загрязнения и иного негативного возде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на окружающую среду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обращения с отходами производства и потребления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Чистая страна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несанкционир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свалок в границах г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родов и наиболее опасных объектов накопленного вреда окружающей среде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ликвидации несанкционир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свалок в границах г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ровление Волги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(рекультивации) объектов накопленного экол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гического вреда, представл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угрозу реке Волге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2 762 469,5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Координир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вание деятельности служб в сфере охраны окружающей среды и природопользования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178 623,7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184 321,8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выполнения го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функций в сф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178 623,7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184 321,8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177 073,7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182 771,8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147 269,0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152 778,2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29 804,7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29 993,6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84 358 315,0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88 011 454,0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11 784 958,7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10 354 607,4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11 784 958,7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10 354 607,4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образования, включая инклюзивное,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5 689 075,4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5 851 277,7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циала и привлечение молодых специалистов в образовател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организации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98 180,2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граждение за классное рук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педагогическим 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ботникам государственных и муниципальных общеобраз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организаций за счет средств федерального бюдж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98 180,2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граждение за классное рук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педагогическим 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ботникам государственных общеобразовательных орган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98 180,2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2 070,3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96 109,9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96 109,9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общего образов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государственных обр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1 812 142,5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1 942 116,6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организаций, включая школы – детские сады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246 344,0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263 679,9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26 500,2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222 059,6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236 956,7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организаций, имеющих интернат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1 525 290,9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1 634 623,4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1 525 290,9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1 634 623,4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государстве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муниципальных образ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43 813,3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43 813,3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для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381 972,2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431 851,9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для детей-сирот и детей, оставшихся без попеч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родителей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381 972,2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431 851,9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381 972,2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431 851,9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обучения по адаптированным общеобраз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вательным программам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3 104 536,8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3 379 129,0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организаций, реализу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адаптированные образ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3 072 598,4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3 344 584,1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81 512,9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89 650,4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17 315,8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17 683,4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2 972 639,4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3 236 120,0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государстве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муниципальных образ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31 938,4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34 544,9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31 938,4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34 544,9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292 243,7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и обеспечение фун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ционирования центров обр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естественно-научной и технологической направле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ностей в общеобразовател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организациях, распол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женных в сельской местности и малых городах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192 259,8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192 259,8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в организ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циях, осуществляющих общ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образовательную деятельность исключительно по адаптир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ванным основным общеобр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зовательным программам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96 983,9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96 983,9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единовременные компенсац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онные выплаты учителям, прибывшим (переехавшим) на работу в сельские населенные пункты, либо рабочие посе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ки, либо поселки городского типа, либо города с населен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до 50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полнительного образования, включая образование детей-инвалидов, и повышение кв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лификации работников данной сферы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полнительного образования, проведение мероприятий в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циальной и инженерной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6 092 553,6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4 347 935,2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1 047 935,2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1 741 334,9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новых мест в общ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организац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 в связи с ростом числа об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чающихся, вызванным дем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графическим фактором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1 164 138,9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1 164 138,9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созданию новых мест в общ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организац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577 196,0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577 196,0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Успех каждого ребенка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 расходов на обновление материально-технической базы для орган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учебно-исследовательской, научно-практической, творческой де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тельности, занятий физич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культурой и спортом в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образовательных организац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778 371,4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525 084,5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723 221,5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525 084,5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образования, включая инклюзивное,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циала и привлечение молодых специалистов в образовател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организации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направленные на поддержку молодых специ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полнительного образования, включая образование детей-инвалидов, и повышение кв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лификации работников данной сферы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22 933,5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22 933,5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нительного образования,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лизующих дополнительные общеобразовательные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22 933,5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22 933,5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модерниз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региональных и 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детских школ иску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по видам искусств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55 149,9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8 912 932,7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9 593 225,6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8 899 608,4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9 579 640,5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и послев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зовского образования и пов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рабо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7 899 608,4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8 579 640,5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среднего и высшего профе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7 899 608,4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8 579 640,5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среднего професси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7 686 887,6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8 366 919,7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7 686 887,6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8 366 919,7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граждение за классное рук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(кураторство) педаг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гическим работникам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212 720,8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212 720,8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212 720,8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212 720,8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образования и науки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спорта в Республике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13 585,1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высших достижений и системы подготовки спорти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резерва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13 585,1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13 585,1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Мероприятия, направленные на поддержку тренеров-преподавателей и спортсм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нов-инструкторов, работа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учреждениях по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13 585,1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13 324,3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13 585,1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ка, переподготовка и повыш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504 456,1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542 645,6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461 297,2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498 906,7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образования, включая инклюзивное, и повышение квалификации работников данной сферы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58 386,5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Курсовая подготовка и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фессиональная переподгото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кадров в системе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58 386,5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58 386,5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58 736,5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58 386,5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и послев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зовского образования и пов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рабо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402 560,7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440 520,2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дополнительного професси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образования в 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402 560,7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440 520,2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нительного профессиональн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425 927,5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425 927,5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2 388,8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2 388,8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гражданской службы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и 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 службы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исполнения государственн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органами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2 699,8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32 104,0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лизованное развитие предст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вителей народов, прожива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на территории Республ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Татарстан, сохранение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жэтнического и межконфесс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национальной иде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и развития национал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идентичности татарского народа в Республике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за ее пределами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360 164,5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360 164,5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и послев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зовского образования и пов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рабо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360 164,5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среднего и высшего профе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360 164,5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360 164,5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296 801,5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360 164,5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4 083 844,8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3 760 651,9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правонарушений и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 в Республике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терроризма и экстремизма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наркомании среди насел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мероприятий по усил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противодействия потре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безнадзорности и правон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рушений среди несоверше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нолетних в Республике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беспризорности и прав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среди несове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некоммерческих орган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их участия в социал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но-экономическом развитии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лизованное развитие предст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вителей народов, прожива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на территории Республ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Татарстан, сохранение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жэтнического и межконфесс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национальной иде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и развития национал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идентичности татарского народа в Республике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за ее пределами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нения, изучения и развития татарского, русского и других языков в Республике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 коррупции, противоде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условиям, способств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ющим ее проявлениям, фо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в обществе нете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пимого отношения к корру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3 933 205,4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3 610 732,5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Сельская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лодежь Республики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экономической 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сельской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1 397 706,4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1 575 233,5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лодежной политики в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1 397 706,4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1 575 233,5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в рамках подпрограммы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дежь Татарстана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434 442,6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435 242,6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90 776,9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90 776,9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11 416,0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331 064,7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331 064,7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963 263,8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1 139 990,9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963 263,8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1 139 990,9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воспитание молодежи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патриотического восп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плексного развития и пов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шения качества жизни мол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 поколения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молодого покол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Работающая молодежь Республики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молодежной политики, реал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зуемой в отношении работ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ющей молодежи на предпри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тиях и организациях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54 496 949,8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57 375 074,5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51 972 377,6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54 846 226,1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образования, включая инклюзивное, и 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квалификации 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9 421 420,5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9 421 420,5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9 214 581,5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в муниципальных образовательных организац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9 214 581,5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9 214 581,5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9 214 581,5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образования,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мероприятий в обл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206 839,0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206 839,0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181 865,6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181 865,6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176 865,6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176 865,6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24 973,4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24 973,4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щего образования, включая инклюзивное, и повышение квалификации работников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данной сферы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41 886 533,7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44 769 120,8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Укрепление кадрового поте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циала и привлечение молодых специалистов в образовател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организации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49 288,9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направленные на поддержку молодых специ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49 288,9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45 668,6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47 507,5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1 781,4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в муниципальных и 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в учреждениях образов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общего обр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муниципальных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щеобразовательных организ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25 971 707,0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25 972 982,7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го, основного общего, средн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общего образования в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общеобразов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организациях, обе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дополнительного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детей в 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общеобразовател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23 603 934,7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23 603 934,7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23 603 934,7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23 603 934,7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образ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413 740,1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415 015,8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413 740,1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415 015,8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граждение за классное рук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педагогическим 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ботникам государственных и муниципальных общеобраз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организаций за счет средств федерального бюдж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1 954 032,2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го, основного общего, средн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общего образования в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общеобразов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организациях, обе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дополнительного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детей в 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общеобразовател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 в части ежемесячного денежного во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награждения за классное 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ководство педагогическим 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ботникам муниципальных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щеобразовательных организ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1 954 032,2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1 954 032,2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1 954 032,2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общ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образования, проведение мероприятий в области обр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15 536 899,2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18 719 558,7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227 223,8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236 423,8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21 389,1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77 555,0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127 879,4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127 879,4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13 837 198,0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16 946 160,2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13 599 047,4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16 708 009,6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195 450,6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195 450,6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чатных средств массовой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государстве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муниципальных образ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1 536 664,7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1 472 167,4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1 536 664,7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19 275,5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20 982,6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19 275,5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20 982,6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8 595,8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1 157,4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9 516,5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11 216,5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42 240,7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создание детских технопарков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42 240,7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42 240,7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вая образовательная среда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139 123,0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образовательных организаций материально-технической базой для вне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рения цифровой образов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139 123,0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139 123,0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отическое воспитание граждан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EB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123 587,4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оснащения 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и муниципал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общеобразовательных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в том числе стру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турных подразделений ук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организаций,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символами Ро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123 587,4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123 587,4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полнительного образования, включая образование детей-инвалидов, и повышение кв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лификации работников данной сферы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101 107,6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80 175,0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дополнительных образов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программ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41 146,6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41 146,6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41 077,7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41 146,6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полнительного образования, проведение мероприятий в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38 836,4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38 836,4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38 709,4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38 709,4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2 547,9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34 161,5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34 161,5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в муниципальных и 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в учреждениях образов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вая образовательная среда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центров цифрового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и послев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зовского образования и пов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рабо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данной сферы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393 785,8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302 399,4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фессионального образования, проведение мероприятий в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297 778,0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297 899,3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174 344,0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174 344,0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36 974,0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137 370,0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137 370,0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23 555,3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3 155,3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в муниципальных и 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в учреждениях образов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дые профессионалы (Повыш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конкурентоспособности профессионального образов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91 507,7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и обеспечение фун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ционирования центров опер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профессиональной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(обновление) мат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риально-технической базы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71 447,7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71 447,7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оценки качества обр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273 110,4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внедрение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оценки качества обр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169 530,0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273 110,4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153 422,3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153 807,2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153 422,3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153 807,2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117 099,0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10 303,5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106 695,5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правонарушений и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 в Республике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Совершенствование деятел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терроризма и экстремизма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наркомании среди насел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мероприятий по усил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противодействия потре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безнадзорности и правон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рушений среди несоверше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нолетних в Республике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Предупреждение безнадзорн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беспризорности и прав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среди несове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лизованное развитие предст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вителей народов, прожива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на территории Республ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Татарстан, сохранение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жэтнического и межконфесс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национальной иде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и развития национал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идентичности татарского народа в Республике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 и за ее пределами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86 034,0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84 924,0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нения, изучения и развития татарского, русского и других языков в Республике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86 034,0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84 924,0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86 034,0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84 924,0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73 756,0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73 702,0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11 278,0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10 222,0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 коррупции, противоде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условиям, способств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ющим ее проявлениям, фо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в обществе нете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пимого отношения к корру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Стратегическое управление талантами в Республике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развертывания преемственной системы 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вития интеллектуально-творческого потенциала детей, молодежи и стратегическое управление талантами в инт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ресах инновационного разв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2 171 809,4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2 172 256,2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2 118 765,3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2 118 765,3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необходимых усл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организации отдыха детей и молодежи, повышение оздоровительного эффекта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2 118 765,3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2 118 765,3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1 068 562,3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1 068 562,3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336 357,6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336 357,6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732 204,7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732 204,7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районов и городских округов в целях софинансир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расходных обяз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тельств, возникающих при выполнении полномочий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ганов местного самоуправл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по обеспечению организ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отдыха детей в каник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лярное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1 050 203,0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1 050 203,0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1 050 203,0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1 050 203,0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52 554,1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53 000,9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лодежной политики в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52 554,1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53 000,9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52 554,1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53 000,9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52 554,1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53 000,9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воспитание молодежи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патриотического восп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145 520,8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150 460,2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111 084,9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114 850,1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101 121,1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104 807,0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9 923,1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централизованные бухга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34 405,9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30 696,9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31 820,4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3 662,7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11 319 486,1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12 424 099,1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11 069 902,7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12 221 348,1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терроризма и экстремизма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наркомании среди насел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мероприятий по усил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противодействия потре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безнадзорности и правон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рушений среди несоверше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нолетних в Республике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беспризорности и прав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среди несове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10 943 558,1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12 095 487,5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зейного дела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1 129 072,5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1 172 902,2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1 102 257,6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1 170 902,2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799 308,0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865 116,1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799 308,0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865 116,1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250 283,4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247 446,9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250 283,4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техническое оснащение мун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люди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выставок федеральных и рег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атрального искусства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2 278 629,7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2 449 673,4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2 266 629,7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2 437 673,4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1 896 755,1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2 070 900,8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1 896 755,1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2 070 900,8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культ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творческой де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и укрепление мат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риально-технической базы муниципальных театров в населенных пунктах с числе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ностью населения до 300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42 312,6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40 658,5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6 440,7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35 479,2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34 217,8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творческой де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и техническое оснащение детских и кукол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театров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23 342,0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21 894,1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23 342,0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21 894,1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люди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стивалей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би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лиотечного дела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378 766,5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389 300,2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библиоте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377 226,5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387 760,2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развитию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библиотечного дела в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318 572,8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348 160,2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318 572,8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348 160,2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щедоступных библиотек и государственных центральных библиотек субъектов Росси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19 053,7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вая культура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(оцифровка) кни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материалов на цифровых носителях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цертных организаций и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полнительского искусства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1 064 712,3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1 153 069,7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современного муз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кального искусства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1 064 712,3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1 153 069,7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75 609,2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75 609,2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977 403,1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1 065 760,5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977 403,1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1 065 760,5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в сфере культуры и искусства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народного творчества. Сохр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возрождение и попул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ризация нематериального культурного наследия коре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народов Республики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270 350,8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96 936,5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Сохранение и популяризация нематериального культурного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наследия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89 871,1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95 186,5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18 752,3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11 752,3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58 618,8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63 934,2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58 618,8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63 934,2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171 229,7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171 229,7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69 672,0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люди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Грантовая поддержка люб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тельских творческих колле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учреждений культ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ры, находящихся на террит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 сельских поселений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дящихся на территории сел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поселений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межрегионального и межн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ционального культурного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трудничества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97 354,5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межрегионального и межнационального культурн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сотрудничества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97 354,5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97 354,5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90 698,2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97 354,5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современного искусства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20 028,8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20 028,8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20 028,8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5 028,8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рового потенциала отрасли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 подготовка ка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государственного управления отрасли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1 715 873,7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2 505 785,2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реализации го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политики и 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гулирования отношений в сфере культуры, искусства, кинематографии, охраны и использования объектов кул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наследия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1 606 905,2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2 505 485,2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86 030,8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86 030,8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1 523 964,2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2 418 104,4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1 501 861,3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2 396 001,5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5 365,8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16 737,1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16 737,1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туры, направленные на по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108 668,5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108 668,5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передвижных многофункциональных це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тров (автоклубов) для обсл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живания сельского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15 254,3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15 254,3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Оснащение образовательных организаций в сфере культуры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(детских школ искусств и училищ) музыкальными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струментами, оборудованием и учебными материалами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люди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стивалей детского творчества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3 985 182,0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3 934 101,3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1 934 101,3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турная среда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реконструкцию и капитальный ремонт муниципальных муз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жение и повышение энергет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эффективности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Энергосбережение и повыш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энергетической эффе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в учреждениях кул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некоммерческих орган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их участия в социал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но-экономическом развитии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лизованное развитие предст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вителей народов, прожива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щих на территории Республ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Татарстан, сохранение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жэтнического и межконфесс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19 502,6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национальной иде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и развития национал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идентичности татарского народа в Республике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за ее пределами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нения, изучения и развития татарского, русского и других языков в Республике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10 764,0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вая культура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(оцифровка) кни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материалов на цифровых носителях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воспитание молодежи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патриотического восп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72 095,4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77 589,1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наркомании среди насел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мероприятий по усил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противодействия потре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77 539,1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кинематографии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77 539,1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77 539,1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70 609,9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65 116,2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70 609,9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177 488,0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125 161,9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152 026,4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98 969,9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культурного наследия (памятников истории и кул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80 197,8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24 117,8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эффективное использование объектов кул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наследия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80 197,8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24 117,8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22 867,8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24 117,8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22 867,8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24 117,8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культ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современного искусства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чатных средств массовой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государственного управления отрасли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69 328,6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71 552,1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политики и 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гулирования отношений в сфере культуры, искусства, кинематографии, охраны и использования объектов кул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наследия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69 328,6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71 552,1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66 177,0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68 400,5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51 843,7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53 771,3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14 629,2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26 192,0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26 192,0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20 471,1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21 216,5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4 976,0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4 960,5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43 070 945,9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45 009 547,7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15 382 952,9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19 183 097,9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15 283 843,1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19 065 697,8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заболеваний и формиров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здорового образа жизни.  Развитие первичной медико-санитарной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общественного здор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включая сокращение потребления 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коголя и табака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оказания специал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зированной, включая высок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технологичную, медицинской помощи, скорой, в том числе скорой специализированной, медицинской помощи, мед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1 380 111,8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1 008 111,9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Совершенствование системы оказания медицинской пом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больным онкологическими заболеваниями. Трехуровн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вая маршрутизация пациентов.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больным прочими забол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ваниями. Организация дол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566 523,7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518 421,6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558 731,7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510 629,6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558 731,7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510 629,6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высок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технологичной медицинской помощи, развитие новых э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фективных методов лечения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351 128,7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457 990,3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высокотехн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логичной медицинской пом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щи, не включенной в базовую программу обязательного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347 832,1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454 693,7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347 832,1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454 693,7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медицинской деятельности, связанной с 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норством органов человека в целях трансплантации (пер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садки), за счет средств фед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сердечно-сосудистыми заб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стых отделений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оснащение оборудованием 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гиональных сосудистых це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тров и первичных сосудистых отделений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303 723,6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онкологическими заболев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с онкологическими заб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переоснащение медицинских организаций, оказывающих медицинскую помощь бол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с онкологическими заб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127 035,8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ровья матери и ребенка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126 776,1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127 888,6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системы раннего выявления и коррекции нар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шений развития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126 776,1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127 888,6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рудования и расходных мат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риалов для неонатального и </w:t>
            </w:r>
            <w:proofErr w:type="spellStart"/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29 563,1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29 563,1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новорожденных на врожденные и (или) насле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ственные заболевания (расш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ренный неонатальный скр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нинг)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92 923,0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92 681,4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92 923,0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92 681,4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системы здрав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дельных категорий медици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медицинских орган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системы здравоохран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квалифицированными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кадрами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планирования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10 262 110,4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13 414 852,5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10 262 110,4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13 414 852,5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10 262 110,4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13 414 852,5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10 262 110,4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13 414 852,5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здравоохранения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 от чрезвычайных ситу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ций, обеспечение пожарной безопасности и безопасности людей на водных объектах в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117 400,1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рисков и смягчение после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 чрезвычайных ситуаций природного и техногенного характера в Республике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117 400,1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реабилитации лиц, работа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экстремальных услов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 и пострадавших в чрезв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117 400,1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117 400,1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99 109,8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117 400,1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2 198 406,3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2 293 236,5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2 198 406,3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2 293 236,5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заболеваний и формиров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здорового образа жизни.  Развитие первичной медико-санитарной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786 815,6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463 674,1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системы раннего выя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заболеваний и патол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гических состояний и факт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риска их развития, вкл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проведение медицинских осмотров и диспансеризации населения, в том числе у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463 159,4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 лекарстве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обеспечения за счет средств федерального бюдж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463 159,4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463 159,4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463 159,4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сердечно-сосудистыми заб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леваниями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обеспечение профилактики развития сердечно-сосудистых заболеваний и сердечно-сосудистых осложнений у 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циентов высокого риска, находящихся на диспансерном наблюдении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323 141,5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вакцинации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 пневмококковой инфе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граждан старше труд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способного возраста из групп риска, проживающих в орг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 социального обсл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живания, за счет средств ф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оказания специал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зированной, включая высок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технологичную, медицинской помощи, скорой, в том числе скорой специализированной, медицинской помощи, мед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45 236,7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больным прочими забол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ваниями. Организация дол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45 236,7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45 236,7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45 236,7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системы здрав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медицинских орган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системы здравоохран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квалифицированными кадрами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планирования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1 365 933,0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1 785 577,1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1 365 933,0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1 785 577,1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1 365 933,0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1 785 577,1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1 365 933,0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1 785 577,1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581 365,1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628 230,2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581 365,1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628 230,2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оказания специал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зированной, включая высок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технологичную, медицинской помощи, скорой, в том числе скорой специализированной, медицинской помощи, мед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153 359,3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68 731,7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больным прочими забол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ваниями. Организация дол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7 829,6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7 306,0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7 829,6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7 306,0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7 829,6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7 306,0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медицинских организаций через систему обязательного медицинского страхования (кроме оказания высокотехн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логичной медицинской пом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61 425,7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61 425,7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оказания специализир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ванной медицинской помощи, скорой, в том числе скорой специализированной, мед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помощи, медици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61 425,7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61 425,7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системы оказания перви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медико-санитарной 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закупки авиац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работ в целях оказания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планирования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428 005,8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559 498,5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428 005,8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559 498,5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Учреждения, обеспечивающие предоставление услуг в сфере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428 005,8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559 498,5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428 005,8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559 498,5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64 348,4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64 348,4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оказания специал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зированной, включая высок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технологичную, медицинской помощи, скорой, в том числе скорой специализированной, медицинской помощи, мед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больным прочими забол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ваниями. Организация дол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планирования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62 329,7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62 329,7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62 329,7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62 329,7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и обеспечение безопа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ности донорской крови и ее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компонентов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818 927,0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818 927,0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оказания специал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зированной, включая высок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технологичную, медицинской помощи, скорой, в том числе скорой специализированной, медицинской помощи, мед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818 927,0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818 927,0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818 927,0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731 216,1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818 927,0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153 798,6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159 918,4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153 798,6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159 918,4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заболеваний и формиров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здорового образа жизни.  Развитие первичной медико-санитарной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153 798,6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159 918,4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инфекционных заболеваний, включая имм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нопрофилактику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153 798,6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159 918,4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филактических прививок по эпидемическим показаниям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83 511,8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83 511,8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противоэпидемических (пр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филактических) мероприятий, проводимых с применением лабораторных методов иссл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дования, в очагах инфекцио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заболеваний, а также на территориях и в помещениях, где имеются и сохраняются условия для возникновения или распространения инфе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76 406,6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73 498,8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76 406,6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в области здрав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39 862,0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39 862,0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территор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планирования Ре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39 862,0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39 862,0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и разработки в обл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39 862,0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39 862,0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23 933 586,1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21 821 927,3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23 233 140,8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21 095 112,8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заболеваний и формиров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здорового образа жизни.  Развитие первичной медико-санитарной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205 213,3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239 374,4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медици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профилактики неинфе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заболеваний и фо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мирования здорового образа жизни, в том числе у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170 203,5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203 164,0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169 445,8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202 406,3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169 445,8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202 406,3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пансеризации государстве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гражданских 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ВИЧ, вирусных гепатитов В и С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6 570,8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6 570,8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6 570,8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системы оказания перви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медико-санитарной п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29 639,6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29 639,6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29 639,6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оказания специал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зированной, включая высок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технологичную, медицинской помощи, скорой, в том числе скорой специализированной, медицинской помощи, мед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эвакуации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9 152 557,6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9 280 112,2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Совершенствование системы оказания медицинской пом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больным туберкулезом. Трехуровневая маршрутиз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пациентов.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14 066,8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14 066,8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13 937,4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14 066,8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невая маршрутизация пацие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тов. Организация долечивания и реабилитации. Соверше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методов профила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вертикальной передачи ВИЧ от матери к плоду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72 431,2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73 914,6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купок диагностических средств для выявления и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ниторинга лечения лиц, инф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цированных вирусами имм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нодефицита человека, в том числе в сочетании с вирусами гепатитов В и (или) С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26 613,4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7 939,3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18 674,1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46 865,8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47 301,2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46 865,8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47 301,2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больным с психическими расстройствами и расстро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ствами поведения. Трехуро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невая маршрутизация пацие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тов. Организация долечивания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больным прочими забол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ваниями. Организация дол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и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186 544,4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186 346,2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расходов, св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оказанием медици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скими организациями, подв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домственными органам 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полнительной власти субъе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Российской Федерации и органам местного самоупра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ления, медицинской помощи гражданам Российской Фед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рации, гражданам Украины и лицам без гражданства мед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помощи, а также з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по проведению указа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лицам профилактических прививок, включенных в 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лендарь профилактических прививок по эпидемическим показаниям,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7 813,7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7 813,7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высок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технологичной медицинской помощи, развитие новых э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фективных методов лечения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2 940 420,6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2 994 063,2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оказание гражданам Росси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высокотехн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логичной медицинской пом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щи, не включенной в базовую программу обязательного 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2 940 420,6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2 994 063,2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2 940 420,6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2 994 063,2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медицинских организаций через систему обязательного медицинского страхования (кроме оказания высокотехн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логичной медицинской пом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5 927 674,0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5 993 701,4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5 927 674,0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5 993 701,4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оказания специализир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ванной медицинской помощи, скорой, в том числе скорой специализированной, мед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цинской помощи, медици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4 140 422,0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4 180 221,4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4 140 422,0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4 180 221,4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1 787 252,0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1 813 480,0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1 787 252,0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1 813 480,0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438 375,0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527 455,0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437 083,0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526 111,3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437 083,0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526 111,3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397 262,8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485 026,6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37 628,7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38 893,2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Оптимальная для восстановления здоровья медицинская реабилитация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368 925,5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376 054,9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368 925,5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376 054,9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181 346,8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188 129,3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181 346,8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188 129,3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187 578,7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187 925,6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187 578,7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187 925,6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483 405,8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487 510,6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483 405,8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487 510,6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358 501,6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362 338,2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349 598,8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353 079,3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паллиативной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124 904,2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125 172,4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32 069,0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81 199,8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81 374,2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375 287,6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375 287,6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престижа профессий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100 287,6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6 961 037,2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7 014 858,7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6 961 037,2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7 014 858,7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6 961 037,2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7 014 858,7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94 630,4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98 415,7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6 866 406,8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6 916 443,0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информатизации в здравоохранении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155 500,3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155 500,3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реализацию региональных проектов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155 500,3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155 500,3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2 647 271,2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2 787 359,4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2 312 989,3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2 439 806,3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126 142,1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130 392,7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108 397,4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112 463,7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17 744,7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17 929,0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28 199,5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28 245,4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24 492,2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24 492,2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3 753,2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2 098 313,6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2 219 228,9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93 219,3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35 647,5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1 980 417,9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2 087 842,1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60 106,8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53 509,7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54 915,2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5 191,6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345 053,1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345 053,1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345 053,1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331 781,9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345 053,1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первичного звена здравоохранения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1 078 896,1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1 359 571,2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661 645,3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688 014,5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мероприятия по усилению противодействия потреблению наркотических средств и психотропных веществ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общественного 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патриотическому воспитанию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60 706 536,1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64 331 722,0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1 178 846,5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1 223 236,2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1 148 846,5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1 188 236,2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1 148 846,5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1 188 236,2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1 148 846,5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1 188 236,2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1 126 572,8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1 165 962,5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1 783,8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1 124 851,7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1 164 178,7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пребывающих в отставке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22 273,7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22 273,7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22 273,7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22 273,7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7 062 069,5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7 535 158,7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7 062 069,5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7 535 158,7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6 958 142,3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7 431 231,5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6 559 066,3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7 123 466,2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1 729 125,0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1 835 712,3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215 787,4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226 198,1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71 495,0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73 773,0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1 438 963,2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1 532 861,8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2 879,4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4 829 941,3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5 287 753,9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894 465,9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945 739,8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146 168,0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149 329,4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3 780 702,5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4 184 079,8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8 604,9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58 574,7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30 474,7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18 974,7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248 768,4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248 865,5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248 768,4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248 865,5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231 082,0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231 162,1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17 686,4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91 407,8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91 407,8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70 815,7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2 027,2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учреждения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датчиков движения в учреждениях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индукционных плит и комплектующих в учреждениях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35 155 933,6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36 833 358,3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19 171 548,9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20 436 526,4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77 933,0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19 096 613,3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20 358 593,4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19 096 613,3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20 358 593,4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19 096 613,3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20 358 593,4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19 096 613,3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20 358 593,4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13 278 653,5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13 662 885,2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3 987 193,0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4 010 842,6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3 987 193,0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4 010 842,6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43 719,8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45 468,6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40 665,9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4 648,8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333 696,5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347 044,3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333 134,6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346 459,9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190 196,9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197 804,8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189 928,2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197 525,4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статьей 8.2 Закона Республики Татарстан от 8 декабря 2004 года № 63-ЗРТ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обеспечении жильем ветеранов Великой Отечественной войны 1941 – 1945 годов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22 715,4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22 715,4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67 194,6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68 003,5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67 194,6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68 003,5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223 502,8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223 565,0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223 502,8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223 565,0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6 195,1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6 442,8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6 424,9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3 003 365,6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3 003 220,0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2 982 865,6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2 982 720,0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2 970 565,6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2 970 420,0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6 464 209,3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6 721 870,9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6 457 608,6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6 715 174,2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4 056 394,6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4 218 650,9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14 524,6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15 105,6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3 900 441,0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4 056 459,3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141 429,0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147 086,0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8 018,4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7 877,1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51 705,5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53 773,7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50 320,6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52 333,4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4 215,8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2 316 075,0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2 408 675,8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8 398,8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2 307 676,2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2 399 984,8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21 507,7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21 670,9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21 397,7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21 563,6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2 996,7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2 571 460,9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2 674 381,4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2 571 460,9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2 674 381,4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2 571 460,9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2 674 381,4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7 041,5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2 564 690,2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2 667 339,9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доли населения с доходами ниже прожиточного минимума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255 790,3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255 790,3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помощи на основании социального контракта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255 790,3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255 790,3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255 790,3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255 790,3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255 790,3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255 790,3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1 497 224,2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1 525 439,7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1 497 224,2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1 525 439,7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1 496 727,7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1 524 939,7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1 496 727,7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1 524 939,7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1 496 127,7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1 524 139,7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16 896 041,8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18 314 398,9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14 121 701,8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15 529 561,2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611 184,8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634 873,0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43 595,6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45 339,5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43 595,6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45 339,5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43 508,7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45 249,1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567 589,2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589 533,5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84 818,2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84 818,2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486 033,3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504 715,3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486 033,3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504 715,3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13 510 517,0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14 894 688,2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10 652 536,2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11 922 654,5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366 438,7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381 097,8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365 853,3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380 489,0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1 543 122,1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1 594 797,8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2 233,9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1 540 974,1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1 592 563,9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Пенсионного фонда Российской Федерации на осуществление выплаты на ребенка в возрасте от восьми до семнадцати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5 936 555,5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6 767 713,5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5 936 555,5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6 767 713,5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2 806 419,9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3 179 045,4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2 806 419,9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3 179 045,4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1 232 689,6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1 281 917,5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9 687,9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9 687,9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357 524,7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371 825,4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357 524,7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371 825,4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197 810,1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205 723,1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197 810,1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205 723,1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666 039,5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692 681,1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666 039,5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692 681,1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1 625 291,2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1 690 116,2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201 180,1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209 040,7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1 635,3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Единовременное денежное вознаграждение многодетным матерям, награжденным медалью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даны – Материнская слава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1 424 111,1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1 481 075,5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1 422 440,4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1 479 338,0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2 074 340,0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2 084 837,7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129 510,6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131 523,7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жилья эконом-класса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129 510,6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131 523,7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129 010,6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131 023,7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129 010,6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131 023,7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1 691 939,7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1 690 308,7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1 691 939,7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1 690 308,7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1 501 266,4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1 499 168,0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1 501 266,4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1 499 168,0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190 673,3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191 140,7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190 673,3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191 140,7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263 005,3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263 005,3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263 005,3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252 889,7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263 005,3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413 644,7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425 569,9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13 531,4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13 531,4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13 531,4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6 531,4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1 136,4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67 008,6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67 008,6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67 008,6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13 706,7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13 752,5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13 706,7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13 752,5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329 500,5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341 379,9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327 740,5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339 642,9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299 137,8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310 686,2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28 956,7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4 901 416,3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5 447 422,1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4 126 260,6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4 662 190,3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113 624,3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113 624,3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113 624,3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113 624,3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98 357,9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113 624,3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4 027 902,7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4 548 566,0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2 027 902,7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2 548 566,0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2 024 152,7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2 548 566,0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99 406,6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102 602,3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72 612,9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74 947,1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26 793,7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27 655,2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3 683,5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3 055,7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76 165,3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77 665,3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31 431,9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1 845 038,9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2 364 614,9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1 673 647,9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2 190 586,3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171 391,0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174 028,6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– норма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126 535,4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162 559,6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112 035,4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148 059,6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112 035,4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103 991,8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103 991,8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103 991,8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51 122,4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53 105,8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46 591,2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47 003,0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– норма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44 067,8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закупку оборудования для создания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спортивных площадок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44 067,8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44 067,8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585 989,8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558 344,2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585 989,8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558 344,2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585 989,8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558 344,2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538 963,1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558 344,2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538 963,1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558 344,2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97 828,0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331 069,6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350 450,7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– норма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47 026,7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47 026,7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47 026,7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62 630,5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64 328,0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49 121,6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50 819,1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49 121,6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50 819,1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49 121,6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50 819,1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50 522,6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43 009,4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44 633,9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5 878,7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13 508,9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12 464,8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12 464,8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1 040,1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1 676 387,4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1 675 035,8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992 039,3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992 039,3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660 968,1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658 951,7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645 120,1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647 903,7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645 120,1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647 903,7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645 120,1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647 903,7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172 621,4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80 774,9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83 558,5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80 774,9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83 558,5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Редакция журнала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24 044,8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24 044,8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24 044,8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24 044,8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24 044,8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18 264,6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496 788,7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496 788,7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496 788,7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496 788,7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496 788,7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527 413,1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496 788,7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2012 года № 1325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66 170,3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№ 1195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Федерации, указанных в части 5 статьи 16 Федерального закона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3 939,3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№ 1029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1 621,0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19 034 118,8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16 664 439,1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824 837,1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824 837,1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824 837,1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824 837,1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752 121,1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824 837,1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18 281 997,7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15 839 602,0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17 786 324,9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15 370 765,1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17 786 324,9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15 370 765,1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1 767 860,7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1 729 943,8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1 767 860,7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1 729 943,8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15 951 556,6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13 572 938,2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15 951 556,6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13 572 938,2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E303D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67 883,1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67 883,1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495 672,8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468 836,9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66 758,8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39 922,9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66 758,8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39 922,9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E303D4" w:rsidRPr="00E303D4" w:rsidTr="00E303D4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370 805 582,3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:rsidR="00E303D4" w:rsidRPr="00E303D4" w:rsidRDefault="00E303D4" w:rsidP="00887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357 662 015,0</w:t>
            </w:r>
          </w:p>
        </w:tc>
      </w:tr>
    </w:tbl>
    <w:p w:rsidR="00503ECD" w:rsidRDefault="00503ECD" w:rsidP="00B21099"/>
    <w:sectPr w:rsidR="00503ECD" w:rsidSect="0088768E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B23" w:rsidRDefault="004B2B23" w:rsidP="00183A23">
      <w:pPr>
        <w:spacing w:after="0" w:line="240" w:lineRule="auto"/>
      </w:pPr>
      <w:r>
        <w:separator/>
      </w:r>
    </w:p>
  </w:endnote>
  <w:endnote w:type="continuationSeparator" w:id="0">
    <w:p w:rsidR="004B2B23" w:rsidRDefault="004B2B23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B23" w:rsidRDefault="004B2B23" w:rsidP="00183A23">
      <w:pPr>
        <w:spacing w:after="0" w:line="240" w:lineRule="auto"/>
      </w:pPr>
      <w:r>
        <w:separator/>
      </w:r>
    </w:p>
  </w:footnote>
  <w:footnote w:type="continuationSeparator" w:id="0">
    <w:p w:rsidR="004B2B23" w:rsidRDefault="004B2B23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B2B23" w:rsidRDefault="004B2B23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5B60">
          <w:rPr>
            <w:rFonts w:ascii="Times New Roman" w:hAnsi="Times New Roman" w:cs="Times New Roman"/>
            <w:noProof/>
            <w:sz w:val="24"/>
            <w:szCs w:val="24"/>
          </w:rPr>
          <w:t>202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2B23" w:rsidRDefault="004B2B2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942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2B23" w:rsidRPr="00DF5CF4" w:rsidRDefault="004B2B2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5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5C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5B60">
          <w:rPr>
            <w:rFonts w:ascii="Times New Roman" w:hAnsi="Times New Roman" w:cs="Times New Roman"/>
            <w:noProof/>
            <w:sz w:val="24"/>
            <w:szCs w:val="24"/>
          </w:rPr>
          <w:t>167</w: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2B23" w:rsidRDefault="004B2B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1881"/>
    <w:rsid w:val="000254E1"/>
    <w:rsid w:val="00042458"/>
    <w:rsid w:val="00057014"/>
    <w:rsid w:val="00060FEF"/>
    <w:rsid w:val="0006641F"/>
    <w:rsid w:val="00077E95"/>
    <w:rsid w:val="0009563A"/>
    <w:rsid w:val="000A1078"/>
    <w:rsid w:val="000B4583"/>
    <w:rsid w:val="000C5C9E"/>
    <w:rsid w:val="000D7585"/>
    <w:rsid w:val="000D7EB9"/>
    <w:rsid w:val="000E4263"/>
    <w:rsid w:val="000E6734"/>
    <w:rsid w:val="00112864"/>
    <w:rsid w:val="001157DC"/>
    <w:rsid w:val="00117D4C"/>
    <w:rsid w:val="001321D1"/>
    <w:rsid w:val="001331C9"/>
    <w:rsid w:val="00152CA8"/>
    <w:rsid w:val="00153DC7"/>
    <w:rsid w:val="00155454"/>
    <w:rsid w:val="00162C00"/>
    <w:rsid w:val="001756EF"/>
    <w:rsid w:val="00183A23"/>
    <w:rsid w:val="001848B8"/>
    <w:rsid w:val="00187B9E"/>
    <w:rsid w:val="001A0ED9"/>
    <w:rsid w:val="001A7785"/>
    <w:rsid w:val="001B39A6"/>
    <w:rsid w:val="001B5B60"/>
    <w:rsid w:val="001C1874"/>
    <w:rsid w:val="001C5556"/>
    <w:rsid w:val="001C7107"/>
    <w:rsid w:val="001E0E27"/>
    <w:rsid w:val="001E2C25"/>
    <w:rsid w:val="001F57F9"/>
    <w:rsid w:val="00207D1C"/>
    <w:rsid w:val="00230735"/>
    <w:rsid w:val="00274A2F"/>
    <w:rsid w:val="002778A9"/>
    <w:rsid w:val="002967F9"/>
    <w:rsid w:val="002A0942"/>
    <w:rsid w:val="002A2503"/>
    <w:rsid w:val="002A6FDA"/>
    <w:rsid w:val="002C40A9"/>
    <w:rsid w:val="002C4941"/>
    <w:rsid w:val="00304F23"/>
    <w:rsid w:val="00306682"/>
    <w:rsid w:val="00311117"/>
    <w:rsid w:val="00324F08"/>
    <w:rsid w:val="00325320"/>
    <w:rsid w:val="00330B9B"/>
    <w:rsid w:val="00345485"/>
    <w:rsid w:val="003749B3"/>
    <w:rsid w:val="00376BD8"/>
    <w:rsid w:val="00377393"/>
    <w:rsid w:val="00382CA7"/>
    <w:rsid w:val="00385A2D"/>
    <w:rsid w:val="003A42A2"/>
    <w:rsid w:val="003A5488"/>
    <w:rsid w:val="003B08C3"/>
    <w:rsid w:val="003C4436"/>
    <w:rsid w:val="003C58A2"/>
    <w:rsid w:val="003C5A52"/>
    <w:rsid w:val="003D0BF0"/>
    <w:rsid w:val="00404296"/>
    <w:rsid w:val="004128A2"/>
    <w:rsid w:val="00413947"/>
    <w:rsid w:val="00422901"/>
    <w:rsid w:val="0043463A"/>
    <w:rsid w:val="00446E32"/>
    <w:rsid w:val="00447F77"/>
    <w:rsid w:val="0045000E"/>
    <w:rsid w:val="0046681A"/>
    <w:rsid w:val="004905E7"/>
    <w:rsid w:val="004A7404"/>
    <w:rsid w:val="004B1ED1"/>
    <w:rsid w:val="004B2B23"/>
    <w:rsid w:val="004C61C2"/>
    <w:rsid w:val="004D0914"/>
    <w:rsid w:val="004E0D51"/>
    <w:rsid w:val="004E2430"/>
    <w:rsid w:val="004E2773"/>
    <w:rsid w:val="004F243C"/>
    <w:rsid w:val="00501897"/>
    <w:rsid w:val="00503ECD"/>
    <w:rsid w:val="0050508C"/>
    <w:rsid w:val="005064C3"/>
    <w:rsid w:val="00557EBD"/>
    <w:rsid w:val="00574D60"/>
    <w:rsid w:val="00575B8A"/>
    <w:rsid w:val="00581F8E"/>
    <w:rsid w:val="005821F1"/>
    <w:rsid w:val="00593844"/>
    <w:rsid w:val="005B2511"/>
    <w:rsid w:val="005B57D8"/>
    <w:rsid w:val="005C1340"/>
    <w:rsid w:val="005C2F92"/>
    <w:rsid w:val="005C7689"/>
    <w:rsid w:val="005D0015"/>
    <w:rsid w:val="005E24ED"/>
    <w:rsid w:val="005F1E97"/>
    <w:rsid w:val="005F223E"/>
    <w:rsid w:val="005F4C75"/>
    <w:rsid w:val="005F6813"/>
    <w:rsid w:val="005F69B4"/>
    <w:rsid w:val="0060341A"/>
    <w:rsid w:val="00606FFB"/>
    <w:rsid w:val="006079BD"/>
    <w:rsid w:val="00620149"/>
    <w:rsid w:val="0062379F"/>
    <w:rsid w:val="00627787"/>
    <w:rsid w:val="00642C14"/>
    <w:rsid w:val="006601C3"/>
    <w:rsid w:val="0067281C"/>
    <w:rsid w:val="00672A70"/>
    <w:rsid w:val="00683986"/>
    <w:rsid w:val="006903AC"/>
    <w:rsid w:val="0069614D"/>
    <w:rsid w:val="00697778"/>
    <w:rsid w:val="006B3514"/>
    <w:rsid w:val="006D37BF"/>
    <w:rsid w:val="006F0C32"/>
    <w:rsid w:val="00700D41"/>
    <w:rsid w:val="00712B85"/>
    <w:rsid w:val="00717F43"/>
    <w:rsid w:val="0072129B"/>
    <w:rsid w:val="00724041"/>
    <w:rsid w:val="00762B91"/>
    <w:rsid w:val="00770F55"/>
    <w:rsid w:val="007723EE"/>
    <w:rsid w:val="007735FB"/>
    <w:rsid w:val="00781A6F"/>
    <w:rsid w:val="00781ABD"/>
    <w:rsid w:val="00781DD4"/>
    <w:rsid w:val="007A2FD4"/>
    <w:rsid w:val="007A60DE"/>
    <w:rsid w:val="007A78D8"/>
    <w:rsid w:val="007B2D78"/>
    <w:rsid w:val="007B2DC6"/>
    <w:rsid w:val="007C4949"/>
    <w:rsid w:val="007C66D1"/>
    <w:rsid w:val="007D67E9"/>
    <w:rsid w:val="007E3AC4"/>
    <w:rsid w:val="007E5E4A"/>
    <w:rsid w:val="00811FDA"/>
    <w:rsid w:val="00837A08"/>
    <w:rsid w:val="008503B1"/>
    <w:rsid w:val="00851C5D"/>
    <w:rsid w:val="0085699D"/>
    <w:rsid w:val="00874DCF"/>
    <w:rsid w:val="00886DD0"/>
    <w:rsid w:val="0088768E"/>
    <w:rsid w:val="00892B04"/>
    <w:rsid w:val="008A664B"/>
    <w:rsid w:val="008B07B3"/>
    <w:rsid w:val="008B57B7"/>
    <w:rsid w:val="008C1028"/>
    <w:rsid w:val="008C2536"/>
    <w:rsid w:val="008C5EAC"/>
    <w:rsid w:val="008D4E11"/>
    <w:rsid w:val="008D79C6"/>
    <w:rsid w:val="00901810"/>
    <w:rsid w:val="0091278D"/>
    <w:rsid w:val="00913093"/>
    <w:rsid w:val="00914C48"/>
    <w:rsid w:val="00921558"/>
    <w:rsid w:val="0095069F"/>
    <w:rsid w:val="00956404"/>
    <w:rsid w:val="00956641"/>
    <w:rsid w:val="00964AF4"/>
    <w:rsid w:val="00992913"/>
    <w:rsid w:val="00994B0B"/>
    <w:rsid w:val="009A0D2D"/>
    <w:rsid w:val="009C1A25"/>
    <w:rsid w:val="009D0147"/>
    <w:rsid w:val="009D0AF7"/>
    <w:rsid w:val="009D5A05"/>
    <w:rsid w:val="009E01C5"/>
    <w:rsid w:val="009E22CC"/>
    <w:rsid w:val="009E46A7"/>
    <w:rsid w:val="009E637C"/>
    <w:rsid w:val="009F10F1"/>
    <w:rsid w:val="009F37E8"/>
    <w:rsid w:val="009F50A1"/>
    <w:rsid w:val="009F701C"/>
    <w:rsid w:val="00A04EEF"/>
    <w:rsid w:val="00A11A2A"/>
    <w:rsid w:val="00A15975"/>
    <w:rsid w:val="00A20EFE"/>
    <w:rsid w:val="00A433DC"/>
    <w:rsid w:val="00A55608"/>
    <w:rsid w:val="00A73826"/>
    <w:rsid w:val="00A9326E"/>
    <w:rsid w:val="00AA243D"/>
    <w:rsid w:val="00AA5281"/>
    <w:rsid w:val="00AA6958"/>
    <w:rsid w:val="00AB12A7"/>
    <w:rsid w:val="00AB5BD6"/>
    <w:rsid w:val="00AE6DFD"/>
    <w:rsid w:val="00AE7492"/>
    <w:rsid w:val="00AF4F03"/>
    <w:rsid w:val="00B04E3C"/>
    <w:rsid w:val="00B1021A"/>
    <w:rsid w:val="00B15608"/>
    <w:rsid w:val="00B15758"/>
    <w:rsid w:val="00B21099"/>
    <w:rsid w:val="00B41941"/>
    <w:rsid w:val="00B61AD6"/>
    <w:rsid w:val="00B831A8"/>
    <w:rsid w:val="00B839D3"/>
    <w:rsid w:val="00B859B8"/>
    <w:rsid w:val="00B859D2"/>
    <w:rsid w:val="00BA2B96"/>
    <w:rsid w:val="00BA2C0D"/>
    <w:rsid w:val="00BA3806"/>
    <w:rsid w:val="00BB1639"/>
    <w:rsid w:val="00BB28B0"/>
    <w:rsid w:val="00BC58E0"/>
    <w:rsid w:val="00BD6FCE"/>
    <w:rsid w:val="00BE0A0A"/>
    <w:rsid w:val="00BE34E4"/>
    <w:rsid w:val="00BF445A"/>
    <w:rsid w:val="00C21D9A"/>
    <w:rsid w:val="00C222F0"/>
    <w:rsid w:val="00C31184"/>
    <w:rsid w:val="00C4515F"/>
    <w:rsid w:val="00C514AA"/>
    <w:rsid w:val="00C539B3"/>
    <w:rsid w:val="00C62565"/>
    <w:rsid w:val="00C66378"/>
    <w:rsid w:val="00C70054"/>
    <w:rsid w:val="00C72363"/>
    <w:rsid w:val="00C751E4"/>
    <w:rsid w:val="00C82E97"/>
    <w:rsid w:val="00C8759B"/>
    <w:rsid w:val="00C91805"/>
    <w:rsid w:val="00CA222C"/>
    <w:rsid w:val="00CB2F47"/>
    <w:rsid w:val="00CC4FBC"/>
    <w:rsid w:val="00CC51C7"/>
    <w:rsid w:val="00CD13D2"/>
    <w:rsid w:val="00CD1A12"/>
    <w:rsid w:val="00CD6202"/>
    <w:rsid w:val="00CE0DE3"/>
    <w:rsid w:val="00CE5184"/>
    <w:rsid w:val="00CE60FF"/>
    <w:rsid w:val="00CF1C6E"/>
    <w:rsid w:val="00CF6884"/>
    <w:rsid w:val="00D10CCA"/>
    <w:rsid w:val="00D261E6"/>
    <w:rsid w:val="00D26D09"/>
    <w:rsid w:val="00D30DFE"/>
    <w:rsid w:val="00D405C5"/>
    <w:rsid w:val="00D4127C"/>
    <w:rsid w:val="00D4161C"/>
    <w:rsid w:val="00D441CC"/>
    <w:rsid w:val="00D5754F"/>
    <w:rsid w:val="00D63479"/>
    <w:rsid w:val="00D671A9"/>
    <w:rsid w:val="00D72F1B"/>
    <w:rsid w:val="00D746C3"/>
    <w:rsid w:val="00D84735"/>
    <w:rsid w:val="00D960CD"/>
    <w:rsid w:val="00DA7829"/>
    <w:rsid w:val="00DD3D4A"/>
    <w:rsid w:val="00DF5CF4"/>
    <w:rsid w:val="00E02404"/>
    <w:rsid w:val="00E02725"/>
    <w:rsid w:val="00E05D51"/>
    <w:rsid w:val="00E1660F"/>
    <w:rsid w:val="00E303D4"/>
    <w:rsid w:val="00E32836"/>
    <w:rsid w:val="00E35FE0"/>
    <w:rsid w:val="00E367E8"/>
    <w:rsid w:val="00E45BD8"/>
    <w:rsid w:val="00E50D45"/>
    <w:rsid w:val="00E60F8D"/>
    <w:rsid w:val="00E8047F"/>
    <w:rsid w:val="00EA6B16"/>
    <w:rsid w:val="00ED3D2A"/>
    <w:rsid w:val="00EE496A"/>
    <w:rsid w:val="00EF6758"/>
    <w:rsid w:val="00EF71F9"/>
    <w:rsid w:val="00EF79ED"/>
    <w:rsid w:val="00F43AC2"/>
    <w:rsid w:val="00F46D58"/>
    <w:rsid w:val="00F63982"/>
    <w:rsid w:val="00F8309B"/>
    <w:rsid w:val="00F9498B"/>
    <w:rsid w:val="00FA05D8"/>
    <w:rsid w:val="00FA1A1E"/>
    <w:rsid w:val="00FA2C94"/>
    <w:rsid w:val="00FA7982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d">
    <w:name w:val="Название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05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607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B73C2-EE0E-4ADF-8DBE-20F272CF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146</Pages>
  <Words>45332</Words>
  <Characters>258398</Characters>
  <Application>Microsoft Office Word</Application>
  <DocSecurity>0</DocSecurity>
  <Lines>2153</Lines>
  <Paragraphs>606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224</cp:revision>
  <cp:lastPrinted>2020-09-30T07:23:00Z</cp:lastPrinted>
  <dcterms:created xsi:type="dcterms:W3CDTF">2013-09-18T21:45:00Z</dcterms:created>
  <dcterms:modified xsi:type="dcterms:W3CDTF">2022-09-22T08:23:00Z</dcterms:modified>
</cp:coreProperties>
</file>