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75B8A" w:rsidTr="00982FD1">
        <w:trPr>
          <w:jc w:val="right"/>
        </w:trPr>
        <w:tc>
          <w:tcPr>
            <w:tcW w:w="3084" w:type="dxa"/>
          </w:tcPr>
          <w:p w:rsidR="00EF5815" w:rsidRPr="00575B8A" w:rsidRDefault="00EF5815" w:rsidP="00982FD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B8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75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3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  <w:p w:rsidR="00EF5815" w:rsidRPr="00575B8A" w:rsidRDefault="00EF5815" w:rsidP="00575B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B8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A72A8" w:rsidRPr="0057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B8A" w:rsidRPr="0057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5B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16550" w:rsidRPr="00575B8A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575B8A" w:rsidRPr="00575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5B8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960DB" w:rsidRPr="0057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B8A" w:rsidRPr="00575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5B8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575B8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="001D041A" w:rsidRPr="00575B8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575B8A" w:rsidRDefault="00EF5815" w:rsidP="00EF5815">
      <w:pPr>
        <w:rPr>
          <w:szCs w:val="28"/>
        </w:rPr>
      </w:pPr>
    </w:p>
    <w:p w:rsidR="00EF5815" w:rsidRPr="00575B8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575B8A">
        <w:rPr>
          <w:szCs w:val="28"/>
        </w:rPr>
        <w:t>Распределение субвенций</w:t>
      </w:r>
    </w:p>
    <w:p w:rsidR="00EF5815" w:rsidRPr="00575B8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575B8A" w:rsidRDefault="009B3384" w:rsidP="00D840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="00D84011" w:rsidRPr="00575B8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 </w:t>
      </w:r>
      <w:r w:rsidRPr="00575B8A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D84011" w:rsidRPr="00575B8A">
        <w:rPr>
          <w:rFonts w:ascii="Times New Roman" w:hAnsi="Times New Roman" w:cs="Times New Roman"/>
          <w:b w:val="0"/>
          <w:sz w:val="28"/>
          <w:szCs w:val="28"/>
        </w:rPr>
        <w:t>в области образования</w:t>
      </w:r>
    </w:p>
    <w:p w:rsidR="00EF5815" w:rsidRPr="00575B8A" w:rsidRDefault="00EF5815" w:rsidP="00EF5815">
      <w:pPr>
        <w:jc w:val="center"/>
        <w:rPr>
          <w:szCs w:val="28"/>
        </w:rPr>
      </w:pPr>
      <w:r w:rsidRPr="00575B8A">
        <w:rPr>
          <w:szCs w:val="28"/>
        </w:rPr>
        <w:t>на 20</w:t>
      </w:r>
      <w:r w:rsidR="00EA72A8" w:rsidRPr="00575B8A">
        <w:rPr>
          <w:szCs w:val="28"/>
        </w:rPr>
        <w:t>2</w:t>
      </w:r>
      <w:r w:rsidR="00575B8A" w:rsidRPr="00575B8A">
        <w:rPr>
          <w:szCs w:val="28"/>
        </w:rPr>
        <w:t>3</w:t>
      </w:r>
      <w:r w:rsidRPr="00575B8A">
        <w:rPr>
          <w:szCs w:val="28"/>
        </w:rPr>
        <w:t xml:space="preserve"> год</w:t>
      </w:r>
    </w:p>
    <w:p w:rsidR="005811E2" w:rsidRPr="00575B8A" w:rsidRDefault="005811E2" w:rsidP="00EF5815">
      <w:pPr>
        <w:jc w:val="center"/>
        <w:rPr>
          <w:szCs w:val="28"/>
        </w:rPr>
      </w:pPr>
    </w:p>
    <w:p w:rsidR="00EF5815" w:rsidRPr="00575B8A" w:rsidRDefault="00EF5815" w:rsidP="00EF5815">
      <w:pPr>
        <w:ind w:right="-1"/>
        <w:jc w:val="right"/>
        <w:rPr>
          <w:sz w:val="24"/>
          <w:szCs w:val="24"/>
        </w:rPr>
      </w:pP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  <w:t>(тыс. рублей)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4678"/>
        <w:gridCol w:w="1701"/>
        <w:gridCol w:w="1985"/>
        <w:gridCol w:w="1843"/>
      </w:tblGrid>
      <w:tr w:rsidR="00D84011" w:rsidRPr="004D33B8" w:rsidTr="002B076E">
        <w:trPr>
          <w:trHeight w:val="315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Всего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в том числе:</w:t>
            </w:r>
          </w:p>
        </w:tc>
      </w:tr>
      <w:tr w:rsidR="00D84011" w:rsidRPr="004D33B8" w:rsidTr="002B076E">
        <w:trPr>
          <w:trHeight w:val="1335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4D33B8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4D33B8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на методическое и информационно-технологическое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на осуществление управленческих расходов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7 508,5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7 074,4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CA2F9C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10 603,8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10 154,6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7 983,0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7 548,9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6 951,7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6 517,6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6 636,8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6 202,7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6 859,0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6 424,9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10 967,1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6 681,0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6 246,9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9 393,4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8 959,3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5 867,0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5 432,9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7 061,0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6 611,8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8 728,5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8 294,4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10 283,0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9 833,8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8 811,3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8 362,1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6 794,7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6 360,6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8 600,9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8 166,8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7 735,0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7 300,9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10 362,6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9 913,4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7 922,2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7 473,0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10 871,1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10 404,0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6 820,9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6 386,8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6 063,3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5 629,2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10 390,7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9 956,6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7 321,6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6 887,5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9 776,8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9 327,6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8 863,8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8 429,7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5 946,2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5 512,1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6 764,7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6 330,6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7 153,4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6 719,3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14 219,8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13 752,7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5 763,6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5 329,5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8 832,8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8 383,6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7 886,0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7 451,9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8 035,5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7 601,4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8 729,1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8 295,0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7 040,9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6 606,8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6 134,0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5 699,9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6 922,0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6 487,9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7 417,6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6 950,5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6 461,9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6 027,8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6 454,5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6 020,4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9 853,5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9 404,3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6 233,9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5 799,8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17 416,0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16 907,0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509,0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50 019,7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44 636,7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5 383,0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23C10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413 143,8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388 317,6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575B8A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24 826,2</w:t>
            </w:r>
          </w:p>
        </w:tc>
      </w:tr>
    </w:tbl>
    <w:p w:rsidR="00D84011" w:rsidRPr="00575B8A" w:rsidRDefault="00D84011" w:rsidP="00405DAE">
      <w:pPr>
        <w:ind w:right="-1"/>
        <w:rPr>
          <w:sz w:val="24"/>
          <w:szCs w:val="24"/>
          <w:highlight w:val="yellow"/>
        </w:rPr>
      </w:pPr>
    </w:p>
    <w:p w:rsidR="00D84011" w:rsidRPr="00575B8A" w:rsidRDefault="00D84011" w:rsidP="00EF5815">
      <w:pPr>
        <w:ind w:right="-1"/>
        <w:jc w:val="right"/>
        <w:rPr>
          <w:sz w:val="24"/>
          <w:szCs w:val="24"/>
          <w:highlight w:val="yellow"/>
        </w:rPr>
      </w:pPr>
    </w:p>
    <w:p w:rsidR="00D84011" w:rsidRPr="00575B8A" w:rsidRDefault="00D84011" w:rsidP="00EF5815">
      <w:pPr>
        <w:ind w:right="-1"/>
        <w:jc w:val="right"/>
        <w:rPr>
          <w:sz w:val="24"/>
          <w:szCs w:val="24"/>
          <w:highlight w:val="yellow"/>
        </w:rPr>
      </w:pPr>
    </w:p>
    <w:p w:rsidR="00EF5815" w:rsidRPr="00575B8A" w:rsidRDefault="00EF5815" w:rsidP="00EF5815">
      <w:pPr>
        <w:jc w:val="right"/>
        <w:rPr>
          <w:highlight w:val="yellow"/>
        </w:rPr>
      </w:pPr>
      <w:r w:rsidRPr="00575B8A">
        <w:rPr>
          <w:highlight w:val="yellow"/>
        </w:rPr>
        <w:t xml:space="preserve"> </w:t>
      </w:r>
    </w:p>
    <w:p w:rsidR="001D041A" w:rsidRPr="00575B8A" w:rsidRDefault="001D041A">
      <w:pPr>
        <w:rPr>
          <w:highlight w:val="yellow"/>
        </w:rPr>
      </w:pPr>
      <w:r w:rsidRPr="00575B8A">
        <w:rPr>
          <w:highlight w:val="yellow"/>
        </w:rPr>
        <w:br w:type="page"/>
      </w:r>
    </w:p>
    <w:p w:rsidR="001D041A" w:rsidRPr="00575B8A" w:rsidRDefault="001D041A" w:rsidP="001D041A">
      <w:pPr>
        <w:spacing w:line="360" w:lineRule="auto"/>
        <w:jc w:val="right"/>
        <w:rPr>
          <w:bCs/>
          <w:sz w:val="24"/>
        </w:rPr>
      </w:pPr>
      <w:r w:rsidRPr="00575B8A">
        <w:rPr>
          <w:bCs/>
          <w:sz w:val="24"/>
        </w:rPr>
        <w:lastRenderedPageBreak/>
        <w:t>Таблица 2</w:t>
      </w:r>
    </w:p>
    <w:p w:rsidR="001D041A" w:rsidRPr="00575B8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575B8A">
        <w:rPr>
          <w:bCs/>
          <w:szCs w:val="28"/>
        </w:rPr>
        <w:tab/>
      </w:r>
    </w:p>
    <w:p w:rsidR="009B3384" w:rsidRPr="00575B8A" w:rsidRDefault="009B3384" w:rsidP="009B3384">
      <w:pPr>
        <w:autoSpaceDE w:val="0"/>
        <w:autoSpaceDN w:val="0"/>
        <w:adjustRightInd w:val="0"/>
        <w:jc w:val="center"/>
        <w:rPr>
          <w:szCs w:val="28"/>
        </w:rPr>
      </w:pPr>
      <w:r w:rsidRPr="00575B8A">
        <w:rPr>
          <w:szCs w:val="28"/>
        </w:rPr>
        <w:t>Распределение субвенций</w:t>
      </w:r>
    </w:p>
    <w:p w:rsidR="009B3384" w:rsidRPr="00575B8A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B3384" w:rsidRPr="00575B8A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в области образования</w:t>
      </w:r>
    </w:p>
    <w:p w:rsidR="001D041A" w:rsidRPr="00575B8A" w:rsidRDefault="001D041A" w:rsidP="001D041A">
      <w:pPr>
        <w:jc w:val="center"/>
        <w:rPr>
          <w:szCs w:val="28"/>
        </w:rPr>
      </w:pPr>
      <w:r w:rsidRPr="00575B8A">
        <w:rPr>
          <w:szCs w:val="28"/>
        </w:rPr>
        <w:t>на плановый период 20</w:t>
      </w:r>
      <w:r w:rsidR="00E16550" w:rsidRPr="00575B8A">
        <w:rPr>
          <w:szCs w:val="28"/>
        </w:rPr>
        <w:t>2</w:t>
      </w:r>
      <w:r w:rsidR="00575B8A" w:rsidRPr="00575B8A">
        <w:rPr>
          <w:szCs w:val="28"/>
        </w:rPr>
        <w:t>4</w:t>
      </w:r>
      <w:r w:rsidRPr="00575B8A">
        <w:rPr>
          <w:szCs w:val="28"/>
        </w:rPr>
        <w:t xml:space="preserve"> и 20</w:t>
      </w:r>
      <w:r w:rsidR="00E16550" w:rsidRPr="00575B8A">
        <w:rPr>
          <w:szCs w:val="28"/>
        </w:rPr>
        <w:t>2</w:t>
      </w:r>
      <w:r w:rsidR="00575B8A" w:rsidRPr="00575B8A">
        <w:rPr>
          <w:szCs w:val="28"/>
        </w:rPr>
        <w:t>5</w:t>
      </w:r>
      <w:r w:rsidRPr="00575B8A">
        <w:rPr>
          <w:szCs w:val="28"/>
        </w:rPr>
        <w:t xml:space="preserve"> годов</w:t>
      </w:r>
    </w:p>
    <w:p w:rsidR="001D041A" w:rsidRPr="00575B8A" w:rsidRDefault="001D041A" w:rsidP="001D041A">
      <w:pPr>
        <w:jc w:val="center"/>
        <w:rPr>
          <w:szCs w:val="28"/>
        </w:rPr>
      </w:pPr>
    </w:p>
    <w:p w:rsidR="001D041A" w:rsidRPr="00575B8A" w:rsidRDefault="001D041A" w:rsidP="001D041A">
      <w:pPr>
        <w:jc w:val="right"/>
        <w:rPr>
          <w:sz w:val="24"/>
          <w:szCs w:val="24"/>
        </w:rPr>
      </w:pPr>
      <w:r w:rsidRPr="00575B8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418"/>
        <w:gridCol w:w="1137"/>
        <w:gridCol w:w="1697"/>
        <w:gridCol w:w="1276"/>
      </w:tblGrid>
      <w:tr w:rsidR="008331DD" w:rsidRPr="00B91FDF" w:rsidTr="00666D36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(городского округа)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575B8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20</w:t>
            </w:r>
            <w:r w:rsidR="00E16550" w:rsidRPr="00B91FDF">
              <w:rPr>
                <w:rFonts w:ascii="Times New Roman" w:hAnsi="Times New Roman" w:cs="Times New Roman"/>
                <w:szCs w:val="24"/>
              </w:rPr>
              <w:t>2</w:t>
            </w:r>
            <w:r w:rsidR="00575B8A" w:rsidRPr="00B91FDF">
              <w:rPr>
                <w:rFonts w:ascii="Times New Roman" w:hAnsi="Times New Roman" w:cs="Times New Roman"/>
                <w:szCs w:val="24"/>
              </w:rPr>
              <w:t>4</w:t>
            </w:r>
            <w:r w:rsidRPr="00B91FD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575B8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20</w:t>
            </w:r>
            <w:r w:rsidR="004960DB" w:rsidRPr="00B91FDF">
              <w:rPr>
                <w:rFonts w:ascii="Times New Roman" w:hAnsi="Times New Roman" w:cs="Times New Roman"/>
                <w:szCs w:val="24"/>
              </w:rPr>
              <w:t>2</w:t>
            </w:r>
            <w:r w:rsidR="00575B8A" w:rsidRPr="00B91FDF">
              <w:rPr>
                <w:rFonts w:ascii="Times New Roman" w:hAnsi="Times New Roman" w:cs="Times New Roman"/>
                <w:szCs w:val="24"/>
              </w:rPr>
              <w:t>5</w:t>
            </w:r>
            <w:r w:rsidRPr="00B91FD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B91FDF" w:rsidTr="00666D3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8331DD" w:rsidRPr="00B91FDF" w:rsidTr="00666D3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методическое и информационно-технологическое обеспечение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осуществление управленческих расходов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методическое и информационно-технологическое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осуществление управленческих расходов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7 523,6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7 085,3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7 549,8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7 094,4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10 608,2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10 154,6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10 625,9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10 154,6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7 987,2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7 548,9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8 004,3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7 548,9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6 959,0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6 520,7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6 978,7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6 523,3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6 646,1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6 207,8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6 667,5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6 212,1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6 870,3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6 432,0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6 893,4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6 438,0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10 973,9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10 502,2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10 994,1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10 504,0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490,1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6 686,9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6 248,6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6 705,4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6 250,0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9 397,6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8 959,3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9 414,7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8 959,3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Атнинский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5 871,2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5 432,9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5 888,3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5 432,9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7 095,2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6 641,6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7 137,8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6 666,5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353385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Балтасинский му</w:t>
            </w:r>
            <w:r w:rsidRPr="00B91FDF">
              <w:rPr>
                <w:color w:val="000000"/>
                <w:sz w:val="22"/>
                <w:szCs w:val="22"/>
              </w:rPr>
              <w:lastRenderedPageBreak/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lastRenderedPageBreak/>
              <w:t>8 732,7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8 294,4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8 749,8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8 294,4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10 287,4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9 833,8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10 305,1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9 833,8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8 825,6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8 372,0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8 851,6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8 380,3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6 806,7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6 368,4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6 830,4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6 375,0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8 613,2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8 174,9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8 637,1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8 181,7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7 742,2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7 303,9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7 761,8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7 306,4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Елабужский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10 367,0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9 913,4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10 384,7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9 913,4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Заинский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7 928,8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7 475,2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7 948,3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7 477,0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10 887,0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10 415,3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10 914,8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10 424,7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490,1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6 828,8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6 390,5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6 849,0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6 393,6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Камско-Устьинский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6 072,6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5 634,3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6 093,9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5 638,5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Кукморский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10 394,9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9 956,6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10 412,0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9 956,6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7 325,8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6 887,5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7 342,9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6 887,5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9 791,5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9 337,9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9 817,9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9 346,6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 xml:space="preserve">Мамадышский муниципальный </w:t>
            </w:r>
            <w:r w:rsidRPr="00B91FDF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lastRenderedPageBreak/>
              <w:t>8 876,5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8 438,2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8 900,7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8 445,3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5 967,4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5 529,1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5 998,7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5 543,3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6 773,2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6 334,9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6 793,9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6 338,5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7 157,6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6 719,3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7 174,7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6 719,3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14 238,4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13 766,7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14 268,5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13 778,4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490,1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5 767,8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5 329,5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5 784,9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5 329,5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8 847,1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8 393,5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8 873,1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8 401,8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7 901,6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7 463,3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7 928,3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7 472,9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8 039,7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7 601,4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8 056,8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7 601,4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8 736,3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8 298,0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8 755,9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8 300,5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7 045,3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6 607,0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7 062,6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6 607,2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6 145,9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5 707,6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6 169,4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5 714,0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6 936,9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6 498,6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6 963,0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6 507,6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7 423,7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6 952,0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7 443,4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6 953,3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490,1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6 466,1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6 027,8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6 483,2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6 027,8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353385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 xml:space="preserve">Черемшанский </w:t>
            </w:r>
            <w:r w:rsidRPr="00B91FDF">
              <w:rPr>
                <w:color w:val="000000"/>
                <w:sz w:val="22"/>
                <w:szCs w:val="22"/>
              </w:rPr>
              <w:lastRenderedPageBreak/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lastRenderedPageBreak/>
              <w:t>6 465,1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6 026,8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6 487,6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6 032,2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9 857,9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9 404,3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9 875,6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9 404,3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6 240,8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5 802,5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6 260,1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5 804,7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17 435,4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16 921,4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17 467,6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16 933,5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534,1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50 194,0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44 758,3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5 435,7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50 508,6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44 860,0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5 648,6</w:t>
            </w:r>
          </w:p>
        </w:tc>
      </w:tr>
      <w:tr w:rsidR="00B91FDF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413 740,1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388 672,2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575B8A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25 067,9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415 015,8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388 969,0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575B8A" w:rsidRDefault="00B91FDF" w:rsidP="00575B8A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26 046,8</w:t>
            </w:r>
          </w:p>
        </w:tc>
      </w:tr>
    </w:tbl>
    <w:p w:rsidR="000B7CEC" w:rsidRPr="00953D9E" w:rsidRDefault="000B7CEC" w:rsidP="008331DD"/>
    <w:sectPr w:rsidR="000B7CEC" w:rsidRPr="00953D9E" w:rsidSect="0070522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99B" w:rsidRDefault="0034699B" w:rsidP="0070522B">
      <w:r>
        <w:separator/>
      </w:r>
    </w:p>
  </w:endnote>
  <w:endnote w:type="continuationSeparator" w:id="0">
    <w:p w:rsidR="0034699B" w:rsidRDefault="0034699B" w:rsidP="0070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99B" w:rsidRDefault="0034699B" w:rsidP="0070522B">
      <w:r>
        <w:separator/>
      </w:r>
    </w:p>
  </w:footnote>
  <w:footnote w:type="continuationSeparator" w:id="0">
    <w:p w:rsidR="0034699B" w:rsidRDefault="0034699B" w:rsidP="0070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328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4699B" w:rsidRPr="0070522B" w:rsidRDefault="0034699B">
        <w:pPr>
          <w:pStyle w:val="a6"/>
          <w:jc w:val="center"/>
          <w:rPr>
            <w:sz w:val="24"/>
            <w:szCs w:val="24"/>
          </w:rPr>
        </w:pPr>
        <w:r w:rsidRPr="0070522B">
          <w:rPr>
            <w:sz w:val="24"/>
            <w:szCs w:val="24"/>
          </w:rPr>
          <w:fldChar w:fldCharType="begin"/>
        </w:r>
        <w:r w:rsidRPr="0070522B">
          <w:rPr>
            <w:sz w:val="24"/>
            <w:szCs w:val="24"/>
          </w:rPr>
          <w:instrText>PAGE   \* MERGEFORMAT</w:instrText>
        </w:r>
        <w:r w:rsidRPr="0070522B">
          <w:rPr>
            <w:sz w:val="24"/>
            <w:szCs w:val="24"/>
          </w:rPr>
          <w:fldChar w:fldCharType="separate"/>
        </w:r>
        <w:r w:rsidR="000E3B4C">
          <w:rPr>
            <w:noProof/>
            <w:sz w:val="24"/>
            <w:szCs w:val="24"/>
          </w:rPr>
          <w:t>2</w:t>
        </w:r>
        <w:r w:rsidRPr="0070522B">
          <w:rPr>
            <w:sz w:val="24"/>
            <w:szCs w:val="24"/>
          </w:rPr>
          <w:fldChar w:fldCharType="end"/>
        </w:r>
      </w:p>
    </w:sdtContent>
  </w:sdt>
  <w:p w:rsidR="0034699B" w:rsidRDefault="003469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257BC"/>
    <w:rsid w:val="0004139A"/>
    <w:rsid w:val="000667AF"/>
    <w:rsid w:val="00067642"/>
    <w:rsid w:val="00074DFE"/>
    <w:rsid w:val="000B7CEC"/>
    <w:rsid w:val="000C01EA"/>
    <w:rsid w:val="000E3B4C"/>
    <w:rsid w:val="000F16BD"/>
    <w:rsid w:val="001D041A"/>
    <w:rsid w:val="00204D44"/>
    <w:rsid w:val="00226266"/>
    <w:rsid w:val="002B076E"/>
    <w:rsid w:val="002C2AFD"/>
    <w:rsid w:val="002F79CC"/>
    <w:rsid w:val="00315506"/>
    <w:rsid w:val="0034699B"/>
    <w:rsid w:val="00353385"/>
    <w:rsid w:val="0040077F"/>
    <w:rsid w:val="00405DAE"/>
    <w:rsid w:val="00423C10"/>
    <w:rsid w:val="004960DB"/>
    <w:rsid w:val="004B599A"/>
    <w:rsid w:val="004D33B8"/>
    <w:rsid w:val="00505A00"/>
    <w:rsid w:val="00562161"/>
    <w:rsid w:val="00575B8A"/>
    <w:rsid w:val="005811E2"/>
    <w:rsid w:val="005C4A61"/>
    <w:rsid w:val="005F5648"/>
    <w:rsid w:val="00666D36"/>
    <w:rsid w:val="0068543E"/>
    <w:rsid w:val="006D15A6"/>
    <w:rsid w:val="0070522B"/>
    <w:rsid w:val="007750E6"/>
    <w:rsid w:val="007A11F7"/>
    <w:rsid w:val="007C26D3"/>
    <w:rsid w:val="008331DD"/>
    <w:rsid w:val="00953D9E"/>
    <w:rsid w:val="00982FD1"/>
    <w:rsid w:val="009B3384"/>
    <w:rsid w:val="00A55AF3"/>
    <w:rsid w:val="00A67B7A"/>
    <w:rsid w:val="00AE1F40"/>
    <w:rsid w:val="00B11812"/>
    <w:rsid w:val="00B67BFD"/>
    <w:rsid w:val="00B727C3"/>
    <w:rsid w:val="00B91FDF"/>
    <w:rsid w:val="00BE6AFF"/>
    <w:rsid w:val="00C13422"/>
    <w:rsid w:val="00C54765"/>
    <w:rsid w:val="00C817A0"/>
    <w:rsid w:val="00CA2F9C"/>
    <w:rsid w:val="00D84011"/>
    <w:rsid w:val="00DC6AE0"/>
    <w:rsid w:val="00DE7D2C"/>
    <w:rsid w:val="00E16550"/>
    <w:rsid w:val="00E4281E"/>
    <w:rsid w:val="00EA72A8"/>
    <w:rsid w:val="00ED4DC3"/>
    <w:rsid w:val="00EF5815"/>
    <w:rsid w:val="00F27CB7"/>
    <w:rsid w:val="00F847E4"/>
    <w:rsid w:val="00F94EFB"/>
    <w:rsid w:val="00FE606B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EA358-6560-4AB5-A7F2-EAACD983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9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23</cp:revision>
  <cp:lastPrinted>2022-09-17T13:16:00Z</cp:lastPrinted>
  <dcterms:created xsi:type="dcterms:W3CDTF">2020-11-27T14:22:00Z</dcterms:created>
  <dcterms:modified xsi:type="dcterms:W3CDTF">2022-09-19T17:34:00Z</dcterms:modified>
</cp:coreProperties>
</file>