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305C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bookmarkEnd w:id="0"/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proofErr w:type="gramStart"/>
      <w:r w:rsidR="00FA28A6">
        <w:rPr>
          <w:sz w:val="28"/>
          <w:szCs w:val="28"/>
        </w:rPr>
        <w:t>п</w:t>
      </w:r>
      <w:proofErr w:type="gramEnd"/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0814F2" w:rsidP="000814F2">
      <w:pPr>
        <w:pStyle w:val="a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28A6"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1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2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 w:rsidR="00DD3A33">
        <w:rPr>
          <w:sz w:val="28"/>
          <w:szCs w:val="28"/>
        </w:rPr>
        <w:t>, утвержденный</w:t>
      </w:r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8A3EE3">
        <w:t xml:space="preserve"> </w:t>
      </w:r>
      <w:r w:rsidR="00970BBE">
        <w:t>(</w:t>
      </w:r>
      <w:r w:rsidR="008A3EE3" w:rsidRPr="008A3EE3">
        <w:rPr>
          <w:sz w:val="28"/>
          <w:szCs w:val="28"/>
        </w:rPr>
        <w:t>с изменениями, внесенными приказом Министерства финансов Республики Татарстан от 08.04.2022 № 21-95-108</w:t>
      </w:r>
      <w:r w:rsidR="00970BBE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</w:p>
    <w:p w:rsidR="00B36A3B" w:rsidRPr="000833A7" w:rsidRDefault="000814F2" w:rsidP="00AE3A7E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</w:t>
      </w:r>
      <w:r w:rsidR="00B36A3B" w:rsidRPr="000833A7">
        <w:rPr>
          <w:color w:val="000000"/>
          <w:sz w:val="28"/>
        </w:rPr>
        <w:t xml:space="preserve">Установить, что действие настоящего приказа </w:t>
      </w:r>
      <w:r w:rsidR="00B36A3B" w:rsidRPr="000833A7">
        <w:rPr>
          <w:sz w:val="28"/>
          <w:szCs w:val="28"/>
        </w:rPr>
        <w:t>распространяется на правоотношения, возник</w:t>
      </w:r>
      <w:r w:rsidR="00912F64" w:rsidRPr="000833A7">
        <w:rPr>
          <w:sz w:val="28"/>
          <w:szCs w:val="28"/>
        </w:rPr>
        <w:t>ши</w:t>
      </w:r>
      <w:r w:rsidR="00B36A3B" w:rsidRPr="000833A7">
        <w:rPr>
          <w:sz w:val="28"/>
          <w:szCs w:val="28"/>
        </w:rPr>
        <w:t>е с 1 января 2022 года.</w:t>
      </w:r>
    </w:p>
    <w:p w:rsidR="00B36A3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94F" w:rsidRDefault="00FA694F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618F8" w:rsidRDefault="005618F8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</w:t>
      </w:r>
      <w:proofErr w:type="gramStart"/>
      <w:r w:rsidR="00F65875">
        <w:rPr>
          <w:sz w:val="28"/>
          <w:szCs w:val="28"/>
        </w:rPr>
        <w:t>утвержденный</w:t>
      </w:r>
      <w:proofErr w:type="gramEnd"/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9E4F71" w:rsidRDefault="009E4F71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5507" w:rsidRPr="00DA5507" w:rsidRDefault="00DA5507" w:rsidP="00DA55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FE" w:rsidRDefault="00E71843" w:rsidP="003A314F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463">
        <w:rPr>
          <w:sz w:val="28"/>
          <w:szCs w:val="28"/>
        </w:rPr>
        <w:t>трок</w:t>
      </w:r>
      <w:r w:rsidR="00D47D9C">
        <w:rPr>
          <w:sz w:val="28"/>
          <w:szCs w:val="28"/>
        </w:rPr>
        <w:t>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520"/>
      </w:tblGrid>
      <w:tr w:rsidR="006643FE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7E30"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E71843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</w:t>
            </w:r>
            <w:r w:rsidR="003A7E30">
              <w:rPr>
                <w:sz w:val="28"/>
                <w:szCs w:val="28"/>
              </w:rPr>
              <w:t>141</w:t>
            </w:r>
            <w:r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FE" w:rsidRDefault="003A7E30" w:rsidP="00E46F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нормативам, установленным федеральным законом о федеральном бюджете,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продукции)</w:t>
            </w:r>
            <w:proofErr w:type="gramEnd"/>
          </w:p>
        </w:tc>
      </w:tr>
      <w:tr w:rsidR="00E10AC4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72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1 03 02142 01 0000 110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C4" w:rsidRDefault="00E10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r>
              <w:rPr>
                <w:sz w:val="28"/>
                <w:szCs w:val="28"/>
              </w:rPr>
              <w:lastRenderedPageBreak/>
              <w:t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порядке</w:t>
            </w:r>
            <w:proofErr w:type="gramEnd"/>
            <w:r>
              <w:rPr>
                <w:sz w:val="28"/>
                <w:szCs w:val="28"/>
              </w:rPr>
              <w:t>, установленном Министерством финансов Российской Федерации)</w:t>
            </w:r>
          </w:p>
        </w:tc>
      </w:tr>
      <w:tr w:rsidR="00E10AC4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72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C4" w:rsidRDefault="00E10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>
              <w:rPr>
                <w:sz w:val="28"/>
                <w:szCs w:val="28"/>
              </w:rPr>
              <w:t xml:space="preserve"> нормативам, установленным федеральным законом о федеральном бюджете в целях </w:t>
            </w:r>
            <w:proofErr w:type="gramStart"/>
            <w:r>
              <w:rPr>
                <w:sz w:val="28"/>
                <w:szCs w:val="28"/>
              </w:rPr>
              <w:t>компенсации снижения доходов бюджетов субъектов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в связи с исключением движимого имущества из объектов налогообложения по налогу на имущество организаций)</w:t>
            </w:r>
          </w:p>
        </w:tc>
      </w:tr>
      <w:tr w:rsidR="00E10AC4" w:rsidRPr="005449E4" w:rsidTr="00E31EAE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72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1 03 02144 01 0000 110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6149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 от уплаты акцизов на алкогольную продукцию с объемной долей этилового спирта свыше 9 процентов, 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подлежащие распределению в бюджеты субъектов Российской Федерации (по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</w:t>
            </w:r>
            <w:r>
              <w:rPr>
                <w:sz w:val="28"/>
                <w:szCs w:val="28"/>
              </w:rPr>
              <w:lastRenderedPageBreak/>
              <w:t>Российской Федерации, в федеральный бюджет)</w:t>
            </w:r>
            <w:proofErr w:type="gramEnd"/>
          </w:p>
        </w:tc>
      </w:tr>
      <w:tr w:rsidR="00E10AC4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72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1 03 02190 01 0000 110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C4" w:rsidRDefault="00E10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r w:rsidR="003E14CE">
              <w:rPr>
                <w:sz w:val="28"/>
                <w:szCs w:val="28"/>
              </w:rPr>
              <w:t>»</w:t>
            </w:r>
          </w:p>
        </w:tc>
      </w:tr>
    </w:tbl>
    <w:p w:rsidR="003F73E8" w:rsidRDefault="00E71843" w:rsidP="00042B1F">
      <w:pPr>
        <w:pBdr>
          <w:left w:val="single" w:sz="4" w:space="4" w:color="auto"/>
        </w:pBd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6643FE"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38"/>
        <w:gridCol w:w="6459"/>
      </w:tblGrid>
      <w:tr w:rsidR="003A7E30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30" w:rsidRDefault="00D47D9C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7E30">
              <w:rPr>
                <w:sz w:val="28"/>
                <w:szCs w:val="28"/>
              </w:rPr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30" w:rsidRDefault="003A7E30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1 03 02141 01 0000 110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30" w:rsidRPr="005449E4" w:rsidRDefault="003A7E30" w:rsidP="006149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продукции, отраженным в единой государственной автоматизированной информационной</w:t>
            </w:r>
            <w:proofErr w:type="gramEnd"/>
            <w:r>
              <w:rPr>
                <w:sz w:val="28"/>
                <w:szCs w:val="28"/>
              </w:rPr>
              <w:t xml:space="preserve"> системе учета объема производства и оборота этилового спирта, алкогольной и спиртосодержащей продукции)</w:t>
            </w:r>
          </w:p>
        </w:tc>
      </w:tr>
      <w:tr w:rsidR="007250F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1 03 02142 01 0000 110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3E14CE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</w:t>
            </w:r>
            <w:r>
              <w:rPr>
                <w:sz w:val="28"/>
                <w:szCs w:val="28"/>
              </w:rPr>
              <w:lastRenderedPageBreak/>
              <w:t xml:space="preserve">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  <w:proofErr w:type="gramEnd"/>
          </w:p>
        </w:tc>
      </w:tr>
      <w:tr w:rsidR="007250F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3E14CE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7250F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1 03 02144 01 0000 110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3E14CE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</w:t>
            </w:r>
            <w:r>
              <w:rPr>
                <w:sz w:val="28"/>
                <w:szCs w:val="28"/>
              </w:rPr>
              <w:lastRenderedPageBreak/>
              <w:t>без добавления спиртованных виноградного или иного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7250F5" w:rsidRPr="005449E4" w:rsidTr="00DB7B9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7250F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1 03 02190 01 0000 110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3E14CE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бюджете)».</w:t>
            </w:r>
          </w:p>
        </w:tc>
      </w:tr>
      <w:tr w:rsidR="00760B3B" w:rsidRPr="005449E4" w:rsidTr="005E0E27">
        <w:trPr>
          <w:trHeight w:val="201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0B3B" w:rsidRPr="004A55D8" w:rsidRDefault="00760B3B" w:rsidP="004A55D8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5D8">
              <w:rPr>
                <w:sz w:val="28"/>
                <w:szCs w:val="28"/>
              </w:rPr>
              <w:t>Строку</w:t>
            </w:r>
          </w:p>
        </w:tc>
      </w:tr>
      <w:tr w:rsidR="00760B3B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3B" w:rsidRDefault="00760B3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3B" w:rsidRDefault="00760B3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1 03 02011 01 0000 110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3B" w:rsidRDefault="00760B3B" w:rsidP="00D557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Федерации»</w:t>
            </w:r>
          </w:p>
        </w:tc>
      </w:tr>
      <w:tr w:rsidR="00760B3B" w:rsidRPr="005449E4" w:rsidTr="005E0E27">
        <w:trPr>
          <w:trHeight w:val="37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0B3B" w:rsidRDefault="00760B3B" w:rsidP="00760B3B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760B3B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3B" w:rsidRPr="005449E4" w:rsidRDefault="00760B3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3B" w:rsidRPr="005449E4" w:rsidRDefault="00760B3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1 03 02011 01 0000 110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3B" w:rsidRPr="005449E4" w:rsidRDefault="00760B3B" w:rsidP="00D557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>
              <w:rPr>
                <w:sz w:val="28"/>
                <w:szCs w:val="28"/>
              </w:rPr>
              <w:t>кальвадосного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вискового</w:t>
            </w:r>
            <w:proofErr w:type="spellEnd"/>
            <w:r>
              <w:rPr>
                <w:sz w:val="28"/>
                <w:szCs w:val="28"/>
              </w:rPr>
              <w:t>), производимый на территории Российской Федерации».</w:t>
            </w:r>
          </w:p>
        </w:tc>
      </w:tr>
      <w:tr w:rsidR="00154DBA" w:rsidRPr="005449E4" w:rsidTr="005E0E27">
        <w:trPr>
          <w:trHeight w:val="359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DBA" w:rsidRPr="004A55D8" w:rsidRDefault="00F0353A" w:rsidP="004A55D8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55D8">
              <w:rPr>
                <w:sz w:val="28"/>
                <w:szCs w:val="28"/>
              </w:rPr>
              <w:t>С</w:t>
            </w:r>
            <w:r w:rsidR="00154DBA" w:rsidRPr="004A55D8">
              <w:rPr>
                <w:sz w:val="28"/>
                <w:szCs w:val="28"/>
              </w:rPr>
              <w:t>троки</w:t>
            </w:r>
          </w:p>
        </w:tc>
      </w:tr>
      <w:tr w:rsidR="00154DBA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BA" w:rsidRDefault="00F0353A" w:rsidP="00153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BA" w:rsidRDefault="00F0353A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1 03 02090 01 0000 110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BA" w:rsidRDefault="00F0353A" w:rsidP="00160E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Акцизы на вина, фруктовые вина, игристые вина (шампанские), винные напитки, изготавливаемые </w:t>
            </w:r>
            <w:r>
              <w:rPr>
                <w:sz w:val="28"/>
                <w:szCs w:val="28"/>
              </w:rPr>
              <w:lastRenderedPageBreak/>
              <w:t>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proofErr w:type="gramEnd"/>
          </w:p>
        </w:tc>
      </w:tr>
      <w:tr w:rsidR="00F0353A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A" w:rsidRDefault="00F0353A" w:rsidP="00153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A" w:rsidRDefault="00F0353A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1 03 02100 01 0000 110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A" w:rsidRDefault="008F4D70" w:rsidP="00821E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пиво, производимое на территории Российской Федерации</w:t>
            </w:r>
          </w:p>
        </w:tc>
      </w:tr>
      <w:tr w:rsidR="00821E16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821E16" w:rsidP="00153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821E16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1 03 02110 01 0000 110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A369EE" w:rsidP="00160E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r w:rsidR="00821E16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154DBA" w:rsidRPr="005449E4" w:rsidTr="00F905FE">
        <w:trPr>
          <w:trHeight w:val="39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4D70" w:rsidRDefault="008F4D70" w:rsidP="008F4D70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8F4D70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1 03 02090 01 0000 110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D921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Акцизы на вина, вина наливом, плодовую алкогольную продукцию, игристые вина, включая российское шампанское, а также </w:t>
            </w:r>
            <w:proofErr w:type="spellStart"/>
            <w:r>
              <w:rPr>
                <w:sz w:val="28"/>
                <w:szCs w:val="28"/>
              </w:rPr>
              <w:t>виноградосодержащие</w:t>
            </w:r>
            <w:proofErr w:type="spellEnd"/>
            <w:r>
              <w:rPr>
                <w:sz w:val="28"/>
                <w:szCs w:val="28"/>
              </w:rPr>
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производимые на территории Российской Федерации, кроме производимых из</w:t>
            </w:r>
            <w:proofErr w:type="gramEnd"/>
            <w:r>
              <w:rPr>
                <w:sz w:val="28"/>
                <w:szCs w:val="28"/>
              </w:rPr>
              <w:t xml:space="preserve"> подакцизного винограда</w:t>
            </w:r>
          </w:p>
        </w:tc>
      </w:tr>
      <w:tr w:rsidR="008F4D70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1 03 02100 01 0000 110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70" w:rsidRDefault="008F4D70" w:rsidP="00CB1B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</w:tr>
      <w:tr w:rsidR="00821E16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821E16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821E16" w:rsidP="00591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1 03 02110 01 0000 110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16" w:rsidRDefault="00A369EE" w:rsidP="00B045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Акцизы на алкогольную продукцию с объемной долей этилового спирта свыше 9 процентов (за исключением пива, вин (кроме крепленого </w:t>
            </w:r>
            <w:r>
              <w:rPr>
                <w:sz w:val="28"/>
                <w:szCs w:val="28"/>
              </w:rPr>
              <w:lastRenderedPageBreak/>
              <w:t xml:space="preserve">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или) без добавления дистиллятов, и (или) без добавления крепленого (ликерного) вина), производимую на территории Российской Федерации</w:t>
            </w:r>
            <w:r w:rsidR="00821E16">
              <w:rPr>
                <w:sz w:val="28"/>
                <w:szCs w:val="28"/>
              </w:rPr>
              <w:t>»</w:t>
            </w:r>
            <w:r w:rsidR="00565827">
              <w:rPr>
                <w:sz w:val="28"/>
                <w:szCs w:val="28"/>
              </w:rPr>
              <w:t>.</w:t>
            </w:r>
            <w:proofErr w:type="gramEnd"/>
          </w:p>
        </w:tc>
      </w:tr>
      <w:tr w:rsidR="009C4B1A" w:rsidRPr="005449E4" w:rsidTr="005E0E27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4B1A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65827" w:rsidRPr="004A55D8">
              <w:rPr>
                <w:sz w:val="28"/>
                <w:szCs w:val="28"/>
              </w:rPr>
              <w:t>С</w:t>
            </w:r>
            <w:r w:rsidR="00511FFF" w:rsidRPr="004A55D8">
              <w:rPr>
                <w:sz w:val="28"/>
                <w:szCs w:val="28"/>
              </w:rPr>
              <w:t>троку</w:t>
            </w:r>
            <w:r w:rsidR="00821E16" w:rsidRPr="004A55D8">
              <w:rPr>
                <w:sz w:val="28"/>
                <w:szCs w:val="28"/>
              </w:rPr>
              <w:t>:</w:t>
            </w:r>
          </w:p>
        </w:tc>
      </w:tr>
      <w:tr w:rsidR="009C4B1A" w:rsidRPr="005449E4" w:rsidTr="005E0E27">
        <w:trPr>
          <w:trHeight w:val="3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Pr="00223EE6" w:rsidRDefault="00511FFF" w:rsidP="00511F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Pr="00223EE6" w:rsidRDefault="00511FFF" w:rsidP="009363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1 03 02130 01 0000 110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Default="00511FFF" w:rsidP="00B045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r w:rsidR="0094351B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9C4B1A" w:rsidRPr="005449E4" w:rsidTr="005E0E27">
        <w:trPr>
          <w:trHeight w:val="49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4B1A" w:rsidRDefault="00511FFF" w:rsidP="00483C26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</w:t>
            </w:r>
            <w:r w:rsidR="009C4B1A">
              <w:rPr>
                <w:sz w:val="28"/>
                <w:szCs w:val="28"/>
              </w:rPr>
              <w:t>:</w:t>
            </w:r>
          </w:p>
        </w:tc>
      </w:tr>
      <w:tr w:rsidR="009C4B1A" w:rsidRPr="005449E4" w:rsidTr="005E0E27">
        <w:trPr>
          <w:trHeight w:val="49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Default="005A646F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73A1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Default="008E73A1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1 03 02130 01 0000 110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A" w:rsidRDefault="005A646F" w:rsidP="00936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>
              <w:rPr>
                <w:sz w:val="28"/>
                <w:szCs w:val="28"/>
              </w:rPr>
              <w:t>виноградосодержащих</w:t>
            </w:r>
            <w:proofErr w:type="spellEnd"/>
            <w:r>
              <w:rPr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Федерации»</w:t>
            </w:r>
            <w:r w:rsidR="00565827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5E0E27" w:rsidRDefault="005E0E27" w:rsidP="00127AF9">
      <w:r>
        <w:lastRenderedPageBreak/>
        <w:br w:type="page"/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38"/>
        <w:gridCol w:w="222"/>
        <w:gridCol w:w="6237"/>
      </w:tblGrid>
      <w:tr w:rsidR="00E25632" w:rsidRPr="005449E4" w:rsidTr="00127AF9">
        <w:trPr>
          <w:trHeight w:val="314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25632" w:rsidRPr="005E0E27" w:rsidRDefault="004A55D8" w:rsidP="005E0E27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 w:rsidRPr="005E0E27">
              <w:rPr>
                <w:sz w:val="28"/>
                <w:szCs w:val="28"/>
              </w:rPr>
              <w:lastRenderedPageBreak/>
              <w:t xml:space="preserve"> </w:t>
            </w:r>
            <w:r w:rsidR="00E25632" w:rsidRPr="005E0E27">
              <w:rPr>
                <w:sz w:val="28"/>
                <w:szCs w:val="28"/>
              </w:rPr>
              <w:t>Строку</w:t>
            </w:r>
          </w:p>
        </w:tc>
      </w:tr>
      <w:tr w:rsidR="00E25632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C35328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D28A6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FD28A6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1 03 02350 01 0000 110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C51ACE" w:rsidP="00936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  <w:r w:rsidR="00C35328">
              <w:rPr>
                <w:sz w:val="28"/>
                <w:szCs w:val="28"/>
              </w:rPr>
              <w:t>»</w:t>
            </w:r>
          </w:p>
        </w:tc>
      </w:tr>
      <w:tr w:rsidR="00E25632" w:rsidRPr="005449E4" w:rsidTr="005E0E27">
        <w:trPr>
          <w:trHeight w:val="33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5632" w:rsidRDefault="00E25632" w:rsidP="00E25632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E25632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C35328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D28A6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FD28A6" w:rsidP="00B045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1 03 02350 01 0000 110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CE" w:rsidRDefault="00C51ACE" w:rsidP="00936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  <w:r w:rsidR="00C35328">
              <w:rPr>
                <w:sz w:val="28"/>
                <w:szCs w:val="28"/>
              </w:rPr>
              <w:t>».</w:t>
            </w:r>
          </w:p>
        </w:tc>
      </w:tr>
      <w:tr w:rsidR="00EA501A" w:rsidRPr="005449E4" w:rsidTr="004A55D8">
        <w:trPr>
          <w:trHeight w:val="338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501A" w:rsidRPr="003A314F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6A6B">
              <w:rPr>
                <w:sz w:val="28"/>
                <w:szCs w:val="28"/>
              </w:rPr>
              <w:t>С</w:t>
            </w:r>
            <w:r w:rsidR="00EA501A" w:rsidRPr="003A314F">
              <w:rPr>
                <w:sz w:val="28"/>
                <w:szCs w:val="28"/>
              </w:rPr>
              <w:t>трок</w:t>
            </w:r>
            <w:r w:rsidR="00AE228A">
              <w:rPr>
                <w:sz w:val="28"/>
                <w:szCs w:val="28"/>
              </w:rPr>
              <w:t>и</w:t>
            </w:r>
          </w:p>
        </w:tc>
      </w:tr>
      <w:tr w:rsidR="00EA501A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Default="00EA501A" w:rsidP="00262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275E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Pr="005449E4" w:rsidRDefault="0026275E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1 07 01030 01 0000 110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Pr="005449E4" w:rsidRDefault="00C14FDF" w:rsidP="005300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</w:tr>
      <w:tr w:rsidR="005300CB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B" w:rsidRDefault="005300CB" w:rsidP="00262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B" w:rsidRDefault="005300CB" w:rsidP="0042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1 07 010</w:t>
            </w:r>
            <w:r w:rsidR="00424E6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B" w:rsidRDefault="00C208B5" w:rsidP="006B7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1»</w:t>
            </w:r>
          </w:p>
        </w:tc>
      </w:tr>
    </w:tbl>
    <w:p w:rsidR="00CD1BFC" w:rsidRDefault="005300CB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0E27" w:rsidRDefault="005E0E27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80"/>
        <w:gridCol w:w="3038"/>
        <w:gridCol w:w="6237"/>
      </w:tblGrid>
      <w:tr w:rsidR="003F184B" w:rsidRPr="005449E4" w:rsidTr="00F06F0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814128" w:rsidP="00C14F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14FDF"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C14FDF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1 07 01030 01 0000 110</w:t>
            </w:r>
            <w:r w:rsidR="003F184B" w:rsidRPr="005449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83" w:rsidRPr="005449E4" w:rsidRDefault="00C14FDF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руде, щебня)</w:t>
            </w:r>
            <w:r w:rsidR="00814128">
              <w:rPr>
                <w:sz w:val="28"/>
                <w:szCs w:val="28"/>
              </w:rPr>
              <w:t>»</w:t>
            </w:r>
            <w:r w:rsidR="00E83972">
              <w:rPr>
                <w:sz w:val="28"/>
                <w:szCs w:val="28"/>
              </w:rPr>
              <w:t>.</w:t>
            </w:r>
            <w:proofErr w:type="gramEnd"/>
          </w:p>
        </w:tc>
      </w:tr>
      <w:tr w:rsidR="00424E6B" w:rsidRPr="005449E4" w:rsidTr="00F06F08">
        <w:trPr>
          <w:trHeight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B" w:rsidRDefault="00424E6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B" w:rsidRDefault="00424E6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1 07 01080 01 0000 110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B" w:rsidRDefault="00C208B5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>
              <w:rPr>
                <w:sz w:val="28"/>
                <w:szCs w:val="28"/>
              </w:rPr>
              <w:t>штаффелитовых</w:t>
            </w:r>
            <w:proofErr w:type="spellEnd"/>
            <w:r>
              <w:rPr>
                <w:sz w:val="28"/>
                <w:szCs w:val="28"/>
              </w:rPr>
              <w:t xml:space="preserve"> руд, </w:t>
            </w:r>
            <w:r>
              <w:rPr>
                <w:sz w:val="28"/>
                <w:szCs w:val="28"/>
              </w:rPr>
              <w:lastRenderedPageBreak/>
              <w:t>апатит-магнетитовых, маложелезистых апатитовых руд, апатитовых и фосфоритовых руд)»</w:t>
            </w:r>
            <w:r w:rsidR="0055532D">
              <w:rPr>
                <w:sz w:val="28"/>
                <w:szCs w:val="28"/>
              </w:rPr>
              <w:t>.</w:t>
            </w:r>
          </w:p>
        </w:tc>
      </w:tr>
      <w:tr w:rsidR="00507195" w:rsidRPr="005449E4" w:rsidTr="00F06F08">
        <w:trPr>
          <w:trHeight w:val="329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7195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07195" w:rsidRPr="004A55D8">
              <w:rPr>
                <w:sz w:val="28"/>
                <w:szCs w:val="28"/>
              </w:rPr>
              <w:t>Строку</w:t>
            </w:r>
          </w:p>
        </w:tc>
      </w:tr>
      <w:tr w:rsidR="00507195" w:rsidRPr="005449E4" w:rsidTr="00F06F08">
        <w:trPr>
          <w:trHeight w:val="6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95" w:rsidRDefault="0050719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«322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95" w:rsidRDefault="00507195" w:rsidP="005071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службы судебных приставов по Республике Татарстан</w:t>
            </w:r>
            <w:r w:rsidR="00E84859">
              <w:rPr>
                <w:sz w:val="28"/>
                <w:szCs w:val="28"/>
              </w:rPr>
              <w:t>»</w:t>
            </w:r>
          </w:p>
        </w:tc>
      </w:tr>
      <w:tr w:rsidR="00507195" w:rsidRPr="005449E4" w:rsidTr="00F06F08">
        <w:trPr>
          <w:trHeight w:val="241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7195" w:rsidRDefault="00507195" w:rsidP="0050719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507195" w:rsidRPr="005449E4" w:rsidTr="00F06F08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95" w:rsidRDefault="00507195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«322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95" w:rsidRDefault="00507195" w:rsidP="005071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Федеральной службы судебных приставов по Республике Татарстан».</w:t>
            </w:r>
          </w:p>
        </w:tc>
      </w:tr>
      <w:tr w:rsidR="006D6B44" w:rsidRPr="005449E4" w:rsidTr="00F06F08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6B44" w:rsidRPr="00483C26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314F" w:rsidRPr="00483C26">
              <w:rPr>
                <w:sz w:val="28"/>
                <w:szCs w:val="28"/>
              </w:rPr>
              <w:t>П</w:t>
            </w:r>
            <w:r w:rsidR="006D6B44" w:rsidRPr="00483C26">
              <w:rPr>
                <w:sz w:val="28"/>
                <w:szCs w:val="28"/>
              </w:rPr>
              <w:t>осле строки</w:t>
            </w:r>
          </w:p>
        </w:tc>
      </w:tr>
      <w:tr w:rsidR="006D6B44" w:rsidRPr="005449E4" w:rsidTr="00F06F08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6D6B44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C1AC6">
              <w:rPr>
                <w:sz w:val="28"/>
                <w:szCs w:val="28"/>
              </w:rPr>
              <w:t>711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1E74EA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C1AC6">
              <w:rPr>
                <w:sz w:val="28"/>
                <w:szCs w:val="28"/>
              </w:rPr>
              <w:t>08 02000 02 0000 150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4C1AC6" w:rsidP="003E27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 w:rsidR="00094FD8">
              <w:rPr>
                <w:sz w:val="28"/>
                <w:szCs w:val="28"/>
              </w:rPr>
              <w:t>»</w:t>
            </w:r>
          </w:p>
        </w:tc>
      </w:tr>
      <w:tr w:rsidR="006D6B44" w:rsidRPr="005449E4" w:rsidTr="00F06F08">
        <w:trPr>
          <w:trHeight w:val="42"/>
        </w:trPr>
        <w:tc>
          <w:tcPr>
            <w:tcW w:w="10348" w:type="dxa"/>
            <w:gridSpan w:val="5"/>
          </w:tcPr>
          <w:p w:rsidR="006D6B44" w:rsidRPr="005449E4" w:rsidRDefault="006D6B44" w:rsidP="0058443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>дополнить строк</w:t>
            </w:r>
            <w:r w:rsidR="00584431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84431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31" w:rsidRDefault="00584431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C1AC6">
              <w:rPr>
                <w:sz w:val="28"/>
                <w:szCs w:val="28"/>
              </w:rPr>
              <w:t>711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31" w:rsidRPr="005449E4" w:rsidRDefault="00584431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C1AC6">
              <w:rPr>
                <w:sz w:val="28"/>
                <w:szCs w:val="28"/>
              </w:rPr>
              <w:t xml:space="preserve"> 08 10000 02 0000 150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31" w:rsidRPr="005449E4" w:rsidRDefault="004C1AC6" w:rsidP="00CC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субъектов Российской Федерации (в бюджеты субъектов Российской Федерации) для осуществления взыскания</w:t>
            </w:r>
            <w:r w:rsidR="00584431">
              <w:rPr>
                <w:sz w:val="28"/>
                <w:szCs w:val="28"/>
              </w:rPr>
              <w:t>»</w:t>
            </w:r>
            <w:r w:rsidR="00565827">
              <w:rPr>
                <w:sz w:val="28"/>
                <w:szCs w:val="28"/>
              </w:rPr>
              <w:t>.</w:t>
            </w:r>
          </w:p>
        </w:tc>
      </w:tr>
      <w:tr w:rsidR="00296A6B" w:rsidRPr="005449E4" w:rsidTr="00F06F08">
        <w:trPr>
          <w:trHeight w:val="326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A6B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6A6B" w:rsidRPr="004A55D8">
              <w:rPr>
                <w:sz w:val="28"/>
                <w:szCs w:val="28"/>
              </w:rPr>
              <w:t>Строку</w:t>
            </w:r>
          </w:p>
        </w:tc>
      </w:tr>
      <w:tr w:rsidR="00296A6B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296A6B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«781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296A6B" w:rsidP="004C1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1 08 07160 01 0000 110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296A6B" w:rsidP="00CC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машин»</w:t>
            </w:r>
          </w:p>
        </w:tc>
      </w:tr>
      <w:tr w:rsidR="00296A6B" w:rsidRPr="005449E4" w:rsidTr="00F06F08">
        <w:trPr>
          <w:trHeight w:val="326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A6B" w:rsidRDefault="00296A6B" w:rsidP="00296A6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296A6B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296A6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«781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296A6B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1 08 07160 01 0000 110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6B" w:rsidRDefault="003A7CCE" w:rsidP="00CC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выдачу уполномоченными органами исполнительной </w:t>
            </w:r>
            <w:r>
              <w:rPr>
                <w:sz w:val="28"/>
                <w:szCs w:val="28"/>
              </w:rPr>
              <w:lastRenderedPageBreak/>
              <w:t>власти субъектов Российской Федерации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машин»</w:t>
            </w:r>
          </w:p>
        </w:tc>
      </w:tr>
      <w:tr w:rsidR="00E225A4" w:rsidRPr="005449E4" w:rsidTr="00F06F08">
        <w:trPr>
          <w:trHeight w:val="261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25A4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F4559B" w:rsidRPr="004A55D8">
              <w:rPr>
                <w:sz w:val="28"/>
                <w:szCs w:val="28"/>
              </w:rPr>
              <w:t>Строку</w:t>
            </w:r>
          </w:p>
        </w:tc>
      </w:tr>
      <w:tr w:rsidR="00E225A4" w:rsidRPr="005449E4" w:rsidTr="00F06F08">
        <w:trPr>
          <w:trHeight w:val="1238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A4" w:rsidRDefault="00515DF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A4" w:rsidRDefault="00F4559B" w:rsidP="001D6DE5">
            <w:pPr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1 16 01082 01 0000 140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A4" w:rsidRDefault="00DA1839" w:rsidP="00CF3C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3" w:history="1">
              <w:r w:rsidRPr="000A0E75">
                <w:rPr>
                  <w:sz w:val="28"/>
                  <w:szCs w:val="28"/>
                </w:rPr>
                <w:t>главой 8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</w:r>
          </w:p>
        </w:tc>
      </w:tr>
      <w:tr w:rsidR="00E225A4" w:rsidRPr="005449E4" w:rsidTr="00F06F08">
        <w:trPr>
          <w:trHeight w:val="209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E225A4" w:rsidRDefault="00565827" w:rsidP="00DA1839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A1839">
              <w:rPr>
                <w:sz w:val="28"/>
                <w:szCs w:val="28"/>
              </w:rPr>
              <w:t>сключить.</w:t>
            </w:r>
          </w:p>
        </w:tc>
      </w:tr>
      <w:tr w:rsidR="00426CCB" w:rsidRPr="005449E4" w:rsidTr="00F06F08">
        <w:trPr>
          <w:trHeight w:val="185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514DF3" w:rsidRPr="00514DF3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6CCB" w:rsidRPr="00483C26">
              <w:rPr>
                <w:sz w:val="28"/>
                <w:szCs w:val="28"/>
              </w:rPr>
              <w:t>После строки</w:t>
            </w:r>
          </w:p>
        </w:tc>
      </w:tr>
      <w:tr w:rsidR="00426CCB" w:rsidRPr="005449E4" w:rsidTr="00F06F08">
        <w:trPr>
          <w:trHeight w:val="1238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0A0E7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6CCB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426CCB" w:rsidP="000A0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0A0E75">
              <w:rPr>
                <w:sz w:val="28"/>
                <w:szCs w:val="28"/>
              </w:rPr>
              <w:t>02 25304 02 0000 150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0A0E75" w:rsidP="00E311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565827">
              <w:rPr>
                <w:sz w:val="28"/>
                <w:szCs w:val="28"/>
              </w:rPr>
              <w:t>»</w:t>
            </w:r>
          </w:p>
        </w:tc>
      </w:tr>
      <w:tr w:rsidR="00426CCB" w:rsidRPr="005449E4" w:rsidTr="00F06F08">
        <w:trPr>
          <w:trHeight w:val="449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6CCB" w:rsidRDefault="00E3114E" w:rsidP="00E3114E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26CCB" w:rsidRPr="005449E4" w:rsidTr="00F06F08">
        <w:trPr>
          <w:trHeight w:val="64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565827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6CCB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426CCB" w:rsidP="000A0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0A0E75">
              <w:rPr>
                <w:sz w:val="28"/>
                <w:szCs w:val="28"/>
              </w:rPr>
              <w:t>02 25335 02 0000 150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0A0E75" w:rsidP="00E311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развитие инфраструктуры туризма</w:t>
            </w:r>
            <w:r w:rsidR="00565827">
              <w:rPr>
                <w:sz w:val="28"/>
                <w:szCs w:val="28"/>
              </w:rPr>
              <w:t>».</w:t>
            </w:r>
          </w:p>
        </w:tc>
      </w:tr>
      <w:tr w:rsidR="007C0E60" w:rsidRPr="005449E4" w:rsidTr="00F06F08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0E60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0E60" w:rsidRPr="004A55D8">
              <w:rPr>
                <w:sz w:val="28"/>
                <w:szCs w:val="28"/>
              </w:rPr>
              <w:t>Строку</w:t>
            </w:r>
          </w:p>
        </w:tc>
      </w:tr>
      <w:tr w:rsidR="007C0E60" w:rsidRPr="005449E4" w:rsidTr="00F06F08">
        <w:trPr>
          <w:trHeight w:val="64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60" w:rsidRPr="00D25474" w:rsidRDefault="007C0E60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547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60" w:rsidRPr="00D25474" w:rsidRDefault="007C0E60" w:rsidP="000A0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5474">
              <w:rPr>
                <w:sz w:val="28"/>
                <w:szCs w:val="28"/>
              </w:rPr>
              <w:t>2 02 25539 02 0000 150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60" w:rsidRPr="00D25474" w:rsidRDefault="00357C67" w:rsidP="00E311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474">
              <w:rPr>
                <w:sz w:val="28"/>
                <w:szCs w:val="28"/>
              </w:rPr>
              <w:t xml:space="preserve"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</w:t>
            </w:r>
            <w:r w:rsidRPr="00D25474">
              <w:rPr>
                <w:sz w:val="28"/>
                <w:szCs w:val="28"/>
              </w:rPr>
              <w:lastRenderedPageBreak/>
              <w:t>субъектах Российской Федерации»</w:t>
            </w:r>
          </w:p>
        </w:tc>
      </w:tr>
      <w:tr w:rsidR="007C0E60" w:rsidRPr="005449E4" w:rsidTr="00F06F08">
        <w:trPr>
          <w:trHeight w:val="452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7C0E60" w:rsidRDefault="007C0E60" w:rsidP="007C0E60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исключить.</w:t>
            </w:r>
          </w:p>
        </w:tc>
      </w:tr>
      <w:tr w:rsidR="001A2BA2" w:rsidRPr="005449E4" w:rsidTr="00F06F08">
        <w:trPr>
          <w:trHeight w:val="347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1A2BA2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04CF" w:rsidRPr="004A55D8">
              <w:rPr>
                <w:sz w:val="28"/>
                <w:szCs w:val="28"/>
              </w:rPr>
              <w:t>После с</w:t>
            </w:r>
            <w:r w:rsidR="001A2BA2" w:rsidRPr="004A55D8">
              <w:rPr>
                <w:sz w:val="28"/>
                <w:szCs w:val="28"/>
              </w:rPr>
              <w:t>трок</w:t>
            </w:r>
            <w:r w:rsidR="005E04CF" w:rsidRPr="004A55D8">
              <w:rPr>
                <w:sz w:val="28"/>
                <w:szCs w:val="28"/>
              </w:rPr>
              <w:t>и</w:t>
            </w:r>
          </w:p>
        </w:tc>
      </w:tr>
      <w:tr w:rsidR="001A2BA2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584950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584950" w:rsidP="005E04CF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</w:t>
            </w:r>
            <w:r w:rsidR="005E04CF">
              <w:rPr>
                <w:sz w:val="28"/>
                <w:szCs w:val="28"/>
              </w:rPr>
              <w:t>336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C54B27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государственной поддержки инвестиционных проектов путем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строительства (реконструкции) объектов обеспечивающей инфраструктуры с длительным сроком окупаемости»</w:t>
            </w:r>
          </w:p>
        </w:tc>
      </w:tr>
      <w:tr w:rsidR="001A2BA2" w:rsidRPr="005449E4" w:rsidTr="00F06F08">
        <w:trPr>
          <w:trHeight w:val="35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2BA2" w:rsidRDefault="001A2BA2" w:rsidP="007C0E60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1A2BA2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584950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584950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2 02 27456 02 0000 150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C54B27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модернизации театров юного зрителя и театров кукол».</w:t>
            </w:r>
          </w:p>
        </w:tc>
      </w:tr>
      <w:tr w:rsidR="003F04EC" w:rsidRPr="005449E4" w:rsidTr="00F06F08">
        <w:trPr>
          <w:trHeight w:val="494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4EC" w:rsidRPr="004A55D8" w:rsidRDefault="004A55D8" w:rsidP="00F905FE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04EC" w:rsidRPr="004A55D8">
              <w:rPr>
                <w:sz w:val="28"/>
                <w:szCs w:val="28"/>
              </w:rPr>
              <w:t>После строки</w:t>
            </w:r>
          </w:p>
        </w:tc>
      </w:tr>
      <w:tr w:rsidR="003F04EC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Default="008B2F5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Default="008B2F5C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2 02 43893 02 0000 150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Default="006A04B0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Федерации»</w:t>
            </w:r>
            <w:proofErr w:type="gramEnd"/>
          </w:p>
        </w:tc>
      </w:tr>
      <w:tr w:rsidR="003F04EC" w:rsidRPr="005449E4" w:rsidTr="00F06F08">
        <w:trPr>
          <w:trHeight w:val="349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4EC" w:rsidRDefault="003F04EC" w:rsidP="003F04EC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3F04EC" w:rsidRPr="005449E4" w:rsidTr="00F06F08">
        <w:trPr>
          <w:trHeight w:val="2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8B2F5C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 w:rsidRPr="00127AF9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EC" w:rsidRPr="00127AF9" w:rsidRDefault="008B2F5C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 w:rsidRPr="00127AF9">
              <w:rPr>
                <w:sz w:val="28"/>
                <w:szCs w:val="28"/>
              </w:rPr>
              <w:t>2 02 45015 02 0000 150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08" w:rsidRPr="00127AF9" w:rsidRDefault="004202F7" w:rsidP="00F06F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AF9">
              <w:rPr>
                <w:sz w:val="28"/>
                <w:szCs w:val="28"/>
              </w:rPr>
              <w:t xml:space="preserve">Межбюджетный трансферт, передаваемый бюджету Республики Татарстан на строительство объекта «Жилые корпуса № 5 и № 6-1, 6-2 жилого комплекса Университета Иннополис» по адресу: г. Иннополис, </w:t>
            </w:r>
            <w:proofErr w:type="spellStart"/>
            <w:r w:rsidRPr="00127AF9">
              <w:rPr>
                <w:sz w:val="28"/>
                <w:szCs w:val="28"/>
              </w:rPr>
              <w:t>ул</w:t>
            </w:r>
            <w:proofErr w:type="gramStart"/>
            <w:r w:rsidRPr="00127AF9">
              <w:rPr>
                <w:sz w:val="28"/>
                <w:szCs w:val="28"/>
              </w:rPr>
              <w:t>.У</w:t>
            </w:r>
            <w:proofErr w:type="gramEnd"/>
            <w:r w:rsidRPr="00127AF9">
              <w:rPr>
                <w:sz w:val="28"/>
                <w:szCs w:val="28"/>
              </w:rPr>
              <w:t>ниверситетская</w:t>
            </w:r>
            <w:proofErr w:type="spellEnd"/>
            <w:r w:rsidRPr="00127AF9">
              <w:rPr>
                <w:sz w:val="28"/>
                <w:szCs w:val="28"/>
              </w:rPr>
              <w:t>, д.1</w:t>
            </w:r>
            <w:r w:rsidR="006123C6" w:rsidRPr="00127AF9">
              <w:rPr>
                <w:sz w:val="28"/>
                <w:szCs w:val="28"/>
              </w:rPr>
              <w:t>»</w:t>
            </w:r>
            <w:r w:rsidRPr="00127AF9">
              <w:rPr>
                <w:sz w:val="28"/>
                <w:szCs w:val="28"/>
              </w:rPr>
              <w:t>.</w:t>
            </w:r>
          </w:p>
        </w:tc>
      </w:tr>
      <w:tr w:rsidR="00922096" w:rsidRPr="005449E4" w:rsidTr="00F06F08">
        <w:trPr>
          <w:trHeight w:val="326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922096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922096" w:rsidRPr="004A55D8">
              <w:rPr>
                <w:sz w:val="28"/>
                <w:szCs w:val="28"/>
              </w:rPr>
              <w:t>Строку</w:t>
            </w:r>
          </w:p>
        </w:tc>
      </w:tr>
      <w:tr w:rsidR="00922096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922096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922096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2 02 45216 02 0000 150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FF3CCF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sz w:val="28"/>
                <w:szCs w:val="28"/>
              </w:rPr>
              <w:t>муковисцидозом</w:t>
            </w:r>
            <w:proofErr w:type="spellEnd"/>
            <w:r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sz w:val="28"/>
                <w:szCs w:val="28"/>
              </w:rPr>
              <w:t>гемолитикоуремическим</w:t>
            </w:r>
            <w:proofErr w:type="spellEnd"/>
            <w:r>
              <w:rPr>
                <w:sz w:val="28"/>
                <w:szCs w:val="28"/>
              </w:rPr>
              <w:t xml:space="preserve"> синдромом, юношеским артритом с системным началом, </w:t>
            </w:r>
            <w:proofErr w:type="spellStart"/>
            <w:r>
              <w:rPr>
                <w:sz w:val="28"/>
                <w:szCs w:val="28"/>
              </w:rPr>
              <w:t>мукополисахаридозом</w:t>
            </w:r>
            <w:proofErr w:type="spellEnd"/>
            <w:r>
              <w:rPr>
                <w:sz w:val="28"/>
                <w:szCs w:val="28"/>
              </w:rPr>
              <w:t xml:space="preserve"> I, II и VI типов, </w:t>
            </w:r>
            <w:proofErr w:type="spellStart"/>
            <w:r>
              <w:rPr>
                <w:sz w:val="28"/>
                <w:szCs w:val="28"/>
              </w:rPr>
              <w:t>апластической</w:t>
            </w:r>
            <w:proofErr w:type="spellEnd"/>
            <w:r>
              <w:rPr>
                <w:sz w:val="28"/>
                <w:szCs w:val="28"/>
              </w:rPr>
              <w:t xml:space="preserve"> анемией неуточненной, наследственным дефицитом факторов II</w:t>
            </w:r>
            <w:proofErr w:type="gramEnd"/>
            <w:r>
              <w:rPr>
                <w:sz w:val="28"/>
                <w:szCs w:val="28"/>
              </w:rPr>
              <w:t xml:space="preserve"> (фибриногена), VII (лабильного), X (Стюарта-</w:t>
            </w:r>
            <w:proofErr w:type="spellStart"/>
            <w:r>
              <w:rPr>
                <w:sz w:val="28"/>
                <w:szCs w:val="28"/>
              </w:rPr>
              <w:t>Прауэра</w:t>
            </w:r>
            <w:proofErr w:type="spellEnd"/>
            <w:r>
              <w:rPr>
                <w:sz w:val="28"/>
                <w:szCs w:val="28"/>
              </w:rPr>
              <w:t>), а также после трансплантации органов и (или) тканей»</w:t>
            </w:r>
          </w:p>
        </w:tc>
      </w:tr>
      <w:tr w:rsidR="00922096" w:rsidRPr="005449E4" w:rsidTr="00F06F08">
        <w:trPr>
          <w:trHeight w:val="433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2096" w:rsidRDefault="00922096" w:rsidP="00922096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922096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922096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922096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2 02 45216 02 0000 150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Default="009A598D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sz w:val="28"/>
                <w:szCs w:val="28"/>
              </w:rPr>
              <w:t>муковисцидозом</w:t>
            </w:r>
            <w:proofErr w:type="spellEnd"/>
            <w:r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sz w:val="28"/>
                <w:szCs w:val="28"/>
              </w:rPr>
              <w:t>гемолитико</w:t>
            </w:r>
            <w:proofErr w:type="spellEnd"/>
            <w:r>
              <w:rPr>
                <w:sz w:val="28"/>
                <w:szCs w:val="28"/>
              </w:rPr>
              <w:t xml:space="preserve">-уремическим синдромом, юношеским артритом с системным началом, </w:t>
            </w:r>
            <w:proofErr w:type="spellStart"/>
            <w:r>
              <w:rPr>
                <w:sz w:val="28"/>
                <w:szCs w:val="28"/>
              </w:rPr>
              <w:t>мукополисахаридозом</w:t>
            </w:r>
            <w:proofErr w:type="spellEnd"/>
            <w:r>
              <w:rPr>
                <w:sz w:val="28"/>
                <w:szCs w:val="28"/>
              </w:rPr>
              <w:t xml:space="preserve"> I, II и VI типов, </w:t>
            </w:r>
            <w:proofErr w:type="spellStart"/>
            <w:r>
              <w:rPr>
                <w:sz w:val="28"/>
                <w:szCs w:val="28"/>
              </w:rPr>
              <w:t>апластической</w:t>
            </w:r>
            <w:proofErr w:type="spellEnd"/>
            <w:r>
              <w:rPr>
                <w:sz w:val="28"/>
                <w:szCs w:val="28"/>
              </w:rPr>
              <w:t xml:space="preserve"> анемией неуточненной, наследственным дефицитом факторов II</w:t>
            </w:r>
            <w:proofErr w:type="gramEnd"/>
            <w:r>
              <w:rPr>
                <w:sz w:val="28"/>
                <w:szCs w:val="28"/>
              </w:rPr>
              <w:t xml:space="preserve"> (фибриногена), VII (лабильного), X (Стюарта-</w:t>
            </w:r>
            <w:proofErr w:type="spellStart"/>
            <w:r>
              <w:rPr>
                <w:sz w:val="28"/>
                <w:szCs w:val="28"/>
              </w:rPr>
              <w:t>Прауэра</w:t>
            </w:r>
            <w:proofErr w:type="spellEnd"/>
            <w:r>
              <w:rPr>
                <w:sz w:val="28"/>
                <w:szCs w:val="28"/>
              </w:rPr>
              <w:t>), а также после трансплантации органов и (или) тканей»</w:t>
            </w:r>
          </w:p>
        </w:tc>
      </w:tr>
      <w:tr w:rsidR="00E239B1" w:rsidRPr="005449E4" w:rsidTr="00F06F08">
        <w:trPr>
          <w:trHeight w:val="28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39B1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39B1" w:rsidRPr="004A55D8">
              <w:rPr>
                <w:sz w:val="28"/>
                <w:szCs w:val="28"/>
              </w:rPr>
              <w:t>Строку</w:t>
            </w:r>
          </w:p>
        </w:tc>
      </w:tr>
      <w:tr w:rsidR="00E239B1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E239B1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E239B1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2 02 45450 02 0000 150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C81BD1" w:rsidP="00C81B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</w:t>
            </w:r>
            <w:r>
              <w:rPr>
                <w:sz w:val="28"/>
                <w:szCs w:val="28"/>
              </w:rPr>
              <w:lastRenderedPageBreak/>
              <w:t>бюджетам субъектов Российской Федерации на реализацию проектов по повышению производительности труда на предприятиях - участниках национального проекта по направлению «Бережливое производство»»</w:t>
            </w:r>
          </w:p>
        </w:tc>
      </w:tr>
      <w:tr w:rsidR="00E239B1" w:rsidRPr="005449E4" w:rsidTr="00F06F08">
        <w:trPr>
          <w:trHeight w:val="338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E239B1" w:rsidRDefault="00E239B1" w:rsidP="00E239B1">
            <w:pPr>
              <w:autoSpaceDE w:val="0"/>
              <w:autoSpaceDN w:val="0"/>
              <w:adjustRightInd w:val="0"/>
              <w:ind w:left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исключить.</w:t>
            </w:r>
          </w:p>
        </w:tc>
      </w:tr>
      <w:tr w:rsidR="003038A5" w:rsidRPr="005449E4" w:rsidTr="00F06F08">
        <w:trPr>
          <w:trHeight w:val="278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3038A5" w:rsidRPr="00A4169E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169E">
              <w:rPr>
                <w:sz w:val="28"/>
                <w:szCs w:val="28"/>
              </w:rPr>
              <w:t>П</w:t>
            </w:r>
            <w:r w:rsidR="003038A5" w:rsidRPr="00A4169E">
              <w:rPr>
                <w:sz w:val="28"/>
                <w:szCs w:val="28"/>
              </w:rPr>
              <w:t>осле строки</w:t>
            </w:r>
          </w:p>
        </w:tc>
      </w:tr>
      <w:tr w:rsidR="004A3F2A" w:rsidRPr="005449E4" w:rsidTr="00F06F08">
        <w:trPr>
          <w:trHeight w:val="314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2A" w:rsidRDefault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2A" w:rsidRDefault="004A3F2A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2A" w:rsidRDefault="00E455E2" w:rsidP="004A3F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  <w:r w:rsidR="004A3F2A">
              <w:rPr>
                <w:sz w:val="28"/>
                <w:szCs w:val="28"/>
              </w:rPr>
              <w:t>»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Default="00DB006B" w:rsidP="005658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A3F2A">
              <w:rPr>
                <w:sz w:val="28"/>
                <w:szCs w:val="28"/>
              </w:rPr>
              <w:t>дополнить строк</w:t>
            </w:r>
            <w:r w:rsidR="00565827">
              <w:rPr>
                <w:sz w:val="28"/>
                <w:szCs w:val="28"/>
              </w:rPr>
              <w:t>ой</w:t>
            </w:r>
            <w:r w:rsidR="003038A5"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3038A5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3038A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4402C9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A3F2A">
              <w:rPr>
                <w:sz w:val="28"/>
                <w:szCs w:val="28"/>
              </w:rPr>
              <w:t>02 45766 02 0000 150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E455E2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развитию зарядной инфраструктуры для электромобилей</w:t>
            </w:r>
            <w:r w:rsidR="00D37FC1">
              <w:rPr>
                <w:sz w:val="28"/>
                <w:szCs w:val="28"/>
              </w:rPr>
              <w:t>»</w:t>
            </w:r>
            <w:r w:rsidR="00E83972">
              <w:rPr>
                <w:sz w:val="28"/>
                <w:szCs w:val="28"/>
              </w:rPr>
              <w:t>.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Pr="00AA026A" w:rsidRDefault="00391BA4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026A">
              <w:rPr>
                <w:sz w:val="28"/>
                <w:szCs w:val="28"/>
              </w:rPr>
              <w:t>П</w:t>
            </w:r>
            <w:r w:rsidR="003038A5" w:rsidRPr="00AA026A">
              <w:rPr>
                <w:sz w:val="28"/>
                <w:szCs w:val="28"/>
              </w:rPr>
              <w:t>осле строки</w:t>
            </w:r>
          </w:p>
        </w:tc>
      </w:tr>
      <w:tr w:rsidR="003038A5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3038A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8803BF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A3F2A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454</w:t>
            </w:r>
            <w:r w:rsidR="004A3F2A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E455E2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  <w:r w:rsidR="008803BF">
              <w:rPr>
                <w:sz w:val="28"/>
                <w:szCs w:val="28"/>
              </w:rPr>
              <w:t>»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Default="003038A5" w:rsidP="00C36333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3038A5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3038A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8803BF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A3F2A">
              <w:rPr>
                <w:sz w:val="28"/>
                <w:szCs w:val="28"/>
              </w:rPr>
              <w:t>02 45593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E455E2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</w:t>
            </w:r>
            <w:r w:rsidR="00AF61A2">
              <w:rPr>
                <w:sz w:val="28"/>
                <w:szCs w:val="28"/>
              </w:rPr>
              <w:t>»</w:t>
            </w:r>
            <w:r w:rsidR="00022E1F">
              <w:rPr>
                <w:sz w:val="28"/>
                <w:szCs w:val="28"/>
              </w:rPr>
              <w:t>.</w:t>
            </w:r>
          </w:p>
        </w:tc>
      </w:tr>
      <w:tr w:rsidR="00AC35B1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35B1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35B1" w:rsidRPr="004A55D8">
              <w:rPr>
                <w:sz w:val="28"/>
                <w:szCs w:val="28"/>
              </w:rPr>
              <w:t>После строки</w:t>
            </w:r>
          </w:p>
        </w:tc>
      </w:tr>
      <w:tr w:rsidR="00AC35B1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2 19 25466 02 0000 150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</w:t>
            </w:r>
            <w:r>
              <w:rPr>
                <w:sz w:val="28"/>
                <w:szCs w:val="28"/>
              </w:rPr>
              <w:lastRenderedPageBreak/>
              <w:t>субъектов Российской Федерации»</w:t>
            </w:r>
          </w:p>
        </w:tc>
      </w:tr>
      <w:tr w:rsidR="00AC35B1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35B1" w:rsidRDefault="00AC35B1" w:rsidP="00AC35B1">
            <w:pPr>
              <w:autoSpaceDE w:val="0"/>
              <w:autoSpaceDN w:val="0"/>
              <w:adjustRightInd w:val="0"/>
              <w:ind w:firstLine="10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</w:tc>
      </w:tr>
      <w:tr w:rsidR="00AC35B1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2 19 25480 02 0000 150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E97420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создание системы поддержки фермеров и развитие сельской кооперации из бюджетов субъектов Российской Федерации</w:t>
            </w:r>
            <w:r w:rsidR="00AC35B1">
              <w:rPr>
                <w:sz w:val="28"/>
                <w:szCs w:val="28"/>
              </w:rPr>
              <w:t>».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39A9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39A9" w:rsidRPr="004A55D8">
              <w:rPr>
                <w:sz w:val="28"/>
                <w:szCs w:val="28"/>
              </w:rPr>
              <w:t>После строки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2 19 45837 02 0000 150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B37826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Возврат остатков иных межбюджетных трансфертов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</w:t>
            </w:r>
            <w:proofErr w:type="gramEnd"/>
            <w:r>
              <w:rPr>
                <w:sz w:val="28"/>
                <w:szCs w:val="28"/>
              </w:rPr>
              <w:t xml:space="preserve"> нагрузку, в том числе в целях компенсации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Федерации»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39A9" w:rsidRDefault="00C339A9" w:rsidP="00C339A9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2 19 45841 02 0000 150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B37826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Федерации»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C339A9" w:rsidRPr="004A55D8" w:rsidRDefault="004A55D8" w:rsidP="004A55D8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C339A9" w:rsidRPr="004A55D8">
              <w:rPr>
                <w:sz w:val="28"/>
                <w:szCs w:val="28"/>
              </w:rPr>
              <w:t>Строку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2 19 51980 02 0000 150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прошлых лет на социальную поддержку Героев Социалистического Труда, Героев Труда Российской Федерации и полных кавалеров ордена Трудовой Славы»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C339A9" w:rsidRDefault="00C339A9" w:rsidP="00C339A9">
            <w:pPr>
              <w:autoSpaceDE w:val="0"/>
              <w:autoSpaceDN w:val="0"/>
              <w:adjustRightInd w:val="0"/>
              <w:ind w:firstLine="10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</w:tbl>
    <w:p w:rsidR="00845C42" w:rsidRPr="00022840" w:rsidRDefault="00845C42" w:rsidP="00CC4489">
      <w:pPr>
        <w:autoSpaceDE w:val="0"/>
        <w:autoSpaceDN w:val="0"/>
        <w:adjustRightInd w:val="0"/>
        <w:ind w:left="709"/>
        <w:jc w:val="both"/>
        <w:rPr>
          <w:highlight w:val="yellow"/>
        </w:rPr>
      </w:pPr>
    </w:p>
    <w:sectPr w:rsidR="00845C42" w:rsidRPr="00022840" w:rsidSect="005E0E27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C0" w:rsidRDefault="00C305C0">
      <w:r>
        <w:separator/>
      </w:r>
    </w:p>
  </w:endnote>
  <w:endnote w:type="continuationSeparator" w:id="0">
    <w:p w:rsidR="00C305C0" w:rsidRDefault="00C3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C0" w:rsidRDefault="00C305C0">
      <w:r>
        <w:separator/>
      </w:r>
    </w:p>
  </w:footnote>
  <w:footnote w:type="continuationSeparator" w:id="0">
    <w:p w:rsidR="00C305C0" w:rsidRDefault="00C3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A332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2840"/>
    <w:rsid w:val="00022E1F"/>
    <w:rsid w:val="00024244"/>
    <w:rsid w:val="00027495"/>
    <w:rsid w:val="00027B51"/>
    <w:rsid w:val="00031285"/>
    <w:rsid w:val="00031CC2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4077"/>
    <w:rsid w:val="000750C3"/>
    <w:rsid w:val="000800DD"/>
    <w:rsid w:val="00080778"/>
    <w:rsid w:val="000814F2"/>
    <w:rsid w:val="00081B58"/>
    <w:rsid w:val="000833A7"/>
    <w:rsid w:val="00084721"/>
    <w:rsid w:val="00084ABF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3326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6ABC"/>
    <w:rsid w:val="000D6EDE"/>
    <w:rsid w:val="000D76F8"/>
    <w:rsid w:val="000D7C13"/>
    <w:rsid w:val="000E0618"/>
    <w:rsid w:val="000E09B1"/>
    <w:rsid w:val="000E20E5"/>
    <w:rsid w:val="000E379F"/>
    <w:rsid w:val="000E5BBB"/>
    <w:rsid w:val="000E7321"/>
    <w:rsid w:val="000F0BDC"/>
    <w:rsid w:val="000F6893"/>
    <w:rsid w:val="000F7EB9"/>
    <w:rsid w:val="0010000B"/>
    <w:rsid w:val="00101DA9"/>
    <w:rsid w:val="0010301C"/>
    <w:rsid w:val="00104E2E"/>
    <w:rsid w:val="001053E1"/>
    <w:rsid w:val="00106CAD"/>
    <w:rsid w:val="00111626"/>
    <w:rsid w:val="00111739"/>
    <w:rsid w:val="00111EFA"/>
    <w:rsid w:val="001126B9"/>
    <w:rsid w:val="00114CBE"/>
    <w:rsid w:val="00116E67"/>
    <w:rsid w:val="0011763B"/>
    <w:rsid w:val="00117D75"/>
    <w:rsid w:val="00123BD0"/>
    <w:rsid w:val="00124C69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11EA"/>
    <w:rsid w:val="001C3B76"/>
    <w:rsid w:val="001C589D"/>
    <w:rsid w:val="001D0322"/>
    <w:rsid w:val="001D138A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301BF"/>
    <w:rsid w:val="00230C18"/>
    <w:rsid w:val="0023765C"/>
    <w:rsid w:val="00237B18"/>
    <w:rsid w:val="002417A5"/>
    <w:rsid w:val="0024424F"/>
    <w:rsid w:val="00245D89"/>
    <w:rsid w:val="002501E9"/>
    <w:rsid w:val="00251582"/>
    <w:rsid w:val="00256321"/>
    <w:rsid w:val="00257824"/>
    <w:rsid w:val="002609FF"/>
    <w:rsid w:val="00261AB7"/>
    <w:rsid w:val="0026275E"/>
    <w:rsid w:val="00262AB2"/>
    <w:rsid w:val="00262D94"/>
    <w:rsid w:val="00270E02"/>
    <w:rsid w:val="002739E3"/>
    <w:rsid w:val="00276DFF"/>
    <w:rsid w:val="00277CC7"/>
    <w:rsid w:val="002810BC"/>
    <w:rsid w:val="002812FE"/>
    <w:rsid w:val="00282165"/>
    <w:rsid w:val="002836AD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514E"/>
    <w:rsid w:val="002A567D"/>
    <w:rsid w:val="002A575D"/>
    <w:rsid w:val="002B011D"/>
    <w:rsid w:val="002B0FED"/>
    <w:rsid w:val="002B1DDC"/>
    <w:rsid w:val="002B4205"/>
    <w:rsid w:val="002C054E"/>
    <w:rsid w:val="002C0AC3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56AB"/>
    <w:rsid w:val="00315D0E"/>
    <w:rsid w:val="00316B9D"/>
    <w:rsid w:val="00321D9E"/>
    <w:rsid w:val="00323881"/>
    <w:rsid w:val="003264A2"/>
    <w:rsid w:val="00330D61"/>
    <w:rsid w:val="00335559"/>
    <w:rsid w:val="00340134"/>
    <w:rsid w:val="003422A3"/>
    <w:rsid w:val="0034357E"/>
    <w:rsid w:val="00345F15"/>
    <w:rsid w:val="00347A73"/>
    <w:rsid w:val="003509E8"/>
    <w:rsid w:val="00351CAA"/>
    <w:rsid w:val="003527F6"/>
    <w:rsid w:val="00353CF3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7CE0"/>
    <w:rsid w:val="00387CF4"/>
    <w:rsid w:val="00390CAE"/>
    <w:rsid w:val="00391BA4"/>
    <w:rsid w:val="00391CA8"/>
    <w:rsid w:val="00393AE5"/>
    <w:rsid w:val="00394B18"/>
    <w:rsid w:val="003A0541"/>
    <w:rsid w:val="003A314F"/>
    <w:rsid w:val="003A4C97"/>
    <w:rsid w:val="003A51E9"/>
    <w:rsid w:val="003A7614"/>
    <w:rsid w:val="003A7764"/>
    <w:rsid w:val="003A7CCE"/>
    <w:rsid w:val="003A7E30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61A37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F2A"/>
    <w:rsid w:val="004A4A89"/>
    <w:rsid w:val="004A55D8"/>
    <w:rsid w:val="004B3205"/>
    <w:rsid w:val="004B7CE1"/>
    <w:rsid w:val="004C0782"/>
    <w:rsid w:val="004C1AC6"/>
    <w:rsid w:val="004C4DC2"/>
    <w:rsid w:val="004C599A"/>
    <w:rsid w:val="004C792E"/>
    <w:rsid w:val="004D1745"/>
    <w:rsid w:val="004D2385"/>
    <w:rsid w:val="004D38D2"/>
    <w:rsid w:val="004D427A"/>
    <w:rsid w:val="004D5B7A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3038"/>
    <w:rsid w:val="005B32C4"/>
    <w:rsid w:val="005B3CA5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E04CF"/>
    <w:rsid w:val="005E0E27"/>
    <w:rsid w:val="005E1D8B"/>
    <w:rsid w:val="005E36E1"/>
    <w:rsid w:val="005E69B9"/>
    <w:rsid w:val="005E72C1"/>
    <w:rsid w:val="005E7685"/>
    <w:rsid w:val="005F589D"/>
    <w:rsid w:val="005F6024"/>
    <w:rsid w:val="005F6923"/>
    <w:rsid w:val="005F7B83"/>
    <w:rsid w:val="006030B9"/>
    <w:rsid w:val="00604A74"/>
    <w:rsid w:val="006050EC"/>
    <w:rsid w:val="0060638E"/>
    <w:rsid w:val="006123C6"/>
    <w:rsid w:val="00613B4E"/>
    <w:rsid w:val="00613EB8"/>
    <w:rsid w:val="0061499E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62AE7"/>
    <w:rsid w:val="00663A70"/>
    <w:rsid w:val="00664169"/>
    <w:rsid w:val="006643FE"/>
    <w:rsid w:val="00670EA4"/>
    <w:rsid w:val="00673E21"/>
    <w:rsid w:val="006832CB"/>
    <w:rsid w:val="00683CAD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47A0"/>
    <w:rsid w:val="006D6B44"/>
    <w:rsid w:val="006D71EB"/>
    <w:rsid w:val="006E122B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78D2"/>
    <w:rsid w:val="00710286"/>
    <w:rsid w:val="00713288"/>
    <w:rsid w:val="00715134"/>
    <w:rsid w:val="007216F0"/>
    <w:rsid w:val="00724D47"/>
    <w:rsid w:val="00724E1D"/>
    <w:rsid w:val="007250F5"/>
    <w:rsid w:val="007267BA"/>
    <w:rsid w:val="00727BD6"/>
    <w:rsid w:val="00731474"/>
    <w:rsid w:val="0073190E"/>
    <w:rsid w:val="007330BD"/>
    <w:rsid w:val="00733CCE"/>
    <w:rsid w:val="00734502"/>
    <w:rsid w:val="0073603A"/>
    <w:rsid w:val="007402DB"/>
    <w:rsid w:val="007411C3"/>
    <w:rsid w:val="00743184"/>
    <w:rsid w:val="00743FB5"/>
    <w:rsid w:val="007516D4"/>
    <w:rsid w:val="00751C64"/>
    <w:rsid w:val="00752B6B"/>
    <w:rsid w:val="007567CA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2E0D"/>
    <w:rsid w:val="007A4F19"/>
    <w:rsid w:val="007B1C7F"/>
    <w:rsid w:val="007B3B1C"/>
    <w:rsid w:val="007B5092"/>
    <w:rsid w:val="007B5BC0"/>
    <w:rsid w:val="007B7CEF"/>
    <w:rsid w:val="007C008B"/>
    <w:rsid w:val="007C0E60"/>
    <w:rsid w:val="007C69E5"/>
    <w:rsid w:val="007D08B9"/>
    <w:rsid w:val="007D414D"/>
    <w:rsid w:val="007D5FE4"/>
    <w:rsid w:val="007E06CE"/>
    <w:rsid w:val="007E468A"/>
    <w:rsid w:val="007E5B34"/>
    <w:rsid w:val="007E64D2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72CC"/>
    <w:rsid w:val="008310A1"/>
    <w:rsid w:val="00831258"/>
    <w:rsid w:val="00843B32"/>
    <w:rsid w:val="00843EA7"/>
    <w:rsid w:val="00845C42"/>
    <w:rsid w:val="00850FEE"/>
    <w:rsid w:val="00854C31"/>
    <w:rsid w:val="00860294"/>
    <w:rsid w:val="00860CE5"/>
    <w:rsid w:val="008622C7"/>
    <w:rsid w:val="00863069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96E"/>
    <w:rsid w:val="008B2F5C"/>
    <w:rsid w:val="008B4254"/>
    <w:rsid w:val="008B4FA5"/>
    <w:rsid w:val="008C14C5"/>
    <w:rsid w:val="008C1916"/>
    <w:rsid w:val="008C300C"/>
    <w:rsid w:val="008C3516"/>
    <w:rsid w:val="008C4253"/>
    <w:rsid w:val="008C70B1"/>
    <w:rsid w:val="008D0447"/>
    <w:rsid w:val="008D0EC9"/>
    <w:rsid w:val="008D1EC3"/>
    <w:rsid w:val="008D5E30"/>
    <w:rsid w:val="008D7884"/>
    <w:rsid w:val="008E199E"/>
    <w:rsid w:val="008E23FB"/>
    <w:rsid w:val="008E73A1"/>
    <w:rsid w:val="008E7853"/>
    <w:rsid w:val="008F0D78"/>
    <w:rsid w:val="008F4975"/>
    <w:rsid w:val="008F4D70"/>
    <w:rsid w:val="008F567E"/>
    <w:rsid w:val="008F709A"/>
    <w:rsid w:val="008F7BDE"/>
    <w:rsid w:val="00902382"/>
    <w:rsid w:val="00904747"/>
    <w:rsid w:val="00904FCF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30B08"/>
    <w:rsid w:val="00932399"/>
    <w:rsid w:val="00935FD4"/>
    <w:rsid w:val="00936332"/>
    <w:rsid w:val="0094351B"/>
    <w:rsid w:val="00943C85"/>
    <w:rsid w:val="00945066"/>
    <w:rsid w:val="00945647"/>
    <w:rsid w:val="00952D36"/>
    <w:rsid w:val="0095447D"/>
    <w:rsid w:val="00955726"/>
    <w:rsid w:val="00955D41"/>
    <w:rsid w:val="00960185"/>
    <w:rsid w:val="009627EE"/>
    <w:rsid w:val="00963B2D"/>
    <w:rsid w:val="009670E6"/>
    <w:rsid w:val="00970BBE"/>
    <w:rsid w:val="00972B07"/>
    <w:rsid w:val="009736EA"/>
    <w:rsid w:val="00974E89"/>
    <w:rsid w:val="0097551A"/>
    <w:rsid w:val="00975752"/>
    <w:rsid w:val="00977832"/>
    <w:rsid w:val="00980B61"/>
    <w:rsid w:val="00982AA2"/>
    <w:rsid w:val="009858EC"/>
    <w:rsid w:val="00992DEF"/>
    <w:rsid w:val="00995C6C"/>
    <w:rsid w:val="009A31B1"/>
    <w:rsid w:val="009A3ABA"/>
    <w:rsid w:val="009A52C8"/>
    <w:rsid w:val="009A598D"/>
    <w:rsid w:val="009A5F41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F4871"/>
    <w:rsid w:val="009F679B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24093"/>
    <w:rsid w:val="00A247D6"/>
    <w:rsid w:val="00A26085"/>
    <w:rsid w:val="00A27F9E"/>
    <w:rsid w:val="00A30798"/>
    <w:rsid w:val="00A30B7E"/>
    <w:rsid w:val="00A30DF1"/>
    <w:rsid w:val="00A3390C"/>
    <w:rsid w:val="00A343B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51992"/>
    <w:rsid w:val="00A63745"/>
    <w:rsid w:val="00A732CF"/>
    <w:rsid w:val="00A83318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702F"/>
    <w:rsid w:val="00AB721F"/>
    <w:rsid w:val="00AB7485"/>
    <w:rsid w:val="00AC35B1"/>
    <w:rsid w:val="00AC3CCA"/>
    <w:rsid w:val="00AD0D03"/>
    <w:rsid w:val="00AD2A45"/>
    <w:rsid w:val="00AD3E10"/>
    <w:rsid w:val="00AD4744"/>
    <w:rsid w:val="00AD5081"/>
    <w:rsid w:val="00AE09AE"/>
    <w:rsid w:val="00AE228A"/>
    <w:rsid w:val="00AE3A7E"/>
    <w:rsid w:val="00AE673E"/>
    <w:rsid w:val="00AE7358"/>
    <w:rsid w:val="00AF1478"/>
    <w:rsid w:val="00AF207A"/>
    <w:rsid w:val="00AF61A2"/>
    <w:rsid w:val="00AF68A0"/>
    <w:rsid w:val="00B05837"/>
    <w:rsid w:val="00B05F8A"/>
    <w:rsid w:val="00B06F59"/>
    <w:rsid w:val="00B07B99"/>
    <w:rsid w:val="00B111BC"/>
    <w:rsid w:val="00B11219"/>
    <w:rsid w:val="00B12E36"/>
    <w:rsid w:val="00B14F3B"/>
    <w:rsid w:val="00B16467"/>
    <w:rsid w:val="00B2142A"/>
    <w:rsid w:val="00B239B9"/>
    <w:rsid w:val="00B249BB"/>
    <w:rsid w:val="00B251CD"/>
    <w:rsid w:val="00B276D2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A94"/>
    <w:rsid w:val="00B53237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67CA"/>
    <w:rsid w:val="00B66DE2"/>
    <w:rsid w:val="00B72594"/>
    <w:rsid w:val="00B7322F"/>
    <w:rsid w:val="00B73494"/>
    <w:rsid w:val="00B7384E"/>
    <w:rsid w:val="00B76983"/>
    <w:rsid w:val="00B80410"/>
    <w:rsid w:val="00B80D85"/>
    <w:rsid w:val="00B8145E"/>
    <w:rsid w:val="00B84291"/>
    <w:rsid w:val="00B87E75"/>
    <w:rsid w:val="00B91E79"/>
    <w:rsid w:val="00B92955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F240B"/>
    <w:rsid w:val="00BF373E"/>
    <w:rsid w:val="00BF4238"/>
    <w:rsid w:val="00C00955"/>
    <w:rsid w:val="00C111D5"/>
    <w:rsid w:val="00C12DBC"/>
    <w:rsid w:val="00C14F82"/>
    <w:rsid w:val="00C14FDF"/>
    <w:rsid w:val="00C206EA"/>
    <w:rsid w:val="00C208B5"/>
    <w:rsid w:val="00C2168C"/>
    <w:rsid w:val="00C23F17"/>
    <w:rsid w:val="00C268B9"/>
    <w:rsid w:val="00C271FE"/>
    <w:rsid w:val="00C27748"/>
    <w:rsid w:val="00C305C0"/>
    <w:rsid w:val="00C315FE"/>
    <w:rsid w:val="00C32E9A"/>
    <w:rsid w:val="00C33739"/>
    <w:rsid w:val="00C339A9"/>
    <w:rsid w:val="00C3415A"/>
    <w:rsid w:val="00C34B53"/>
    <w:rsid w:val="00C35328"/>
    <w:rsid w:val="00C36333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4B27"/>
    <w:rsid w:val="00C54EA6"/>
    <w:rsid w:val="00C57D2D"/>
    <w:rsid w:val="00C634B5"/>
    <w:rsid w:val="00C70200"/>
    <w:rsid w:val="00C72769"/>
    <w:rsid w:val="00C72D87"/>
    <w:rsid w:val="00C72F1C"/>
    <w:rsid w:val="00C77206"/>
    <w:rsid w:val="00C80403"/>
    <w:rsid w:val="00C809DA"/>
    <w:rsid w:val="00C81BD1"/>
    <w:rsid w:val="00C81D46"/>
    <w:rsid w:val="00C85607"/>
    <w:rsid w:val="00C858B4"/>
    <w:rsid w:val="00C9116B"/>
    <w:rsid w:val="00C915FF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547"/>
    <w:rsid w:val="00CD4580"/>
    <w:rsid w:val="00CE06F2"/>
    <w:rsid w:val="00CE08B9"/>
    <w:rsid w:val="00CE0970"/>
    <w:rsid w:val="00CE36E8"/>
    <w:rsid w:val="00CE3E77"/>
    <w:rsid w:val="00CE5882"/>
    <w:rsid w:val="00CE5AD0"/>
    <w:rsid w:val="00CF0A14"/>
    <w:rsid w:val="00CF0BF6"/>
    <w:rsid w:val="00CF12C5"/>
    <w:rsid w:val="00CF3C7A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BF4"/>
    <w:rsid w:val="00D668B2"/>
    <w:rsid w:val="00D6692D"/>
    <w:rsid w:val="00D71C1C"/>
    <w:rsid w:val="00D73AC0"/>
    <w:rsid w:val="00D76D0C"/>
    <w:rsid w:val="00D76E8C"/>
    <w:rsid w:val="00D8504C"/>
    <w:rsid w:val="00D906B7"/>
    <w:rsid w:val="00D921A6"/>
    <w:rsid w:val="00D94027"/>
    <w:rsid w:val="00D97E61"/>
    <w:rsid w:val="00DA0056"/>
    <w:rsid w:val="00DA1839"/>
    <w:rsid w:val="00DA34EC"/>
    <w:rsid w:val="00DA4454"/>
    <w:rsid w:val="00DA5507"/>
    <w:rsid w:val="00DA79A8"/>
    <w:rsid w:val="00DB006B"/>
    <w:rsid w:val="00DB1916"/>
    <w:rsid w:val="00DB5A47"/>
    <w:rsid w:val="00DB5CDD"/>
    <w:rsid w:val="00DB7B98"/>
    <w:rsid w:val="00DC4237"/>
    <w:rsid w:val="00DC7346"/>
    <w:rsid w:val="00DD07DE"/>
    <w:rsid w:val="00DD1D2F"/>
    <w:rsid w:val="00DD3A33"/>
    <w:rsid w:val="00DD6385"/>
    <w:rsid w:val="00DE487A"/>
    <w:rsid w:val="00DF0086"/>
    <w:rsid w:val="00DF06E9"/>
    <w:rsid w:val="00DF30BC"/>
    <w:rsid w:val="00DF47DF"/>
    <w:rsid w:val="00DF4A2F"/>
    <w:rsid w:val="00DF5169"/>
    <w:rsid w:val="00E00BE4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4749"/>
    <w:rsid w:val="00E455E2"/>
    <w:rsid w:val="00E46F2B"/>
    <w:rsid w:val="00E47B21"/>
    <w:rsid w:val="00E53105"/>
    <w:rsid w:val="00E54A74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3B69"/>
    <w:rsid w:val="00E97420"/>
    <w:rsid w:val="00EA017E"/>
    <w:rsid w:val="00EA25DA"/>
    <w:rsid w:val="00EA33F8"/>
    <w:rsid w:val="00EA501A"/>
    <w:rsid w:val="00EA57BF"/>
    <w:rsid w:val="00EB573B"/>
    <w:rsid w:val="00EB58B5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6FB9"/>
    <w:rsid w:val="00EE3597"/>
    <w:rsid w:val="00EE7043"/>
    <w:rsid w:val="00EE742D"/>
    <w:rsid w:val="00EE7463"/>
    <w:rsid w:val="00EE7E9A"/>
    <w:rsid w:val="00EF0BD5"/>
    <w:rsid w:val="00EF206B"/>
    <w:rsid w:val="00EF2489"/>
    <w:rsid w:val="00EF3184"/>
    <w:rsid w:val="00EF413A"/>
    <w:rsid w:val="00F0353A"/>
    <w:rsid w:val="00F06AB5"/>
    <w:rsid w:val="00F06F08"/>
    <w:rsid w:val="00F1069F"/>
    <w:rsid w:val="00F10995"/>
    <w:rsid w:val="00F1164C"/>
    <w:rsid w:val="00F14D5A"/>
    <w:rsid w:val="00F20422"/>
    <w:rsid w:val="00F24A98"/>
    <w:rsid w:val="00F350A7"/>
    <w:rsid w:val="00F402A5"/>
    <w:rsid w:val="00F4036D"/>
    <w:rsid w:val="00F420EE"/>
    <w:rsid w:val="00F4559B"/>
    <w:rsid w:val="00F45E7C"/>
    <w:rsid w:val="00F5227A"/>
    <w:rsid w:val="00F544B4"/>
    <w:rsid w:val="00F56591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41A"/>
    <w:rsid w:val="00F87B36"/>
    <w:rsid w:val="00F905FE"/>
    <w:rsid w:val="00F91897"/>
    <w:rsid w:val="00F92DBA"/>
    <w:rsid w:val="00F941BA"/>
    <w:rsid w:val="00F9603A"/>
    <w:rsid w:val="00F96E3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F3CCF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8F35D9D3CAF028E25FE36D5A963EAEAAD45237171DD7C9CA7EE8CF6BA012236B4CE4460F37A2C455C791E49238FE6F41DFFA775AA3A960R2u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C2A92-3503-46B1-93E2-FD1789CA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6</TotalTime>
  <Pages>17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2022-08-26T11:42:00Z</cp:lastPrinted>
  <dcterms:created xsi:type="dcterms:W3CDTF">2022-10-19T08:22:00Z</dcterms:created>
  <dcterms:modified xsi:type="dcterms:W3CDTF">2022-10-19T08:22:00Z</dcterms:modified>
</cp:coreProperties>
</file>