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36128" w:rsidTr="00E24942">
        <w:trPr>
          <w:jc w:val="right"/>
        </w:trPr>
        <w:tc>
          <w:tcPr>
            <w:tcW w:w="3084" w:type="dxa"/>
          </w:tcPr>
          <w:p w:rsidR="00EF5815" w:rsidRPr="00B36128" w:rsidRDefault="00EF5815" w:rsidP="00E2494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D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5C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815" w:rsidRPr="00B36128" w:rsidRDefault="00EF5815" w:rsidP="00E96E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735E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</w:t>
            </w:r>
            <w:r w:rsidR="00185F2C" w:rsidRPr="00B36128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202</w:t>
            </w:r>
            <w:r w:rsidR="00E96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173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FC604F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3612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="001D041A" w:rsidRPr="00B3612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36128" w:rsidRDefault="00EF5815" w:rsidP="00EF5815">
      <w:pPr>
        <w:rPr>
          <w:szCs w:val="28"/>
        </w:rPr>
      </w:pPr>
    </w:p>
    <w:p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DB76FC" w:rsidRPr="00B36128">
        <w:rPr>
          <w:rFonts w:ascii="Times New Roman" w:hAnsi="Times New Roman"/>
          <w:b w:val="0"/>
          <w:sz w:val="28"/>
          <w:szCs w:val="28"/>
        </w:rPr>
        <w:t>для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осуществлени</w:t>
      </w:r>
      <w:r w:rsidR="00DB76FC" w:rsidRPr="00B36128">
        <w:rPr>
          <w:rFonts w:ascii="Times New Roman" w:hAnsi="Times New Roman"/>
          <w:b w:val="0"/>
          <w:sz w:val="28"/>
          <w:szCs w:val="28"/>
        </w:rPr>
        <w:t>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органами местного самоуправления государственных полномочий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а также в области обращения с животными</w:t>
      </w:r>
    </w:p>
    <w:p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на 20</w:t>
      </w:r>
      <w:r w:rsidR="00185F2C" w:rsidRPr="00B36128">
        <w:rPr>
          <w:rFonts w:ascii="Times New Roman" w:hAnsi="Times New Roman"/>
          <w:b w:val="0"/>
          <w:sz w:val="28"/>
          <w:szCs w:val="28"/>
        </w:rPr>
        <w:t>2</w:t>
      </w:r>
      <w:r w:rsidR="00E96E17">
        <w:rPr>
          <w:rFonts w:ascii="Times New Roman" w:hAnsi="Times New Roman"/>
          <w:b w:val="0"/>
          <w:sz w:val="28"/>
          <w:szCs w:val="28"/>
        </w:rPr>
        <w:t>3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145553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</w:p>
    <w:p w:rsidR="00EF5815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B36128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B36128" w:rsidRDefault="00D84011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в том числе:</w:t>
            </w:r>
          </w:p>
        </w:tc>
      </w:tr>
      <w:tr w:rsidR="00F60246" w:rsidRPr="00B36128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B36128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B36128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B36128" w:rsidRDefault="00F60246" w:rsidP="00B0199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7" w:history="1">
              <w:r w:rsidR="00FF6D8D"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B36128" w:rsidRDefault="005D0252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1 240,6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846,4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1 338,8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632,6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706,2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650,9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314,0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1 961,9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1 219,3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742,6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440,4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320,3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996,7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772,5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4 526,0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2 013,2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2 512,8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1 724,0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1 491,1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2 448,2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1 846,0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1 070,3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925,2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1 673,3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1 287,4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4 264,4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3 878,5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1 388,9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184,5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1 204,4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741,7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260,1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262,0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208,0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2 036,5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1 354,8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681,7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973,4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724,3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2 024,2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973,2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618,8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5 145,5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882,7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827,4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682,3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322,2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2 232,2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1 630,0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1 338,4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648,8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689,6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2 339,3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1 384,0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955,3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1 883,1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1 401,5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984,2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631,1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353,1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1 306,8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1 636,5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1 204,7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431,8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4 776,5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4 668,7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711,2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1 867,7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1 241,0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626,7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1 974,7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1 060,8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913,9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1 179,9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905,9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274,0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1 409,3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1 047,9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361,4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406,7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389,6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1 380,7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1 131,6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2 764,4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2 195,4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569,0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936,0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782,6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750,8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526,6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1 082,3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206,1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876,2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1 830,5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1 589,7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12 916,1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12 882,6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32 754,9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32 754,9</w:t>
            </w:r>
          </w:p>
        </w:tc>
      </w:tr>
      <w:tr w:rsidR="007F1623" w:rsidRPr="00B36128" w:rsidTr="009E63F9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center"/>
          </w:tcPr>
          <w:p w:rsidR="007F1623" w:rsidRPr="00B36128" w:rsidRDefault="007F1623" w:rsidP="007F1623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116 317,8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40 880,4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F1623" w:rsidRPr="007F1623" w:rsidRDefault="007F1623" w:rsidP="007F1623">
            <w:pPr>
              <w:jc w:val="right"/>
              <w:rPr>
                <w:color w:val="000000"/>
                <w:sz w:val="22"/>
                <w:szCs w:val="22"/>
              </w:rPr>
            </w:pPr>
            <w:r w:rsidRPr="007F1623">
              <w:rPr>
                <w:color w:val="000000"/>
                <w:sz w:val="22"/>
                <w:szCs w:val="22"/>
              </w:rPr>
              <w:t>75 437,4</w:t>
            </w:r>
          </w:p>
        </w:tc>
      </w:tr>
    </w:tbl>
    <w:p w:rsidR="00B01992" w:rsidRPr="00B36128" w:rsidRDefault="00B01992" w:rsidP="00B01992">
      <w:pPr>
        <w:ind w:left="-567" w:right="-1"/>
        <w:jc w:val="both"/>
        <w:rPr>
          <w:sz w:val="22"/>
          <w:szCs w:val="22"/>
        </w:rPr>
      </w:pPr>
    </w:p>
    <w:p w:rsidR="006749E4" w:rsidRPr="00B36128" w:rsidRDefault="006749E4" w:rsidP="00B01992">
      <w:pPr>
        <w:ind w:left="-567" w:right="-1"/>
        <w:jc w:val="both"/>
        <w:rPr>
          <w:sz w:val="22"/>
          <w:szCs w:val="22"/>
        </w:rPr>
      </w:pPr>
    </w:p>
    <w:p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:rsidR="00D84011" w:rsidRPr="00B36128" w:rsidRDefault="004E2F7E" w:rsidP="005236A0">
      <w:pPr>
        <w:ind w:left="-567" w:right="-1"/>
        <w:jc w:val="both"/>
        <w:rPr>
          <w:sz w:val="24"/>
          <w:szCs w:val="24"/>
        </w:rPr>
      </w:pPr>
      <w:hyperlink r:id="rId8" w:history="1">
        <w:r w:rsidR="00FF6D8D" w:rsidRPr="00B36128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B36128">
        <w:rPr>
          <w:rStyle w:val="af2"/>
          <w:color w:val="auto"/>
          <w:sz w:val="22"/>
          <w:szCs w:val="22"/>
        </w:rPr>
        <w:t xml:space="preserve"> </w:t>
      </w:r>
      <w:r w:rsidR="00B01992" w:rsidRPr="00B36128">
        <w:rPr>
          <w:sz w:val="22"/>
          <w:szCs w:val="22"/>
        </w:rPr>
        <w:t>Объем субвенции включает расходы на содержание сибиреязвенных скотомогильников и биотермических ям, принятие мер по обеспечению их безопасности, консервацию биотермических ям</w:t>
      </w:r>
    </w:p>
    <w:p w:rsidR="001D041A" w:rsidRPr="00B36128" w:rsidRDefault="001D041A">
      <w:r w:rsidRPr="00B36128">
        <w:br w:type="page"/>
      </w:r>
    </w:p>
    <w:p w:rsidR="001D041A" w:rsidRPr="00B36128" w:rsidRDefault="001D041A" w:rsidP="001D041A">
      <w:pPr>
        <w:spacing w:line="360" w:lineRule="auto"/>
        <w:jc w:val="right"/>
        <w:rPr>
          <w:bCs/>
          <w:sz w:val="24"/>
        </w:rPr>
      </w:pPr>
      <w:r w:rsidRPr="00B36128">
        <w:rPr>
          <w:bCs/>
          <w:sz w:val="24"/>
        </w:rPr>
        <w:lastRenderedPageBreak/>
        <w:t>Таблица 2</w:t>
      </w:r>
    </w:p>
    <w:p w:rsidR="001D041A" w:rsidRPr="00B3612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36128">
        <w:rPr>
          <w:bCs/>
          <w:szCs w:val="28"/>
        </w:rPr>
        <w:tab/>
      </w:r>
    </w:p>
    <w:p w:rsidR="00BA6F60" w:rsidRPr="00B36128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180730" w:rsidRPr="00B36128">
        <w:rPr>
          <w:rFonts w:ascii="Times New Roman" w:hAnsi="Times New Roman"/>
          <w:b w:val="0"/>
          <w:sz w:val="28"/>
          <w:szCs w:val="28"/>
        </w:rPr>
        <w:t xml:space="preserve">для осуществления 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органами местного самоуправления государственных полномочий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:rsidR="00617AAE" w:rsidRPr="00B36128" w:rsidRDefault="00617AAE" w:rsidP="00617AAE">
      <w:pPr>
        <w:jc w:val="center"/>
        <w:rPr>
          <w:szCs w:val="28"/>
        </w:rPr>
      </w:pPr>
      <w:r w:rsidRPr="00B36128">
        <w:rPr>
          <w:szCs w:val="28"/>
        </w:rPr>
        <w:t>а также в области обращения с животными</w:t>
      </w:r>
    </w:p>
    <w:p w:rsidR="001D041A" w:rsidRPr="00B36128" w:rsidRDefault="001D041A" w:rsidP="00617AAE">
      <w:pPr>
        <w:jc w:val="center"/>
        <w:rPr>
          <w:szCs w:val="28"/>
        </w:rPr>
      </w:pPr>
      <w:r w:rsidRPr="00B36128">
        <w:rPr>
          <w:szCs w:val="28"/>
        </w:rPr>
        <w:t>на плановый период 20</w:t>
      </w:r>
      <w:r w:rsidR="00FC604F" w:rsidRPr="00B36128">
        <w:rPr>
          <w:szCs w:val="28"/>
        </w:rPr>
        <w:t>2</w:t>
      </w:r>
      <w:r w:rsidR="00E96E17">
        <w:rPr>
          <w:szCs w:val="28"/>
        </w:rPr>
        <w:t>4</w:t>
      </w:r>
      <w:r w:rsidRPr="00B36128">
        <w:rPr>
          <w:szCs w:val="28"/>
        </w:rPr>
        <w:t xml:space="preserve"> и 20</w:t>
      </w:r>
      <w:r w:rsidR="00B66932" w:rsidRPr="00B36128">
        <w:rPr>
          <w:szCs w:val="28"/>
        </w:rPr>
        <w:t>2</w:t>
      </w:r>
      <w:r w:rsidR="00E96E17">
        <w:rPr>
          <w:szCs w:val="28"/>
        </w:rPr>
        <w:t>5</w:t>
      </w:r>
      <w:r w:rsidRPr="00B36128">
        <w:rPr>
          <w:szCs w:val="28"/>
        </w:rPr>
        <w:t xml:space="preserve"> годов</w:t>
      </w:r>
    </w:p>
    <w:p w:rsidR="001D041A" w:rsidRPr="00B36128" w:rsidRDefault="001D041A" w:rsidP="001D041A">
      <w:pPr>
        <w:jc w:val="center"/>
        <w:rPr>
          <w:szCs w:val="28"/>
        </w:rPr>
      </w:pPr>
    </w:p>
    <w:p w:rsidR="001D041A" w:rsidRPr="00B36128" w:rsidRDefault="001D041A" w:rsidP="001D041A">
      <w:pPr>
        <w:jc w:val="right"/>
        <w:rPr>
          <w:sz w:val="24"/>
          <w:szCs w:val="24"/>
        </w:rPr>
      </w:pPr>
      <w:r w:rsidRPr="00B3612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B36128" w:rsidTr="00E24942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 xml:space="preserve">(городского </w:t>
            </w:r>
            <w:r w:rsidR="00E60109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36128">
              <w:rPr>
                <w:rFonts w:ascii="Times New Roman" w:hAnsi="Times New Roman" w:cs="Times New Roman"/>
                <w:szCs w:val="24"/>
              </w:rPr>
              <w:t>округа)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96E1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20</w:t>
            </w:r>
            <w:r w:rsidR="00FC604F" w:rsidRPr="00B36128">
              <w:rPr>
                <w:rFonts w:ascii="Times New Roman" w:hAnsi="Times New Roman" w:cs="Times New Roman"/>
                <w:szCs w:val="24"/>
              </w:rPr>
              <w:t>2</w:t>
            </w:r>
            <w:r w:rsidR="00E96E17">
              <w:rPr>
                <w:rFonts w:ascii="Times New Roman" w:hAnsi="Times New Roman" w:cs="Times New Roman"/>
                <w:szCs w:val="24"/>
              </w:rPr>
              <w:t>4</w:t>
            </w:r>
            <w:r w:rsidRPr="00B3612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96E1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20</w:t>
            </w:r>
            <w:r w:rsidR="00B66932" w:rsidRPr="00B36128">
              <w:rPr>
                <w:rFonts w:ascii="Times New Roman" w:hAnsi="Times New Roman" w:cs="Times New Roman"/>
                <w:szCs w:val="24"/>
              </w:rPr>
              <w:t>2</w:t>
            </w:r>
            <w:r w:rsidR="00E96E17">
              <w:rPr>
                <w:rFonts w:ascii="Times New Roman" w:hAnsi="Times New Roman" w:cs="Times New Roman"/>
                <w:szCs w:val="24"/>
              </w:rPr>
              <w:t>5</w:t>
            </w:r>
            <w:r w:rsidRPr="00B3612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36128" w:rsidTr="00E24942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36128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128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617AAE" w:rsidRPr="00B36128" w:rsidTr="00F6024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9" w:history="1">
              <w:r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544F54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B36128" w:rsidRDefault="00617AAE" w:rsidP="00E24942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E24942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содержание сибиреязвенных скотомогильников и биотермических ям</w:t>
            </w:r>
            <w:hyperlink r:id="rId10" w:history="1">
              <w:r w:rsidRPr="00B36128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B36128" w:rsidRDefault="00617AAE" w:rsidP="00544F54">
            <w:pPr>
              <w:jc w:val="center"/>
              <w:rPr>
                <w:sz w:val="22"/>
                <w:szCs w:val="22"/>
              </w:rPr>
            </w:pPr>
            <w:r w:rsidRPr="00B36128">
              <w:rPr>
                <w:sz w:val="22"/>
                <w:szCs w:val="22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1 240,6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846,4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394,2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1 240,6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846,4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1 338,8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706,2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1 338,8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706,2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650,9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650,9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314,0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1 961,9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1 219,3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742,6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1 961,9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1 219,3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742,6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440,4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440,4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320,3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996,7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772,5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772,5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4 526,0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2 013,2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2 512,8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4 526,0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2 013,2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2 512,8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1 724,0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1 491,1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232,9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1 724,0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1 491,1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2 448,2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1 846,0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602,2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2 448,2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1 846,0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1 070,3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925,2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925,2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1 673,3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1 287,4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1 673,3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1 287,4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Балтасинский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4 264,4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3 878,5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4 264,4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3 878,5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184,5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1 204,4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184,5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1 204,4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741,7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260,1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481,6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741,7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260,1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470,0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262,0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208,0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1 354,8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2 036,5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1 354,8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681,7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973,4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724,3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973,4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724,3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973,2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1 051,0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2 024,2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973,2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618,8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618,8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5 145,5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882,7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4 262,8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5 145,5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882,7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4 262,8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827,4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2 232,2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1 630,0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602,2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2 232,2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1 630,0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1 338,4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648,8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689,6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1 338,4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648,8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689,6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2 339,3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955,3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2 339,3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955,3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1 883,1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1 401,5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481,6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1 883,1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1 401,5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984,2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353,1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984,2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631,1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353,1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1 306,8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1 643,7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1 306,8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336,9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1 204,7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431,8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1 636,5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1 204,7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431,8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lastRenderedPageBreak/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4 776,5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4 668,7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4 776,5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4 668,7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711,2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711,2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574,4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1 241,0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626,7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1 867,7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1 241,0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626,7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1 974,7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1 060,8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913,9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1 974,7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1 060,8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913,9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1 179,9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905,9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274,0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1 179,9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905,9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274,0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1 409,3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1 047,9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361,4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1 409,3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1 047,9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361,4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406,7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406,7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389,6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1 131,6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1 380,7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1 131,6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2 764,4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2 195,4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569,0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2 764,4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2 195,4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569,0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936,0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782,6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936,0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782,6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750,8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526,6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750,8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526,6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1 082,3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876,2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1 082,3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206,1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876,2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1 830,5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1 589,7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1 830,5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1 589,7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12 916,1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12 882,6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12 916,1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12 882,6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32 754,9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32 754,9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32 754,9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32 754,9</w:t>
            </w:r>
          </w:p>
        </w:tc>
      </w:tr>
      <w:tr w:rsidR="008D210A" w:rsidRPr="00B36128" w:rsidTr="009E63F9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B36128" w:rsidRDefault="008D210A" w:rsidP="008D210A">
            <w:pPr>
              <w:spacing w:after="120"/>
              <w:rPr>
                <w:color w:val="000000"/>
                <w:sz w:val="22"/>
                <w:szCs w:val="22"/>
              </w:rPr>
            </w:pPr>
            <w:r w:rsidRPr="00B3612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116 317,8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40 880,4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75 437,4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116 317,8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40 880,4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10A" w:rsidRPr="008D210A" w:rsidRDefault="008D210A" w:rsidP="008D210A">
            <w:pPr>
              <w:jc w:val="right"/>
              <w:rPr>
                <w:color w:val="000000"/>
                <w:sz w:val="22"/>
                <w:szCs w:val="22"/>
              </w:rPr>
            </w:pPr>
            <w:r w:rsidRPr="008D210A">
              <w:rPr>
                <w:color w:val="000000"/>
                <w:sz w:val="22"/>
                <w:szCs w:val="22"/>
              </w:rPr>
              <w:t>75 437,4</w:t>
            </w:r>
          </w:p>
        </w:tc>
      </w:tr>
    </w:tbl>
    <w:p w:rsidR="000B7CEC" w:rsidRPr="00B36128" w:rsidRDefault="000B7CEC" w:rsidP="008331DD">
      <w:pPr>
        <w:rPr>
          <w:sz w:val="22"/>
          <w:szCs w:val="22"/>
        </w:rPr>
      </w:pPr>
    </w:p>
    <w:p w:rsidR="006749E4" w:rsidRPr="00B36128" w:rsidRDefault="006749E4" w:rsidP="008331DD">
      <w:pPr>
        <w:rPr>
          <w:sz w:val="22"/>
          <w:szCs w:val="22"/>
        </w:rPr>
      </w:pPr>
    </w:p>
    <w:p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:rsidR="00B01992" w:rsidRPr="00B36128" w:rsidRDefault="004E2F7E" w:rsidP="00B01992">
      <w:pPr>
        <w:ind w:left="-567" w:right="-1"/>
        <w:jc w:val="both"/>
        <w:rPr>
          <w:sz w:val="22"/>
          <w:szCs w:val="22"/>
        </w:rPr>
      </w:pPr>
      <w:hyperlink r:id="rId11" w:history="1">
        <w:r w:rsidR="009B41D5" w:rsidRPr="00B36128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B36128">
        <w:rPr>
          <w:rStyle w:val="af2"/>
          <w:color w:val="auto"/>
          <w:sz w:val="22"/>
          <w:szCs w:val="22"/>
        </w:rPr>
        <w:t xml:space="preserve"> </w:t>
      </w:r>
      <w:r w:rsidR="00B01992" w:rsidRPr="00B36128">
        <w:rPr>
          <w:sz w:val="22"/>
          <w:szCs w:val="22"/>
        </w:rPr>
        <w:t>Объем субвенции включает расходы на содержание сибиреязвенных скотомогильников и биотермических ям, принятие мер по обеспечению их безопасности, консервацию биотермических ям</w:t>
      </w:r>
    </w:p>
    <w:sectPr w:rsidR="00B01992" w:rsidRPr="00B36128" w:rsidSect="005E239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7E" w:rsidRDefault="004E2F7E" w:rsidP="005E239C">
      <w:r>
        <w:separator/>
      </w:r>
    </w:p>
  </w:endnote>
  <w:endnote w:type="continuationSeparator" w:id="0">
    <w:p w:rsidR="004E2F7E" w:rsidRDefault="004E2F7E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7E" w:rsidRDefault="004E2F7E" w:rsidP="005E239C">
      <w:r>
        <w:separator/>
      </w:r>
    </w:p>
  </w:footnote>
  <w:footnote w:type="continuationSeparator" w:id="0">
    <w:p w:rsidR="004E2F7E" w:rsidRDefault="004E2F7E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07E6" w:rsidRPr="005E239C" w:rsidRDefault="00C86845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="00D607E6"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962531">
          <w:rPr>
            <w:noProof/>
            <w:sz w:val="24"/>
          </w:rPr>
          <w:t>2</w:t>
        </w:r>
        <w:r w:rsidRPr="005E239C">
          <w:rPr>
            <w:sz w:val="24"/>
          </w:rPr>
          <w:fldChar w:fldCharType="end"/>
        </w:r>
      </w:p>
    </w:sdtContent>
  </w:sdt>
  <w:p w:rsidR="00D607E6" w:rsidRDefault="00D607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71C0"/>
    <w:rsid w:val="0004458C"/>
    <w:rsid w:val="000869E8"/>
    <w:rsid w:val="000B7CEC"/>
    <w:rsid w:val="00117160"/>
    <w:rsid w:val="00117A8D"/>
    <w:rsid w:val="00120560"/>
    <w:rsid w:val="00140239"/>
    <w:rsid w:val="00145553"/>
    <w:rsid w:val="001735E3"/>
    <w:rsid w:val="00180730"/>
    <w:rsid w:val="00185F2C"/>
    <w:rsid w:val="001D041A"/>
    <w:rsid w:val="0025718C"/>
    <w:rsid w:val="002D4CAC"/>
    <w:rsid w:val="002E312F"/>
    <w:rsid w:val="003964E8"/>
    <w:rsid w:val="003F7C34"/>
    <w:rsid w:val="00435BA8"/>
    <w:rsid w:val="004A22E6"/>
    <w:rsid w:val="004A7E8D"/>
    <w:rsid w:val="004E2F7E"/>
    <w:rsid w:val="004E3E5C"/>
    <w:rsid w:val="004F4AA9"/>
    <w:rsid w:val="00510DF9"/>
    <w:rsid w:val="005236A0"/>
    <w:rsid w:val="005A506A"/>
    <w:rsid w:val="005D0252"/>
    <w:rsid w:val="005E239C"/>
    <w:rsid w:val="006016A7"/>
    <w:rsid w:val="00602743"/>
    <w:rsid w:val="00617AAE"/>
    <w:rsid w:val="00626E95"/>
    <w:rsid w:val="00632E0B"/>
    <w:rsid w:val="006749E4"/>
    <w:rsid w:val="006B4455"/>
    <w:rsid w:val="006C259A"/>
    <w:rsid w:val="007F1623"/>
    <w:rsid w:val="008331DD"/>
    <w:rsid w:val="00833847"/>
    <w:rsid w:val="00855556"/>
    <w:rsid w:val="008D210A"/>
    <w:rsid w:val="00962531"/>
    <w:rsid w:val="00973053"/>
    <w:rsid w:val="009B41D5"/>
    <w:rsid w:val="009E63F9"/>
    <w:rsid w:val="00A55AF3"/>
    <w:rsid w:val="00A67B7A"/>
    <w:rsid w:val="00AD0C72"/>
    <w:rsid w:val="00B01992"/>
    <w:rsid w:val="00B36128"/>
    <w:rsid w:val="00B66932"/>
    <w:rsid w:val="00B80432"/>
    <w:rsid w:val="00BA6F60"/>
    <w:rsid w:val="00BB160D"/>
    <w:rsid w:val="00C12032"/>
    <w:rsid w:val="00C13422"/>
    <w:rsid w:val="00C37FEE"/>
    <w:rsid w:val="00C86845"/>
    <w:rsid w:val="00CC46B1"/>
    <w:rsid w:val="00CE5C1E"/>
    <w:rsid w:val="00D607E6"/>
    <w:rsid w:val="00D7751A"/>
    <w:rsid w:val="00D84011"/>
    <w:rsid w:val="00DB76FC"/>
    <w:rsid w:val="00DC7EEA"/>
    <w:rsid w:val="00E24942"/>
    <w:rsid w:val="00E5060D"/>
    <w:rsid w:val="00E60109"/>
    <w:rsid w:val="00E96E17"/>
    <w:rsid w:val="00ED4DC3"/>
    <w:rsid w:val="00EF5815"/>
    <w:rsid w:val="00F3749C"/>
    <w:rsid w:val="00F60246"/>
    <w:rsid w:val="00F916B3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B324B-2539-4595-9411-4BAD56F7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C635-FD8F-48A5-AA4C-85140CF7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2022-09-17T13:22:00Z</cp:lastPrinted>
  <dcterms:created xsi:type="dcterms:W3CDTF">2022-11-22T14:41:00Z</dcterms:created>
  <dcterms:modified xsi:type="dcterms:W3CDTF">2022-11-22T14:41:00Z</dcterms:modified>
</cp:coreProperties>
</file>