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23" w:rsidRPr="00411D23" w:rsidRDefault="00411D23" w:rsidP="00411D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1D23">
        <w:rPr>
          <w:rFonts w:ascii="Times New Roman" w:hAnsi="Times New Roman" w:cs="Times New Roman"/>
          <w:sz w:val="28"/>
          <w:szCs w:val="28"/>
        </w:rPr>
        <w:t>ПРОЕКТ</w:t>
      </w:r>
    </w:p>
    <w:p w:rsidR="00411D23" w:rsidRPr="00411D23" w:rsidRDefault="00411D23" w:rsidP="00411D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23" w:rsidRPr="00411D23" w:rsidRDefault="00411D23" w:rsidP="00411D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2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</w:t>
      </w:r>
    </w:p>
    <w:p w:rsidR="00411D23" w:rsidRDefault="00411D23" w:rsidP="003F1C14">
      <w:pPr>
        <w:pStyle w:val="ConsPlusNormalTimesNewRoman"/>
        <w:widowControl w:val="0"/>
        <w:spacing w:line="228" w:lineRule="auto"/>
        <w:ind w:right="4535"/>
      </w:pPr>
    </w:p>
    <w:p w:rsidR="007619AB" w:rsidRPr="007200ED" w:rsidRDefault="007619AB" w:rsidP="003F1C14">
      <w:pPr>
        <w:pStyle w:val="ConsPlusNormalTimesNewRoman"/>
        <w:widowControl w:val="0"/>
        <w:spacing w:line="228" w:lineRule="auto"/>
        <w:ind w:right="4535"/>
        <w:rPr>
          <w:szCs w:val="28"/>
        </w:rPr>
      </w:pPr>
      <w:r w:rsidRPr="001D3732">
        <w:t xml:space="preserve">О внесении изменений в </w:t>
      </w:r>
      <w:r w:rsidRPr="007200ED">
        <w:rPr>
          <w:szCs w:val="28"/>
        </w:rPr>
        <w:t>постановление Кабинета Министров Республики Татарстан от 13.12.2021 № 1212 «Об установлении на 2022 год плановых показателей объемов доходов, полученных от оказания платных услуг государственными бюджетными уч</w:t>
      </w:r>
      <w:r w:rsidR="00E3338B">
        <w:rPr>
          <w:szCs w:val="28"/>
        </w:rPr>
        <w:t>реждениями Республики Татарстан</w:t>
      </w:r>
      <w:r w:rsidR="00E36C56">
        <w:rPr>
          <w:szCs w:val="28"/>
        </w:rPr>
        <w:t>,</w:t>
      </w:r>
      <w:r w:rsidR="00E3338B">
        <w:rPr>
          <w:szCs w:val="28"/>
        </w:rPr>
        <w:t xml:space="preserve"> </w:t>
      </w:r>
      <w:r w:rsidRPr="007200ED">
        <w:rPr>
          <w:szCs w:val="28"/>
        </w:rPr>
        <w:t xml:space="preserve">и рекомендуемых объемов расходов, направляемых на выплату заработной платы от указанных доходов, за исключением доходов, </w:t>
      </w:r>
      <w:r w:rsidR="0011183C">
        <w:rPr>
          <w:szCs w:val="28"/>
        </w:rPr>
        <w:t xml:space="preserve">средства от которых подлежат </w:t>
      </w:r>
      <w:r w:rsidR="00E36C56">
        <w:rPr>
          <w:szCs w:val="28"/>
        </w:rPr>
        <w:t xml:space="preserve">в том числе </w:t>
      </w:r>
      <w:r w:rsidRPr="007200ED">
        <w:rPr>
          <w:szCs w:val="28"/>
        </w:rPr>
        <w:t>целевому расходованию»</w:t>
      </w:r>
    </w:p>
    <w:p w:rsidR="007619AB" w:rsidRPr="007200ED" w:rsidRDefault="007619AB" w:rsidP="007619AB">
      <w:pPr>
        <w:pStyle w:val="ConsPlusNormalTimesNewRoman"/>
        <w:widowControl w:val="0"/>
        <w:spacing w:line="228" w:lineRule="auto"/>
        <w:jc w:val="left"/>
        <w:rPr>
          <w:szCs w:val="28"/>
        </w:rPr>
      </w:pPr>
    </w:p>
    <w:p w:rsidR="007619AB" w:rsidRPr="00BA5AF9" w:rsidRDefault="007619AB" w:rsidP="00FF2F08">
      <w:pPr>
        <w:pStyle w:val="ConsPlusNormalTimesNewRoman"/>
        <w:widowControl w:val="0"/>
        <w:spacing w:line="228" w:lineRule="auto"/>
        <w:ind w:firstLine="709"/>
        <w:jc w:val="left"/>
      </w:pPr>
    </w:p>
    <w:p w:rsidR="007619AB" w:rsidRPr="00BA5AF9" w:rsidRDefault="007619AB" w:rsidP="00E5045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:rsidR="007619AB" w:rsidRPr="00BA5AF9" w:rsidRDefault="007619AB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19AB" w:rsidRDefault="00427E1C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17DB">
        <w:rPr>
          <w:rFonts w:ascii="Times New Roman" w:hAnsi="Times New Roman" w:cs="Times New Roman"/>
          <w:sz w:val="28"/>
          <w:szCs w:val="28"/>
        </w:rPr>
        <w:t xml:space="preserve"> </w:t>
      </w:r>
      <w:r w:rsidR="007619AB" w:rsidRPr="00BA5AF9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13.12.2021 № 1212 «Об установлении на 2022 год плановых показателей объемов доходов, полученных от оказания платных услуг государственными бюджетными учр</w:t>
      </w:r>
      <w:r w:rsidR="00E3338B">
        <w:rPr>
          <w:rFonts w:ascii="Times New Roman" w:hAnsi="Times New Roman" w:cs="Times New Roman"/>
          <w:sz w:val="28"/>
          <w:szCs w:val="28"/>
        </w:rPr>
        <w:t>еждениями Республики Татарстан</w:t>
      </w:r>
      <w:r w:rsidR="00E36C56">
        <w:rPr>
          <w:rFonts w:ascii="Times New Roman" w:hAnsi="Times New Roman" w:cs="Times New Roman"/>
          <w:sz w:val="28"/>
          <w:szCs w:val="28"/>
        </w:rPr>
        <w:t>,</w:t>
      </w:r>
      <w:r w:rsidR="00E3338B">
        <w:rPr>
          <w:rFonts w:ascii="Times New Roman" w:hAnsi="Times New Roman" w:cs="Times New Roman"/>
          <w:sz w:val="28"/>
          <w:szCs w:val="28"/>
        </w:rPr>
        <w:t xml:space="preserve"> </w:t>
      </w:r>
      <w:r w:rsidR="007619AB" w:rsidRPr="00BA5AF9">
        <w:rPr>
          <w:rFonts w:ascii="Times New Roman" w:hAnsi="Times New Roman" w:cs="Times New Roman"/>
          <w:sz w:val="28"/>
          <w:szCs w:val="28"/>
        </w:rPr>
        <w:t xml:space="preserve">и рекомендуемых объемов расходов, направляемых на выплату заработной платы от указанных доходов, </w:t>
      </w:r>
      <w:r w:rsidR="004D7AA8">
        <w:rPr>
          <w:rFonts w:ascii="Times New Roman" w:hAnsi="Times New Roman" w:cs="Times New Roman"/>
          <w:sz w:val="28"/>
          <w:szCs w:val="28"/>
        </w:rPr>
        <w:t xml:space="preserve">за исключением доходов, </w:t>
      </w:r>
      <w:r w:rsidR="0011183C">
        <w:rPr>
          <w:rFonts w:ascii="Times New Roman" w:hAnsi="Times New Roman" w:cs="Times New Roman"/>
          <w:sz w:val="28"/>
          <w:szCs w:val="28"/>
        </w:rPr>
        <w:t>средства от которых подлежат</w:t>
      </w:r>
      <w:r w:rsidR="007619AB" w:rsidRPr="00BA5AF9">
        <w:rPr>
          <w:rFonts w:ascii="Times New Roman" w:hAnsi="Times New Roman" w:cs="Times New Roman"/>
          <w:sz w:val="28"/>
          <w:szCs w:val="28"/>
        </w:rPr>
        <w:t xml:space="preserve"> </w:t>
      </w:r>
      <w:r w:rsidR="00E36C5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619AB" w:rsidRPr="00BA5AF9">
        <w:rPr>
          <w:rFonts w:ascii="Times New Roman" w:hAnsi="Times New Roman" w:cs="Times New Roman"/>
          <w:sz w:val="28"/>
          <w:szCs w:val="28"/>
        </w:rPr>
        <w:t>целевому расходованию» (с измен</w:t>
      </w:r>
      <w:r w:rsidR="00EE045C">
        <w:rPr>
          <w:rFonts w:ascii="Times New Roman" w:hAnsi="Times New Roman" w:cs="Times New Roman"/>
          <w:sz w:val="28"/>
          <w:szCs w:val="28"/>
        </w:rPr>
        <w:t xml:space="preserve">ениями, внесенными </w:t>
      </w:r>
      <w:r w:rsidR="00EE045C" w:rsidRPr="00FF2F08">
        <w:rPr>
          <w:rFonts w:ascii="Times New Roman" w:hAnsi="Times New Roman" w:cs="Times New Roman"/>
          <w:sz w:val="28"/>
          <w:szCs w:val="28"/>
        </w:rPr>
        <w:t>постановлениями</w:t>
      </w:r>
      <w:r w:rsidR="007619AB" w:rsidRPr="00FF2F08">
        <w:rPr>
          <w:rFonts w:ascii="Times New Roman" w:hAnsi="Times New Roman" w:cs="Times New Roman"/>
          <w:sz w:val="28"/>
          <w:szCs w:val="28"/>
        </w:rPr>
        <w:t xml:space="preserve"> Кабинета Мин</w:t>
      </w:r>
      <w:r w:rsidR="00B92082" w:rsidRPr="00FF2F08">
        <w:rPr>
          <w:rFonts w:ascii="Times New Roman" w:hAnsi="Times New Roman" w:cs="Times New Roman"/>
          <w:sz w:val="28"/>
          <w:szCs w:val="28"/>
        </w:rPr>
        <w:t xml:space="preserve">истров Республики Татарстан от </w:t>
      </w:r>
      <w:r w:rsidR="00FF2F08" w:rsidRPr="00FF2F08">
        <w:rPr>
          <w:rFonts w:ascii="Times New Roman" w:hAnsi="Times New Roman" w:cs="Times New Roman"/>
          <w:sz w:val="28"/>
          <w:szCs w:val="28"/>
        </w:rPr>
        <w:t>03.06.2022</w:t>
      </w:r>
      <w:r w:rsidR="00E50457">
        <w:rPr>
          <w:rFonts w:ascii="Times New Roman" w:hAnsi="Times New Roman" w:cs="Times New Roman"/>
          <w:sz w:val="28"/>
          <w:szCs w:val="28"/>
        </w:rPr>
        <w:t xml:space="preserve"> № 518</w:t>
      </w:r>
      <w:r w:rsidR="00FF2F08" w:rsidRPr="00FF2F08">
        <w:rPr>
          <w:rFonts w:ascii="Times New Roman" w:hAnsi="Times New Roman" w:cs="Times New Roman"/>
          <w:sz w:val="28"/>
          <w:szCs w:val="28"/>
        </w:rPr>
        <w:t xml:space="preserve">, от </w:t>
      </w:r>
      <w:r w:rsidR="00B92082" w:rsidRPr="00FF2F08">
        <w:rPr>
          <w:rFonts w:ascii="Times New Roman" w:hAnsi="Times New Roman" w:cs="Times New Roman"/>
          <w:sz w:val="28"/>
          <w:szCs w:val="28"/>
        </w:rPr>
        <w:t>21</w:t>
      </w:r>
      <w:r w:rsidR="007619AB" w:rsidRPr="00FF2F08">
        <w:rPr>
          <w:rFonts w:ascii="Times New Roman" w:hAnsi="Times New Roman" w:cs="Times New Roman"/>
          <w:sz w:val="28"/>
          <w:szCs w:val="28"/>
        </w:rPr>
        <w:t>.</w:t>
      </w:r>
      <w:r w:rsidR="00B92082" w:rsidRPr="00FF2F08">
        <w:rPr>
          <w:rFonts w:ascii="Times New Roman" w:hAnsi="Times New Roman" w:cs="Times New Roman"/>
          <w:sz w:val="28"/>
          <w:szCs w:val="28"/>
        </w:rPr>
        <w:t>11</w:t>
      </w:r>
      <w:r w:rsidR="007619AB" w:rsidRPr="00FF2F08">
        <w:rPr>
          <w:rFonts w:ascii="Times New Roman" w:hAnsi="Times New Roman" w:cs="Times New Roman"/>
          <w:sz w:val="28"/>
          <w:szCs w:val="28"/>
        </w:rPr>
        <w:t>.2022</w:t>
      </w:r>
      <w:r w:rsidR="00E50457">
        <w:rPr>
          <w:rFonts w:ascii="Times New Roman" w:hAnsi="Times New Roman" w:cs="Times New Roman"/>
          <w:sz w:val="28"/>
          <w:szCs w:val="28"/>
        </w:rPr>
        <w:t xml:space="preserve"> № 1251</w:t>
      </w:r>
      <w:r w:rsidR="007619AB" w:rsidRPr="00FF2F08">
        <w:rPr>
          <w:rFonts w:ascii="Times New Roman" w:hAnsi="Times New Roman" w:cs="Times New Roman"/>
          <w:sz w:val="28"/>
          <w:szCs w:val="28"/>
        </w:rPr>
        <w:t>)</w:t>
      </w:r>
      <w:r w:rsidR="007619AB" w:rsidRPr="00BA5AF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64E34" w:rsidRDefault="00364E34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364E34" w:rsidRDefault="00364E34" w:rsidP="0064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4E34">
        <w:rPr>
          <w:rFonts w:ascii="Times New Roman" w:hAnsi="Times New Roman" w:cs="Times New Roman"/>
          <w:bCs/>
          <w:sz w:val="28"/>
          <w:szCs w:val="28"/>
        </w:rPr>
        <w:t xml:space="preserve">«1.1. Установить, что доходы от оказания платных услуг, полученные государственными бюджетными учреждениями Республики Татарстан сверх плановых показателей объемов доходов от оказания платных услуг, за исключением доходов, средства от которых подлежат в том числе целевому расходованию, направляются ими на выплату заработной платы в объеме, определяемом </w:t>
      </w:r>
      <w:r w:rsidR="00E50457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364E34">
        <w:rPr>
          <w:rFonts w:ascii="Times New Roman" w:hAnsi="Times New Roman" w:cs="Times New Roman"/>
          <w:bCs/>
          <w:sz w:val="28"/>
          <w:szCs w:val="28"/>
        </w:rPr>
        <w:t>Порядк</w:t>
      </w:r>
      <w:r w:rsidR="00E50457">
        <w:rPr>
          <w:rFonts w:ascii="Times New Roman" w:hAnsi="Times New Roman" w:cs="Times New Roman"/>
          <w:bCs/>
          <w:sz w:val="28"/>
          <w:szCs w:val="28"/>
        </w:rPr>
        <w:t>ом</w:t>
      </w:r>
      <w:r w:rsidRPr="00364E34">
        <w:rPr>
          <w:rFonts w:ascii="Times New Roman" w:hAnsi="Times New Roman" w:cs="Times New Roman"/>
          <w:bCs/>
          <w:sz w:val="28"/>
          <w:szCs w:val="28"/>
        </w:rPr>
        <w:t xml:space="preserve"> формирования плановых показателей при оказании платных услуг учреждениями Республики Татарстан на соответству</w:t>
      </w:r>
      <w:r w:rsidR="00E50457">
        <w:rPr>
          <w:rFonts w:ascii="Times New Roman" w:hAnsi="Times New Roman" w:cs="Times New Roman"/>
          <w:bCs/>
          <w:sz w:val="28"/>
          <w:szCs w:val="28"/>
        </w:rPr>
        <w:t>ющий финансовый год, утвержденным</w:t>
      </w:r>
      <w:r w:rsidRPr="00364E34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 w:rsidR="00411E1C">
        <w:rPr>
          <w:rFonts w:ascii="Times New Roman" w:hAnsi="Times New Roman" w:cs="Times New Roman"/>
          <w:bCs/>
          <w:sz w:val="28"/>
          <w:szCs w:val="28"/>
        </w:rPr>
        <w:t>К</w:t>
      </w:r>
      <w:r w:rsidRPr="00364E34">
        <w:rPr>
          <w:rFonts w:ascii="Times New Roman" w:hAnsi="Times New Roman" w:cs="Times New Roman"/>
          <w:bCs/>
          <w:sz w:val="28"/>
          <w:szCs w:val="28"/>
        </w:rPr>
        <w:t>абинета Министров Республики Татарстан от 21.09.2017 № 705</w:t>
      </w:r>
      <w:r w:rsidR="00411E1C">
        <w:rPr>
          <w:rFonts w:ascii="Times New Roman" w:hAnsi="Times New Roman" w:cs="Times New Roman"/>
          <w:bCs/>
          <w:sz w:val="28"/>
          <w:szCs w:val="28"/>
        </w:rPr>
        <w:t>.</w:t>
      </w:r>
      <w:r w:rsidRPr="00364E34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64E34" w:rsidRDefault="00E01957" w:rsidP="0064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364E34">
        <w:rPr>
          <w:rFonts w:ascii="Times New Roman" w:hAnsi="Times New Roman" w:cs="Times New Roman"/>
          <w:bCs/>
          <w:sz w:val="28"/>
          <w:szCs w:val="28"/>
        </w:rPr>
        <w:t>бзац второй пункта 3.1 изложить в следующей редакции:</w:t>
      </w:r>
    </w:p>
    <w:p w:rsidR="00364E34" w:rsidRPr="00364E34" w:rsidRDefault="00364E34" w:rsidP="00643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4E34">
        <w:rPr>
          <w:rFonts w:ascii="Times New Roman" w:hAnsi="Times New Roman" w:cs="Times New Roman"/>
          <w:bCs/>
          <w:sz w:val="28"/>
          <w:szCs w:val="28"/>
        </w:rPr>
        <w:t xml:space="preserve">направлять доходы от оказания платных услуг, полученные сверх рекомендуемых плановых показателей объемов доходов от оказания платных услуг, за исключением доходов, средства от которых подлежат в том числе целевому расходованию, установленных приложениями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64E34">
        <w:rPr>
          <w:rFonts w:ascii="Times New Roman" w:hAnsi="Times New Roman" w:cs="Times New Roman"/>
          <w:bCs/>
          <w:sz w:val="28"/>
          <w:szCs w:val="28"/>
        </w:rPr>
        <w:t xml:space="preserve"> 2 и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64E34">
        <w:rPr>
          <w:rFonts w:ascii="Times New Roman" w:hAnsi="Times New Roman" w:cs="Times New Roman"/>
          <w:bCs/>
          <w:sz w:val="28"/>
          <w:szCs w:val="28"/>
        </w:rPr>
        <w:t xml:space="preserve"> 3 к настоящему постановлению, на выплату заработной платы в объеме, определяемом </w:t>
      </w:r>
      <w:r w:rsidR="00E5045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50457">
        <w:rPr>
          <w:rFonts w:ascii="Times New Roman" w:hAnsi="Times New Roman" w:cs="Times New Roman"/>
          <w:bCs/>
          <w:sz w:val="28"/>
          <w:szCs w:val="28"/>
        </w:rPr>
        <w:lastRenderedPageBreak/>
        <w:t>соответствии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4E34">
        <w:rPr>
          <w:rFonts w:ascii="Times New Roman" w:hAnsi="Times New Roman" w:cs="Times New Roman"/>
          <w:bCs/>
          <w:sz w:val="28"/>
          <w:szCs w:val="28"/>
        </w:rPr>
        <w:t>Порядк</w:t>
      </w:r>
      <w:r w:rsidR="00E50457">
        <w:rPr>
          <w:rFonts w:ascii="Times New Roman" w:hAnsi="Times New Roman" w:cs="Times New Roman"/>
          <w:bCs/>
          <w:sz w:val="28"/>
          <w:szCs w:val="28"/>
        </w:rPr>
        <w:t>ом</w:t>
      </w:r>
      <w:r w:rsidRPr="00364E34">
        <w:rPr>
          <w:rFonts w:ascii="Times New Roman" w:hAnsi="Times New Roman" w:cs="Times New Roman"/>
          <w:bCs/>
          <w:sz w:val="28"/>
          <w:szCs w:val="28"/>
        </w:rPr>
        <w:t xml:space="preserve"> формирования плановых показателей при оказании платных услуг учреждениями Республики Татарстан на соответствующий финансовый год, утвержденн</w:t>
      </w:r>
      <w:r w:rsidR="00E50457">
        <w:rPr>
          <w:rFonts w:ascii="Times New Roman" w:hAnsi="Times New Roman" w:cs="Times New Roman"/>
          <w:bCs/>
          <w:sz w:val="28"/>
          <w:szCs w:val="28"/>
        </w:rPr>
        <w:t>ым</w:t>
      </w:r>
      <w:r w:rsidRPr="00364E34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 w:rsidR="00411E1C">
        <w:rPr>
          <w:rFonts w:ascii="Times New Roman" w:hAnsi="Times New Roman" w:cs="Times New Roman"/>
          <w:bCs/>
          <w:sz w:val="28"/>
          <w:szCs w:val="28"/>
        </w:rPr>
        <w:t>К</w:t>
      </w:r>
      <w:r w:rsidRPr="00364E34">
        <w:rPr>
          <w:rFonts w:ascii="Times New Roman" w:hAnsi="Times New Roman" w:cs="Times New Roman"/>
          <w:bCs/>
          <w:sz w:val="28"/>
          <w:szCs w:val="28"/>
        </w:rPr>
        <w:t>абинета Министров Республики Татарстан от 21.09.2017 № 705</w:t>
      </w:r>
      <w:r w:rsidR="000755A8">
        <w:rPr>
          <w:rFonts w:ascii="Times New Roman" w:hAnsi="Times New Roman" w:cs="Times New Roman"/>
          <w:bCs/>
          <w:sz w:val="28"/>
          <w:szCs w:val="28"/>
        </w:rPr>
        <w:t>;</w:t>
      </w:r>
      <w:r w:rsidRPr="00364E34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619AB" w:rsidRDefault="007619AB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EE045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5116">
        <w:rPr>
          <w:rFonts w:ascii="Times New Roman" w:hAnsi="Times New Roman" w:cs="Times New Roman"/>
          <w:sz w:val="28"/>
          <w:szCs w:val="28"/>
        </w:rPr>
        <w:t xml:space="preserve"> к указанному постановлению</w:t>
      </w:r>
      <w:r w:rsidR="00EE04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E1C" w:rsidRDefault="00196E5D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4</w:t>
      </w:r>
      <w:r w:rsidR="00427E1C">
        <w:rPr>
          <w:rFonts w:ascii="Times New Roman" w:hAnsi="Times New Roman" w:cs="Times New Roman"/>
          <w:sz w:val="28"/>
          <w:szCs w:val="28"/>
        </w:rPr>
        <w:t>:</w:t>
      </w:r>
    </w:p>
    <w:p w:rsidR="007619AB" w:rsidRDefault="00427E1C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619AB">
        <w:rPr>
          <w:rFonts w:ascii="Times New Roman" w:hAnsi="Times New Roman" w:cs="Times New Roman"/>
          <w:sz w:val="28"/>
          <w:szCs w:val="28"/>
        </w:rPr>
        <w:t>строке «Всего» цифр</w:t>
      </w:r>
      <w:r w:rsidR="00EE045C">
        <w:rPr>
          <w:rFonts w:ascii="Times New Roman" w:hAnsi="Times New Roman" w:cs="Times New Roman"/>
          <w:sz w:val="28"/>
          <w:szCs w:val="28"/>
        </w:rPr>
        <w:t>ы</w:t>
      </w:r>
      <w:r w:rsidR="007619AB">
        <w:rPr>
          <w:rFonts w:ascii="Times New Roman" w:hAnsi="Times New Roman" w:cs="Times New Roman"/>
          <w:sz w:val="28"/>
          <w:szCs w:val="28"/>
        </w:rPr>
        <w:t xml:space="preserve"> «1 653 670,0» заменить цифр</w:t>
      </w:r>
      <w:r w:rsidR="00EE045C">
        <w:rPr>
          <w:rFonts w:ascii="Times New Roman" w:hAnsi="Times New Roman" w:cs="Times New Roman"/>
          <w:sz w:val="28"/>
          <w:szCs w:val="28"/>
        </w:rPr>
        <w:t>ами</w:t>
      </w:r>
      <w:r w:rsidR="007619AB">
        <w:rPr>
          <w:rFonts w:ascii="Times New Roman" w:hAnsi="Times New Roman" w:cs="Times New Roman"/>
          <w:sz w:val="28"/>
          <w:szCs w:val="28"/>
        </w:rPr>
        <w:t xml:space="preserve"> «1 653 550,0»;</w:t>
      </w:r>
    </w:p>
    <w:p w:rsidR="007619AB" w:rsidRDefault="00427E1C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«Министерство здравоохранения Республики Татарстан» </w:t>
      </w:r>
      <w:r w:rsidR="00EE045C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619AB">
        <w:rPr>
          <w:rFonts w:ascii="Times New Roman" w:hAnsi="Times New Roman" w:cs="Times New Roman"/>
          <w:sz w:val="28"/>
          <w:szCs w:val="28"/>
        </w:rPr>
        <w:t>«1 800,0» заменить цифр</w:t>
      </w:r>
      <w:r w:rsidR="00EE045C">
        <w:rPr>
          <w:rFonts w:ascii="Times New Roman" w:hAnsi="Times New Roman" w:cs="Times New Roman"/>
          <w:sz w:val="28"/>
          <w:szCs w:val="28"/>
        </w:rPr>
        <w:t>ами</w:t>
      </w:r>
      <w:r w:rsidR="007619AB">
        <w:rPr>
          <w:rFonts w:ascii="Times New Roman" w:hAnsi="Times New Roman" w:cs="Times New Roman"/>
          <w:sz w:val="28"/>
          <w:szCs w:val="28"/>
        </w:rPr>
        <w:t xml:space="preserve"> «1 680,0»;</w:t>
      </w:r>
    </w:p>
    <w:p w:rsidR="007619AB" w:rsidRDefault="007619AB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EE045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5116">
        <w:rPr>
          <w:rFonts w:ascii="Times New Roman" w:hAnsi="Times New Roman" w:cs="Times New Roman"/>
          <w:sz w:val="28"/>
          <w:szCs w:val="28"/>
        </w:rPr>
        <w:t xml:space="preserve"> к указанному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7E1C" w:rsidRDefault="00427E1C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4:</w:t>
      </w:r>
    </w:p>
    <w:p w:rsidR="007619AB" w:rsidRDefault="007619AB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«Всего» цифр</w:t>
      </w:r>
      <w:r w:rsidR="00EE045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«4 992 987,0» заменить цифр</w:t>
      </w:r>
      <w:r w:rsidR="00EE045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4495">
        <w:rPr>
          <w:rFonts w:ascii="Times New Roman" w:hAnsi="Times New Roman" w:cs="Times New Roman"/>
          <w:sz w:val="28"/>
          <w:szCs w:val="28"/>
        </w:rPr>
        <w:t>4 867 980,0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19AB" w:rsidRDefault="00427E1C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«Министерство здравоохранения Республики Татарстан» </w:t>
      </w:r>
      <w:r w:rsidR="00EE045C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619AB">
        <w:rPr>
          <w:rFonts w:ascii="Times New Roman" w:hAnsi="Times New Roman" w:cs="Times New Roman"/>
          <w:sz w:val="28"/>
          <w:szCs w:val="28"/>
        </w:rPr>
        <w:t>«</w:t>
      </w:r>
      <w:r w:rsidR="00764495">
        <w:rPr>
          <w:rFonts w:ascii="Times New Roman" w:hAnsi="Times New Roman" w:cs="Times New Roman"/>
          <w:sz w:val="28"/>
          <w:szCs w:val="28"/>
        </w:rPr>
        <w:t>3 449 443,0</w:t>
      </w:r>
      <w:r w:rsidR="007619AB">
        <w:rPr>
          <w:rFonts w:ascii="Times New Roman" w:hAnsi="Times New Roman" w:cs="Times New Roman"/>
          <w:sz w:val="28"/>
          <w:szCs w:val="28"/>
        </w:rPr>
        <w:t>» заменить цифр</w:t>
      </w:r>
      <w:r w:rsidR="00EE045C">
        <w:rPr>
          <w:rFonts w:ascii="Times New Roman" w:hAnsi="Times New Roman" w:cs="Times New Roman"/>
          <w:sz w:val="28"/>
          <w:szCs w:val="28"/>
        </w:rPr>
        <w:t>ами</w:t>
      </w:r>
      <w:r w:rsidR="007619AB">
        <w:rPr>
          <w:rFonts w:ascii="Times New Roman" w:hAnsi="Times New Roman" w:cs="Times New Roman"/>
          <w:sz w:val="28"/>
          <w:szCs w:val="28"/>
        </w:rPr>
        <w:t xml:space="preserve"> «</w:t>
      </w:r>
      <w:r w:rsidR="00764495">
        <w:rPr>
          <w:rFonts w:ascii="Times New Roman" w:hAnsi="Times New Roman" w:cs="Times New Roman"/>
          <w:sz w:val="28"/>
          <w:szCs w:val="28"/>
        </w:rPr>
        <w:t>3 324 436,0</w:t>
      </w:r>
      <w:r w:rsidR="007619AB">
        <w:rPr>
          <w:rFonts w:ascii="Times New Roman" w:hAnsi="Times New Roman" w:cs="Times New Roman"/>
          <w:sz w:val="28"/>
          <w:szCs w:val="28"/>
        </w:rPr>
        <w:t>»</w:t>
      </w:r>
      <w:r w:rsidR="00764495">
        <w:rPr>
          <w:rFonts w:ascii="Times New Roman" w:hAnsi="Times New Roman" w:cs="Times New Roman"/>
          <w:sz w:val="28"/>
          <w:szCs w:val="28"/>
        </w:rPr>
        <w:t>.</w:t>
      </w:r>
    </w:p>
    <w:p w:rsidR="00EE045C" w:rsidRDefault="00427E1C" w:rsidP="00643B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17DB">
        <w:rPr>
          <w:rFonts w:ascii="Times New Roman" w:hAnsi="Times New Roman" w:cs="Times New Roman"/>
          <w:sz w:val="28"/>
          <w:szCs w:val="28"/>
        </w:rPr>
        <w:t xml:space="preserve"> </w:t>
      </w:r>
      <w:r w:rsidR="00EE045C">
        <w:rPr>
          <w:rFonts w:ascii="Times New Roman" w:hAnsi="Times New Roman" w:cs="Times New Roman"/>
          <w:sz w:val="28"/>
          <w:szCs w:val="28"/>
        </w:rPr>
        <w:t>Настоящее постановление утрачивает силу с 1 января 2023 года.</w:t>
      </w:r>
    </w:p>
    <w:p w:rsidR="005617DB" w:rsidRDefault="005617DB" w:rsidP="00643B37">
      <w:pPr>
        <w:pStyle w:val="ConsPlusNormal"/>
        <w:spacing w:line="22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17DB" w:rsidRDefault="005617DB" w:rsidP="00643B37">
      <w:pPr>
        <w:pStyle w:val="ConsPlusNormal"/>
        <w:spacing w:line="228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4495" w:rsidRPr="00764495" w:rsidRDefault="00764495" w:rsidP="00764495">
      <w:pPr>
        <w:pStyle w:val="ConsPlusNormal"/>
        <w:spacing w:line="228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64495" w:rsidRPr="00764495" w:rsidRDefault="00764495" w:rsidP="00764495">
      <w:pPr>
        <w:pStyle w:val="ConsPlusNormal"/>
        <w:spacing w:line="228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                                                  </w:t>
      </w:r>
      <w:r w:rsidR="00121F6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76449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64495" w:rsidRDefault="005617DB" w:rsidP="00764495">
      <w:pPr>
        <w:pStyle w:val="ConsPlusNormal"/>
        <w:spacing w:line="228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2B12" w:rsidRDefault="00FE2B12"/>
    <w:sectPr w:rsidR="00FE2B12" w:rsidSect="003F1C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74FAB"/>
    <w:multiLevelType w:val="hybridMultilevel"/>
    <w:tmpl w:val="43543BDE"/>
    <w:lvl w:ilvl="0" w:tplc="F4645C9C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AB"/>
    <w:rsid w:val="0002612D"/>
    <w:rsid w:val="000755A8"/>
    <w:rsid w:val="0011183C"/>
    <w:rsid w:val="00121F64"/>
    <w:rsid w:val="00196E5D"/>
    <w:rsid w:val="00331C85"/>
    <w:rsid w:val="00364E34"/>
    <w:rsid w:val="003F1C14"/>
    <w:rsid w:val="00411D23"/>
    <w:rsid w:val="00411E1C"/>
    <w:rsid w:val="00427E1C"/>
    <w:rsid w:val="004D7AA8"/>
    <w:rsid w:val="005617DB"/>
    <w:rsid w:val="005E5116"/>
    <w:rsid w:val="00643B37"/>
    <w:rsid w:val="007619AB"/>
    <w:rsid w:val="00764495"/>
    <w:rsid w:val="0088436C"/>
    <w:rsid w:val="0098069C"/>
    <w:rsid w:val="00B411B7"/>
    <w:rsid w:val="00B92082"/>
    <w:rsid w:val="00BC730A"/>
    <w:rsid w:val="00BE2E10"/>
    <w:rsid w:val="00C913EF"/>
    <w:rsid w:val="00CD0FD0"/>
    <w:rsid w:val="00DB44D7"/>
    <w:rsid w:val="00E01957"/>
    <w:rsid w:val="00E3338B"/>
    <w:rsid w:val="00E36C56"/>
    <w:rsid w:val="00E50457"/>
    <w:rsid w:val="00EB46E8"/>
    <w:rsid w:val="00EE045C"/>
    <w:rsid w:val="00F4705F"/>
    <w:rsid w:val="00FE2B12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F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2022-12-09T13:01:00Z</cp:lastPrinted>
  <dcterms:created xsi:type="dcterms:W3CDTF">2022-12-09T13:23:00Z</dcterms:created>
  <dcterms:modified xsi:type="dcterms:W3CDTF">2022-12-09T13:23:00Z</dcterms:modified>
</cp:coreProperties>
</file>