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3084"/>
      </w:tblGrid>
      <w:tr w:rsidR="00EF5815" w:rsidRPr="008F6C6B" w:rsidTr="009B190F">
        <w:trPr>
          <w:jc w:val="right"/>
        </w:trPr>
        <w:tc>
          <w:tcPr>
            <w:tcW w:w="3084" w:type="dxa"/>
          </w:tcPr>
          <w:p w:rsidR="00EF5815" w:rsidRPr="008F6C6B" w:rsidRDefault="00EF5815" w:rsidP="005D1F72">
            <w:pPr>
              <w:pStyle w:val="ConsPlusNormal"/>
              <w:widowControl/>
              <w:ind w:firstLine="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6C6B"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</w:t>
            </w:r>
            <w:r w:rsidR="004E15C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  <w:p w:rsidR="00EF5815" w:rsidRPr="008F6C6B" w:rsidRDefault="00EF5815" w:rsidP="00C31F5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6C6B">
              <w:rPr>
                <w:rFonts w:ascii="Times New Roman" w:hAnsi="Times New Roman" w:cs="Times New Roman"/>
                <w:sz w:val="24"/>
                <w:szCs w:val="24"/>
              </w:rPr>
              <w:t>к Закону Республики Татарстан «О бюд</w:t>
            </w:r>
            <w:r w:rsidR="005D1F72" w:rsidRPr="008F6C6B">
              <w:rPr>
                <w:rFonts w:ascii="Times New Roman" w:hAnsi="Times New Roman" w:cs="Times New Roman"/>
                <w:sz w:val="24"/>
                <w:szCs w:val="24"/>
              </w:rPr>
              <w:t>жете Республики Татарстан на 202</w:t>
            </w:r>
            <w:r w:rsidR="00C31F5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8F6C6B">
              <w:rPr>
                <w:rFonts w:ascii="Times New Roman" w:hAnsi="Times New Roman" w:cs="Times New Roman"/>
                <w:sz w:val="24"/>
                <w:szCs w:val="24"/>
              </w:rPr>
              <w:t xml:space="preserve"> год и на плановый период 20</w:t>
            </w:r>
            <w:r w:rsidR="00204F5F" w:rsidRPr="008F6C6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31F5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8F6C6B">
              <w:rPr>
                <w:rFonts w:ascii="Times New Roman" w:hAnsi="Times New Roman" w:cs="Times New Roman"/>
                <w:sz w:val="24"/>
                <w:szCs w:val="24"/>
              </w:rPr>
              <w:t xml:space="preserve"> и 20</w:t>
            </w:r>
            <w:r w:rsidR="008023B2" w:rsidRPr="008F6C6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31F5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8F6C6B">
              <w:rPr>
                <w:rFonts w:ascii="Times New Roman" w:hAnsi="Times New Roman" w:cs="Times New Roman"/>
                <w:sz w:val="24"/>
                <w:szCs w:val="24"/>
              </w:rPr>
              <w:t xml:space="preserve"> годов»</w:t>
            </w:r>
          </w:p>
        </w:tc>
      </w:tr>
    </w:tbl>
    <w:p w:rsidR="00EF5815" w:rsidRPr="008F6C6B" w:rsidRDefault="00EF5815" w:rsidP="001D041A">
      <w:pPr>
        <w:pStyle w:val="3"/>
        <w:jc w:val="right"/>
        <w:rPr>
          <w:rFonts w:ascii="Times New Roman" w:hAnsi="Times New Roman"/>
          <w:b w:val="0"/>
          <w:bCs w:val="0"/>
          <w:szCs w:val="28"/>
          <w:lang w:val="ru-RU"/>
        </w:rPr>
      </w:pPr>
      <w:r w:rsidRPr="008F6C6B">
        <w:rPr>
          <w:b w:val="0"/>
          <w:bCs w:val="0"/>
          <w:sz w:val="24"/>
        </w:rPr>
        <w:tab/>
      </w:r>
      <w:r w:rsidRPr="008F6C6B">
        <w:rPr>
          <w:b w:val="0"/>
          <w:bCs w:val="0"/>
          <w:sz w:val="24"/>
        </w:rPr>
        <w:tab/>
      </w:r>
      <w:r w:rsidRPr="008F6C6B">
        <w:rPr>
          <w:b w:val="0"/>
          <w:bCs w:val="0"/>
          <w:sz w:val="24"/>
        </w:rPr>
        <w:tab/>
      </w:r>
      <w:r w:rsidRPr="008F6C6B">
        <w:rPr>
          <w:b w:val="0"/>
          <w:bCs w:val="0"/>
          <w:sz w:val="24"/>
        </w:rPr>
        <w:tab/>
      </w:r>
      <w:r w:rsidRPr="008F6C6B">
        <w:rPr>
          <w:b w:val="0"/>
          <w:bCs w:val="0"/>
          <w:sz w:val="24"/>
        </w:rPr>
        <w:tab/>
      </w:r>
      <w:r w:rsidRPr="008F6C6B">
        <w:rPr>
          <w:b w:val="0"/>
          <w:bCs w:val="0"/>
          <w:sz w:val="24"/>
        </w:rPr>
        <w:tab/>
      </w:r>
      <w:r w:rsidRPr="008F6C6B">
        <w:rPr>
          <w:b w:val="0"/>
          <w:bCs w:val="0"/>
          <w:sz w:val="24"/>
        </w:rPr>
        <w:tab/>
      </w:r>
      <w:r w:rsidRPr="008F6C6B">
        <w:rPr>
          <w:b w:val="0"/>
          <w:bCs w:val="0"/>
          <w:sz w:val="24"/>
        </w:rPr>
        <w:tab/>
      </w:r>
      <w:r w:rsidRPr="008F6C6B">
        <w:rPr>
          <w:b w:val="0"/>
          <w:bCs w:val="0"/>
          <w:sz w:val="24"/>
        </w:rPr>
        <w:tab/>
      </w:r>
      <w:r w:rsidR="001D041A" w:rsidRPr="008F6C6B">
        <w:rPr>
          <w:rFonts w:ascii="Times New Roman" w:hAnsi="Times New Roman"/>
          <w:b w:val="0"/>
          <w:bCs w:val="0"/>
          <w:sz w:val="24"/>
          <w:lang w:val="ru-RU"/>
        </w:rPr>
        <w:t>Таблица 1</w:t>
      </w:r>
    </w:p>
    <w:p w:rsidR="00EF5815" w:rsidRPr="008F6C6B" w:rsidRDefault="00EF5815" w:rsidP="00EF5815">
      <w:pPr>
        <w:rPr>
          <w:szCs w:val="28"/>
        </w:rPr>
      </w:pPr>
    </w:p>
    <w:p w:rsidR="005D1F72" w:rsidRPr="008F6C6B" w:rsidRDefault="005D1F72" w:rsidP="005D1F72">
      <w:pPr>
        <w:jc w:val="center"/>
        <w:rPr>
          <w:szCs w:val="28"/>
        </w:rPr>
      </w:pPr>
      <w:r w:rsidRPr="008F6C6B">
        <w:rPr>
          <w:szCs w:val="28"/>
        </w:rPr>
        <w:t xml:space="preserve">Распределение </w:t>
      </w:r>
    </w:p>
    <w:p w:rsidR="005D1F72" w:rsidRPr="008F6C6B" w:rsidRDefault="005D1F72" w:rsidP="005D1F72">
      <w:pPr>
        <w:jc w:val="center"/>
        <w:rPr>
          <w:szCs w:val="28"/>
        </w:rPr>
      </w:pPr>
      <w:r w:rsidRPr="008F6C6B">
        <w:rPr>
          <w:szCs w:val="28"/>
        </w:rPr>
        <w:t>субсидий бюджетам муниципальных районов в целях софинансирования расходных обязательств, возникающих при выполнении полномочий органов местного самоуправления муниципальных районов по выравниванию уровня бюджетной обеспеченности поселений, входящих в состав муниципального района, и предоставлению иных форм межбюджетных трансфертов бюджетам поселений, входящих в состав муниципального района,</w:t>
      </w:r>
    </w:p>
    <w:p w:rsidR="005D1F72" w:rsidRPr="008F6C6B" w:rsidRDefault="005D1F72" w:rsidP="005D1F72">
      <w:pPr>
        <w:jc w:val="center"/>
        <w:rPr>
          <w:szCs w:val="28"/>
        </w:rPr>
      </w:pPr>
      <w:r w:rsidRPr="008F6C6B">
        <w:rPr>
          <w:szCs w:val="28"/>
        </w:rPr>
        <w:t>на 202</w:t>
      </w:r>
      <w:r w:rsidR="00C31F57">
        <w:rPr>
          <w:szCs w:val="28"/>
        </w:rPr>
        <w:t>2</w:t>
      </w:r>
      <w:r w:rsidRPr="008F6C6B">
        <w:rPr>
          <w:szCs w:val="28"/>
        </w:rPr>
        <w:t xml:space="preserve"> год</w:t>
      </w:r>
    </w:p>
    <w:p w:rsidR="00E7483E" w:rsidRPr="008F6C6B" w:rsidRDefault="00E7483E" w:rsidP="00945868">
      <w:pPr>
        <w:jc w:val="center"/>
        <w:rPr>
          <w:szCs w:val="28"/>
        </w:rPr>
      </w:pPr>
    </w:p>
    <w:p w:rsidR="00EF5815" w:rsidRPr="008F6C6B" w:rsidRDefault="00EF5815" w:rsidP="00EF5815">
      <w:pPr>
        <w:ind w:right="-1"/>
        <w:jc w:val="right"/>
        <w:rPr>
          <w:sz w:val="24"/>
          <w:szCs w:val="24"/>
        </w:rPr>
      </w:pPr>
      <w:r w:rsidRPr="008F6C6B">
        <w:rPr>
          <w:sz w:val="24"/>
          <w:szCs w:val="24"/>
        </w:rPr>
        <w:tab/>
      </w:r>
      <w:r w:rsidRPr="008F6C6B">
        <w:rPr>
          <w:sz w:val="24"/>
          <w:szCs w:val="24"/>
        </w:rPr>
        <w:tab/>
      </w:r>
      <w:r w:rsidRPr="008F6C6B">
        <w:rPr>
          <w:sz w:val="24"/>
          <w:szCs w:val="24"/>
        </w:rPr>
        <w:tab/>
      </w:r>
      <w:r w:rsidRPr="008F6C6B">
        <w:rPr>
          <w:sz w:val="24"/>
          <w:szCs w:val="24"/>
        </w:rPr>
        <w:tab/>
      </w:r>
      <w:r w:rsidRPr="008F6C6B">
        <w:rPr>
          <w:sz w:val="24"/>
          <w:szCs w:val="24"/>
        </w:rPr>
        <w:tab/>
      </w:r>
      <w:r w:rsidRPr="008F6C6B">
        <w:rPr>
          <w:sz w:val="24"/>
          <w:szCs w:val="24"/>
        </w:rPr>
        <w:tab/>
      </w:r>
      <w:r w:rsidRPr="008F6C6B">
        <w:rPr>
          <w:sz w:val="24"/>
          <w:szCs w:val="24"/>
        </w:rPr>
        <w:tab/>
      </w:r>
      <w:r w:rsidRPr="008F6C6B">
        <w:rPr>
          <w:sz w:val="24"/>
          <w:szCs w:val="24"/>
        </w:rPr>
        <w:tab/>
      </w:r>
      <w:r w:rsidRPr="008F6C6B">
        <w:rPr>
          <w:sz w:val="24"/>
          <w:szCs w:val="24"/>
        </w:rPr>
        <w:tab/>
      </w:r>
      <w:r w:rsidRPr="008F6C6B">
        <w:rPr>
          <w:sz w:val="24"/>
          <w:szCs w:val="24"/>
        </w:rPr>
        <w:tab/>
      </w:r>
      <w:r w:rsidRPr="008F6C6B">
        <w:rPr>
          <w:sz w:val="24"/>
          <w:szCs w:val="24"/>
        </w:rPr>
        <w:tab/>
        <w:t>(тыс. рублей)</w:t>
      </w:r>
    </w:p>
    <w:tbl>
      <w:tblPr>
        <w:tblW w:w="10222" w:type="dxa"/>
        <w:tblInd w:w="-601" w:type="dxa"/>
        <w:tblLook w:val="0000" w:firstRow="0" w:lastRow="0" w:firstColumn="0" w:lastColumn="0" w:noHBand="0" w:noVBand="0"/>
      </w:tblPr>
      <w:tblGrid>
        <w:gridCol w:w="7104"/>
        <w:gridCol w:w="3118"/>
      </w:tblGrid>
      <w:tr w:rsidR="00EF5815" w:rsidRPr="00372C1C" w:rsidTr="00EF5815">
        <w:trPr>
          <w:trHeight w:val="276"/>
          <w:tblHeader/>
        </w:trPr>
        <w:tc>
          <w:tcPr>
            <w:tcW w:w="7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815" w:rsidRPr="00372C1C" w:rsidRDefault="00EF5815" w:rsidP="00945868">
            <w:pPr>
              <w:pStyle w:val="ConsPlusNonformat"/>
              <w:widowControl/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2C1C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муниципального района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815" w:rsidRPr="00372C1C" w:rsidRDefault="00EF5815" w:rsidP="00945868">
            <w:pPr>
              <w:spacing w:before="120" w:after="120"/>
              <w:jc w:val="center"/>
              <w:rPr>
                <w:sz w:val="24"/>
                <w:szCs w:val="24"/>
              </w:rPr>
            </w:pPr>
            <w:r w:rsidRPr="00372C1C">
              <w:rPr>
                <w:sz w:val="24"/>
                <w:szCs w:val="24"/>
              </w:rPr>
              <w:t>Сумма</w:t>
            </w:r>
          </w:p>
        </w:tc>
      </w:tr>
      <w:tr w:rsidR="00D532DF" w:rsidRPr="00372C1C" w:rsidTr="00D532DF">
        <w:trPr>
          <w:trHeight w:val="374"/>
        </w:trPr>
        <w:tc>
          <w:tcPr>
            <w:tcW w:w="7104" w:type="dxa"/>
            <w:shd w:val="clear" w:color="auto" w:fill="auto"/>
          </w:tcPr>
          <w:p w:rsidR="00D532DF" w:rsidRPr="00372C1C" w:rsidRDefault="00D532DF" w:rsidP="005E2D0A">
            <w:pPr>
              <w:pStyle w:val="ConsPlusNonforma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72C1C">
              <w:rPr>
                <w:rFonts w:ascii="Times New Roman" w:hAnsi="Times New Roman" w:cs="Times New Roman"/>
                <w:sz w:val="24"/>
                <w:szCs w:val="24"/>
              </w:rPr>
              <w:t>Агрызский</w:t>
            </w:r>
            <w:proofErr w:type="spellEnd"/>
            <w:r w:rsidRPr="00372C1C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D532DF" w:rsidRPr="00372C1C" w:rsidRDefault="00D532DF" w:rsidP="00D532DF">
            <w:pPr>
              <w:jc w:val="right"/>
              <w:rPr>
                <w:color w:val="000000"/>
                <w:sz w:val="24"/>
                <w:szCs w:val="24"/>
              </w:rPr>
            </w:pPr>
            <w:r w:rsidRPr="00372C1C">
              <w:rPr>
                <w:color w:val="000000"/>
                <w:sz w:val="24"/>
                <w:szCs w:val="24"/>
              </w:rPr>
              <w:t>40 016,8</w:t>
            </w:r>
          </w:p>
        </w:tc>
      </w:tr>
      <w:tr w:rsidR="00D532DF" w:rsidRPr="00372C1C" w:rsidTr="00D532DF">
        <w:trPr>
          <w:trHeight w:val="374"/>
        </w:trPr>
        <w:tc>
          <w:tcPr>
            <w:tcW w:w="7104" w:type="dxa"/>
            <w:shd w:val="clear" w:color="auto" w:fill="auto"/>
          </w:tcPr>
          <w:p w:rsidR="00D532DF" w:rsidRPr="00372C1C" w:rsidRDefault="00D532DF" w:rsidP="005E2D0A">
            <w:pPr>
              <w:pStyle w:val="ConsPlusNonforma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72C1C">
              <w:rPr>
                <w:rFonts w:ascii="Times New Roman" w:hAnsi="Times New Roman" w:cs="Times New Roman"/>
                <w:sz w:val="24"/>
                <w:szCs w:val="24"/>
              </w:rPr>
              <w:t>Азнакаевский</w:t>
            </w:r>
            <w:proofErr w:type="spellEnd"/>
            <w:r w:rsidRPr="00372C1C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</w:t>
            </w:r>
            <w:bookmarkStart w:id="0" w:name="_GoBack"/>
            <w:bookmarkEnd w:id="0"/>
            <w:r w:rsidRPr="00372C1C">
              <w:rPr>
                <w:rFonts w:ascii="Times New Roman" w:hAnsi="Times New Roman" w:cs="Times New Roman"/>
                <w:sz w:val="24"/>
                <w:szCs w:val="24"/>
              </w:rPr>
              <w:t>ьный район</w:t>
            </w:r>
          </w:p>
        </w:tc>
        <w:tc>
          <w:tcPr>
            <w:tcW w:w="3118" w:type="dxa"/>
            <w:shd w:val="clear" w:color="auto" w:fill="auto"/>
          </w:tcPr>
          <w:p w:rsidR="00D532DF" w:rsidRPr="00372C1C" w:rsidRDefault="00D532DF" w:rsidP="00D532DF">
            <w:pPr>
              <w:jc w:val="right"/>
              <w:rPr>
                <w:color w:val="000000"/>
                <w:sz w:val="24"/>
                <w:szCs w:val="24"/>
              </w:rPr>
            </w:pPr>
            <w:r w:rsidRPr="00372C1C">
              <w:rPr>
                <w:color w:val="000000"/>
                <w:sz w:val="24"/>
                <w:szCs w:val="24"/>
              </w:rPr>
              <w:t>3 246,1</w:t>
            </w:r>
          </w:p>
        </w:tc>
      </w:tr>
      <w:tr w:rsidR="00D532DF" w:rsidRPr="00372C1C" w:rsidTr="00D532DF">
        <w:trPr>
          <w:trHeight w:val="374"/>
        </w:trPr>
        <w:tc>
          <w:tcPr>
            <w:tcW w:w="7104" w:type="dxa"/>
            <w:shd w:val="clear" w:color="auto" w:fill="auto"/>
          </w:tcPr>
          <w:p w:rsidR="00D532DF" w:rsidRPr="00372C1C" w:rsidRDefault="00D532DF" w:rsidP="005E2D0A">
            <w:pPr>
              <w:pStyle w:val="ConsPlusNonforma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72C1C">
              <w:rPr>
                <w:rFonts w:ascii="Times New Roman" w:hAnsi="Times New Roman" w:cs="Times New Roman"/>
                <w:sz w:val="24"/>
                <w:szCs w:val="24"/>
              </w:rPr>
              <w:t>Аксубаевский</w:t>
            </w:r>
            <w:proofErr w:type="spellEnd"/>
            <w:r w:rsidRPr="00372C1C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D532DF" w:rsidRPr="00372C1C" w:rsidRDefault="00D532DF" w:rsidP="00D532DF">
            <w:pPr>
              <w:jc w:val="right"/>
              <w:rPr>
                <w:color w:val="000000"/>
                <w:sz w:val="24"/>
                <w:szCs w:val="24"/>
              </w:rPr>
            </w:pPr>
            <w:r w:rsidRPr="00372C1C">
              <w:rPr>
                <w:color w:val="000000"/>
                <w:sz w:val="24"/>
                <w:szCs w:val="24"/>
              </w:rPr>
              <w:t>41 998,6</w:t>
            </w:r>
          </w:p>
        </w:tc>
      </w:tr>
      <w:tr w:rsidR="00D532DF" w:rsidRPr="00372C1C" w:rsidTr="00D532DF">
        <w:trPr>
          <w:trHeight w:val="374"/>
        </w:trPr>
        <w:tc>
          <w:tcPr>
            <w:tcW w:w="7104" w:type="dxa"/>
            <w:shd w:val="clear" w:color="auto" w:fill="auto"/>
          </w:tcPr>
          <w:p w:rsidR="00D532DF" w:rsidRPr="00372C1C" w:rsidRDefault="00D532DF" w:rsidP="005E2D0A">
            <w:pPr>
              <w:pStyle w:val="ConsPlusNonforma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72C1C">
              <w:rPr>
                <w:rFonts w:ascii="Times New Roman" w:hAnsi="Times New Roman" w:cs="Times New Roman"/>
                <w:sz w:val="24"/>
                <w:szCs w:val="24"/>
              </w:rPr>
              <w:t>Актанышский</w:t>
            </w:r>
            <w:proofErr w:type="spellEnd"/>
            <w:r w:rsidRPr="00372C1C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D532DF" w:rsidRPr="00372C1C" w:rsidRDefault="00D532DF" w:rsidP="00D532DF">
            <w:pPr>
              <w:jc w:val="right"/>
              <w:rPr>
                <w:color w:val="000000"/>
                <w:sz w:val="24"/>
                <w:szCs w:val="24"/>
              </w:rPr>
            </w:pPr>
            <w:r w:rsidRPr="00372C1C">
              <w:rPr>
                <w:color w:val="000000"/>
                <w:sz w:val="24"/>
                <w:szCs w:val="24"/>
              </w:rPr>
              <w:t>79 840,2</w:t>
            </w:r>
          </w:p>
        </w:tc>
      </w:tr>
      <w:tr w:rsidR="00D532DF" w:rsidRPr="00372C1C" w:rsidTr="00D532DF">
        <w:trPr>
          <w:trHeight w:val="374"/>
        </w:trPr>
        <w:tc>
          <w:tcPr>
            <w:tcW w:w="7104" w:type="dxa"/>
            <w:shd w:val="clear" w:color="auto" w:fill="auto"/>
          </w:tcPr>
          <w:p w:rsidR="00D532DF" w:rsidRPr="00372C1C" w:rsidRDefault="00D532DF" w:rsidP="005E2D0A">
            <w:pPr>
              <w:pStyle w:val="ConsPlusNonforma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72C1C">
              <w:rPr>
                <w:rFonts w:ascii="Times New Roman" w:hAnsi="Times New Roman" w:cs="Times New Roman"/>
                <w:sz w:val="24"/>
                <w:szCs w:val="24"/>
              </w:rPr>
              <w:t>Алексеевский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D532DF" w:rsidRPr="00372C1C" w:rsidRDefault="00D532DF" w:rsidP="00D532DF">
            <w:pPr>
              <w:jc w:val="right"/>
              <w:rPr>
                <w:color w:val="000000"/>
                <w:sz w:val="24"/>
                <w:szCs w:val="24"/>
              </w:rPr>
            </w:pPr>
            <w:r w:rsidRPr="00372C1C">
              <w:rPr>
                <w:color w:val="000000"/>
                <w:sz w:val="24"/>
                <w:szCs w:val="24"/>
              </w:rPr>
              <w:t>28 077,9</w:t>
            </w:r>
          </w:p>
        </w:tc>
      </w:tr>
      <w:tr w:rsidR="00D532DF" w:rsidRPr="00372C1C" w:rsidTr="00D532DF">
        <w:trPr>
          <w:trHeight w:val="374"/>
        </w:trPr>
        <w:tc>
          <w:tcPr>
            <w:tcW w:w="7104" w:type="dxa"/>
            <w:shd w:val="clear" w:color="auto" w:fill="auto"/>
          </w:tcPr>
          <w:p w:rsidR="00D532DF" w:rsidRPr="00372C1C" w:rsidRDefault="00D532DF" w:rsidP="005E2D0A">
            <w:pPr>
              <w:pStyle w:val="ConsPlusNonforma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72C1C">
              <w:rPr>
                <w:rFonts w:ascii="Times New Roman" w:hAnsi="Times New Roman" w:cs="Times New Roman"/>
                <w:sz w:val="24"/>
                <w:szCs w:val="24"/>
              </w:rPr>
              <w:t>Алькеевский</w:t>
            </w:r>
            <w:proofErr w:type="spellEnd"/>
            <w:r w:rsidRPr="00372C1C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D532DF" w:rsidRPr="00372C1C" w:rsidRDefault="00D532DF" w:rsidP="00D532DF">
            <w:pPr>
              <w:jc w:val="right"/>
              <w:rPr>
                <w:color w:val="000000"/>
                <w:sz w:val="24"/>
                <w:szCs w:val="24"/>
              </w:rPr>
            </w:pPr>
            <w:r w:rsidRPr="00372C1C">
              <w:rPr>
                <w:color w:val="000000"/>
                <w:sz w:val="24"/>
                <w:szCs w:val="24"/>
              </w:rPr>
              <w:t>26 249,0</w:t>
            </w:r>
          </w:p>
        </w:tc>
      </w:tr>
      <w:tr w:rsidR="00D532DF" w:rsidRPr="00372C1C" w:rsidTr="00D532DF">
        <w:trPr>
          <w:trHeight w:val="374"/>
        </w:trPr>
        <w:tc>
          <w:tcPr>
            <w:tcW w:w="7104" w:type="dxa"/>
            <w:shd w:val="clear" w:color="auto" w:fill="auto"/>
          </w:tcPr>
          <w:p w:rsidR="00D532DF" w:rsidRPr="00372C1C" w:rsidRDefault="00D532DF" w:rsidP="005E2D0A">
            <w:pPr>
              <w:pStyle w:val="ConsPlusNonforma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72C1C">
              <w:rPr>
                <w:rFonts w:ascii="Times New Roman" w:hAnsi="Times New Roman" w:cs="Times New Roman"/>
                <w:sz w:val="24"/>
                <w:szCs w:val="24"/>
              </w:rPr>
              <w:t>Альметьевский</w:t>
            </w:r>
            <w:proofErr w:type="spellEnd"/>
            <w:r w:rsidRPr="00372C1C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D532DF" w:rsidRPr="00372C1C" w:rsidRDefault="00D532DF" w:rsidP="00D532DF">
            <w:pPr>
              <w:jc w:val="right"/>
              <w:rPr>
                <w:color w:val="000000"/>
                <w:sz w:val="24"/>
                <w:szCs w:val="24"/>
              </w:rPr>
            </w:pPr>
            <w:r w:rsidRPr="00372C1C">
              <w:rPr>
                <w:color w:val="000000"/>
                <w:sz w:val="24"/>
                <w:szCs w:val="24"/>
              </w:rPr>
              <w:t>1 845,9</w:t>
            </w:r>
          </w:p>
        </w:tc>
      </w:tr>
      <w:tr w:rsidR="00D532DF" w:rsidRPr="00372C1C" w:rsidTr="00D532DF">
        <w:trPr>
          <w:trHeight w:val="374"/>
        </w:trPr>
        <w:tc>
          <w:tcPr>
            <w:tcW w:w="7104" w:type="dxa"/>
            <w:shd w:val="clear" w:color="auto" w:fill="auto"/>
          </w:tcPr>
          <w:p w:rsidR="00D532DF" w:rsidRPr="00372C1C" w:rsidRDefault="00D532DF" w:rsidP="005E2D0A">
            <w:pPr>
              <w:pStyle w:val="ConsPlusNonforma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72C1C">
              <w:rPr>
                <w:rFonts w:ascii="Times New Roman" w:hAnsi="Times New Roman" w:cs="Times New Roman"/>
                <w:sz w:val="24"/>
                <w:szCs w:val="24"/>
              </w:rPr>
              <w:t>Апастовский</w:t>
            </w:r>
            <w:proofErr w:type="spellEnd"/>
            <w:r w:rsidRPr="00372C1C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D532DF" w:rsidRPr="00372C1C" w:rsidRDefault="00D532DF" w:rsidP="00D532DF">
            <w:pPr>
              <w:jc w:val="right"/>
              <w:rPr>
                <w:color w:val="000000"/>
                <w:sz w:val="24"/>
                <w:szCs w:val="24"/>
              </w:rPr>
            </w:pPr>
            <w:r w:rsidRPr="00372C1C">
              <w:rPr>
                <w:color w:val="000000"/>
                <w:sz w:val="24"/>
                <w:szCs w:val="24"/>
              </w:rPr>
              <w:t>23 465,4</w:t>
            </w:r>
          </w:p>
        </w:tc>
      </w:tr>
      <w:tr w:rsidR="00D532DF" w:rsidRPr="00372C1C" w:rsidTr="00D532DF">
        <w:trPr>
          <w:trHeight w:val="374"/>
        </w:trPr>
        <w:tc>
          <w:tcPr>
            <w:tcW w:w="7104" w:type="dxa"/>
            <w:shd w:val="clear" w:color="auto" w:fill="auto"/>
          </w:tcPr>
          <w:p w:rsidR="00D532DF" w:rsidRPr="00372C1C" w:rsidRDefault="00D532DF" w:rsidP="005E2D0A">
            <w:pPr>
              <w:pStyle w:val="ConsPlusNonforma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72C1C">
              <w:rPr>
                <w:rFonts w:ascii="Times New Roman" w:hAnsi="Times New Roman" w:cs="Times New Roman"/>
                <w:sz w:val="24"/>
                <w:szCs w:val="24"/>
              </w:rPr>
              <w:t>Арский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D532DF" w:rsidRPr="00372C1C" w:rsidRDefault="00D532DF" w:rsidP="00D532DF">
            <w:pPr>
              <w:jc w:val="right"/>
              <w:rPr>
                <w:color w:val="000000"/>
                <w:sz w:val="24"/>
                <w:szCs w:val="24"/>
              </w:rPr>
            </w:pPr>
            <w:r w:rsidRPr="00372C1C">
              <w:rPr>
                <w:color w:val="000000"/>
                <w:sz w:val="24"/>
                <w:szCs w:val="24"/>
              </w:rPr>
              <w:t>34 095,5</w:t>
            </w:r>
          </w:p>
        </w:tc>
      </w:tr>
      <w:tr w:rsidR="00D532DF" w:rsidRPr="00372C1C" w:rsidTr="00D532DF">
        <w:trPr>
          <w:trHeight w:val="374"/>
        </w:trPr>
        <w:tc>
          <w:tcPr>
            <w:tcW w:w="7104" w:type="dxa"/>
            <w:shd w:val="clear" w:color="auto" w:fill="auto"/>
          </w:tcPr>
          <w:p w:rsidR="00D532DF" w:rsidRPr="00372C1C" w:rsidRDefault="00D532DF" w:rsidP="005E2D0A">
            <w:pPr>
              <w:pStyle w:val="ConsPlusNonforma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72C1C">
              <w:rPr>
                <w:rFonts w:ascii="Times New Roman" w:hAnsi="Times New Roman" w:cs="Times New Roman"/>
                <w:sz w:val="24"/>
                <w:szCs w:val="24"/>
              </w:rPr>
              <w:t>Атнинский</w:t>
            </w:r>
            <w:proofErr w:type="spellEnd"/>
            <w:r w:rsidRPr="00372C1C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D532DF" w:rsidRPr="00372C1C" w:rsidRDefault="00D532DF" w:rsidP="00D532DF">
            <w:pPr>
              <w:jc w:val="right"/>
              <w:rPr>
                <w:color w:val="000000"/>
                <w:sz w:val="24"/>
                <w:szCs w:val="24"/>
              </w:rPr>
            </w:pPr>
            <w:r w:rsidRPr="00372C1C">
              <w:rPr>
                <w:color w:val="000000"/>
                <w:sz w:val="24"/>
                <w:szCs w:val="24"/>
              </w:rPr>
              <w:t>48 216,7</w:t>
            </w:r>
          </w:p>
        </w:tc>
      </w:tr>
      <w:tr w:rsidR="00D532DF" w:rsidRPr="00372C1C" w:rsidTr="00D532DF">
        <w:trPr>
          <w:trHeight w:val="374"/>
        </w:trPr>
        <w:tc>
          <w:tcPr>
            <w:tcW w:w="7104" w:type="dxa"/>
            <w:shd w:val="clear" w:color="auto" w:fill="auto"/>
          </w:tcPr>
          <w:p w:rsidR="00D532DF" w:rsidRPr="00372C1C" w:rsidRDefault="00D532DF" w:rsidP="005E2D0A">
            <w:pPr>
              <w:pStyle w:val="ConsPlusNonforma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72C1C">
              <w:rPr>
                <w:rFonts w:ascii="Times New Roman" w:hAnsi="Times New Roman" w:cs="Times New Roman"/>
                <w:sz w:val="24"/>
                <w:szCs w:val="24"/>
              </w:rPr>
              <w:t>Бавлинский</w:t>
            </w:r>
            <w:proofErr w:type="spellEnd"/>
            <w:r w:rsidRPr="00372C1C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D532DF" w:rsidRPr="00372C1C" w:rsidRDefault="00D532DF" w:rsidP="00D532DF">
            <w:pPr>
              <w:jc w:val="right"/>
              <w:rPr>
                <w:color w:val="000000"/>
                <w:sz w:val="24"/>
                <w:szCs w:val="24"/>
              </w:rPr>
            </w:pPr>
            <w:r w:rsidRPr="00372C1C">
              <w:rPr>
                <w:color w:val="000000"/>
                <w:sz w:val="24"/>
                <w:szCs w:val="24"/>
              </w:rPr>
              <w:t>22 503,5</w:t>
            </w:r>
          </w:p>
        </w:tc>
      </w:tr>
      <w:tr w:rsidR="00D532DF" w:rsidRPr="00372C1C" w:rsidTr="00D532DF">
        <w:trPr>
          <w:trHeight w:val="374"/>
        </w:trPr>
        <w:tc>
          <w:tcPr>
            <w:tcW w:w="7104" w:type="dxa"/>
            <w:shd w:val="clear" w:color="auto" w:fill="auto"/>
          </w:tcPr>
          <w:p w:rsidR="00D532DF" w:rsidRPr="00372C1C" w:rsidRDefault="00D532DF" w:rsidP="005E2D0A">
            <w:pPr>
              <w:pStyle w:val="ConsPlusNonforma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72C1C">
              <w:rPr>
                <w:rFonts w:ascii="Times New Roman" w:hAnsi="Times New Roman" w:cs="Times New Roman"/>
                <w:sz w:val="24"/>
                <w:szCs w:val="24"/>
              </w:rPr>
              <w:t>Балтасинский</w:t>
            </w:r>
            <w:proofErr w:type="spellEnd"/>
            <w:r w:rsidRPr="00372C1C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D532DF" w:rsidRPr="00372C1C" w:rsidRDefault="00D532DF" w:rsidP="00D532DF">
            <w:pPr>
              <w:jc w:val="right"/>
              <w:rPr>
                <w:color w:val="000000"/>
                <w:sz w:val="24"/>
                <w:szCs w:val="24"/>
              </w:rPr>
            </w:pPr>
            <w:r w:rsidRPr="00372C1C">
              <w:rPr>
                <w:color w:val="000000"/>
                <w:sz w:val="24"/>
                <w:szCs w:val="24"/>
              </w:rPr>
              <w:t>22 074,9</w:t>
            </w:r>
          </w:p>
        </w:tc>
      </w:tr>
      <w:tr w:rsidR="00D532DF" w:rsidRPr="00372C1C" w:rsidTr="00D532DF">
        <w:trPr>
          <w:trHeight w:val="374"/>
        </w:trPr>
        <w:tc>
          <w:tcPr>
            <w:tcW w:w="7104" w:type="dxa"/>
            <w:shd w:val="clear" w:color="auto" w:fill="auto"/>
          </w:tcPr>
          <w:p w:rsidR="00D532DF" w:rsidRPr="00372C1C" w:rsidRDefault="00D532DF" w:rsidP="005E2D0A">
            <w:pPr>
              <w:pStyle w:val="ConsPlusNonforma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72C1C">
              <w:rPr>
                <w:rFonts w:ascii="Times New Roman" w:hAnsi="Times New Roman" w:cs="Times New Roman"/>
                <w:sz w:val="24"/>
                <w:szCs w:val="24"/>
              </w:rPr>
              <w:t>Бугульминский</w:t>
            </w:r>
            <w:proofErr w:type="spellEnd"/>
            <w:r w:rsidRPr="00372C1C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D532DF" w:rsidRPr="00372C1C" w:rsidRDefault="00D532DF" w:rsidP="00D532DF">
            <w:pPr>
              <w:jc w:val="right"/>
              <w:rPr>
                <w:color w:val="000000"/>
                <w:sz w:val="24"/>
                <w:szCs w:val="24"/>
              </w:rPr>
            </w:pPr>
            <w:r w:rsidRPr="00372C1C">
              <w:rPr>
                <w:color w:val="000000"/>
                <w:sz w:val="24"/>
                <w:szCs w:val="24"/>
              </w:rPr>
              <w:t>21 221,1</w:t>
            </w:r>
          </w:p>
        </w:tc>
      </w:tr>
      <w:tr w:rsidR="00D532DF" w:rsidRPr="00372C1C" w:rsidTr="00D532DF">
        <w:trPr>
          <w:trHeight w:val="374"/>
        </w:trPr>
        <w:tc>
          <w:tcPr>
            <w:tcW w:w="7104" w:type="dxa"/>
            <w:shd w:val="clear" w:color="auto" w:fill="auto"/>
          </w:tcPr>
          <w:p w:rsidR="00D532DF" w:rsidRPr="00372C1C" w:rsidRDefault="00D532DF" w:rsidP="005E2D0A">
            <w:pPr>
              <w:pStyle w:val="ConsPlusNonforma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72C1C">
              <w:rPr>
                <w:rFonts w:ascii="Times New Roman" w:hAnsi="Times New Roman" w:cs="Times New Roman"/>
                <w:sz w:val="24"/>
                <w:szCs w:val="24"/>
              </w:rPr>
              <w:t>Буинский</w:t>
            </w:r>
            <w:proofErr w:type="spellEnd"/>
            <w:r w:rsidRPr="00372C1C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D532DF" w:rsidRPr="00372C1C" w:rsidRDefault="00D532DF" w:rsidP="00D532DF">
            <w:pPr>
              <w:jc w:val="right"/>
              <w:rPr>
                <w:color w:val="000000"/>
                <w:sz w:val="24"/>
                <w:szCs w:val="24"/>
              </w:rPr>
            </w:pPr>
            <w:r w:rsidRPr="00372C1C">
              <w:rPr>
                <w:color w:val="000000"/>
                <w:sz w:val="24"/>
                <w:szCs w:val="24"/>
              </w:rPr>
              <w:t>47 772,2</w:t>
            </w:r>
          </w:p>
        </w:tc>
      </w:tr>
      <w:tr w:rsidR="00D532DF" w:rsidRPr="00372C1C" w:rsidTr="00D532DF">
        <w:trPr>
          <w:trHeight w:val="374"/>
        </w:trPr>
        <w:tc>
          <w:tcPr>
            <w:tcW w:w="7104" w:type="dxa"/>
            <w:shd w:val="clear" w:color="auto" w:fill="auto"/>
          </w:tcPr>
          <w:p w:rsidR="00D532DF" w:rsidRPr="00372C1C" w:rsidRDefault="00D532DF" w:rsidP="005E2D0A">
            <w:pPr>
              <w:pStyle w:val="ConsPlusNonforma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72C1C">
              <w:rPr>
                <w:rFonts w:ascii="Times New Roman" w:hAnsi="Times New Roman" w:cs="Times New Roman"/>
                <w:sz w:val="24"/>
                <w:szCs w:val="24"/>
              </w:rPr>
              <w:t>Верхнеуслонский</w:t>
            </w:r>
            <w:proofErr w:type="spellEnd"/>
            <w:r w:rsidRPr="00372C1C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D532DF" w:rsidRPr="00372C1C" w:rsidRDefault="00D532DF" w:rsidP="00D532DF">
            <w:pPr>
              <w:jc w:val="right"/>
              <w:rPr>
                <w:color w:val="000000"/>
                <w:sz w:val="24"/>
                <w:szCs w:val="24"/>
              </w:rPr>
            </w:pPr>
            <w:r w:rsidRPr="00372C1C">
              <w:rPr>
                <w:color w:val="000000"/>
                <w:sz w:val="24"/>
                <w:szCs w:val="24"/>
              </w:rPr>
              <w:t>26 308,7</w:t>
            </w:r>
          </w:p>
        </w:tc>
      </w:tr>
      <w:tr w:rsidR="00D532DF" w:rsidRPr="00372C1C" w:rsidTr="00D532DF">
        <w:trPr>
          <w:trHeight w:val="374"/>
        </w:trPr>
        <w:tc>
          <w:tcPr>
            <w:tcW w:w="7104" w:type="dxa"/>
            <w:shd w:val="clear" w:color="auto" w:fill="auto"/>
          </w:tcPr>
          <w:p w:rsidR="00D532DF" w:rsidRPr="00372C1C" w:rsidRDefault="00D532DF" w:rsidP="005E2D0A">
            <w:pPr>
              <w:pStyle w:val="ConsPlusNonforma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72C1C">
              <w:rPr>
                <w:rFonts w:ascii="Times New Roman" w:hAnsi="Times New Roman" w:cs="Times New Roman"/>
                <w:sz w:val="24"/>
                <w:szCs w:val="24"/>
              </w:rPr>
              <w:t>Высокогорский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D532DF" w:rsidRPr="00372C1C" w:rsidRDefault="00D532DF" w:rsidP="00D532DF">
            <w:pPr>
              <w:jc w:val="right"/>
              <w:rPr>
                <w:color w:val="000000"/>
                <w:sz w:val="24"/>
                <w:szCs w:val="24"/>
              </w:rPr>
            </w:pPr>
            <w:r w:rsidRPr="00372C1C">
              <w:rPr>
                <w:color w:val="000000"/>
                <w:sz w:val="24"/>
                <w:szCs w:val="24"/>
              </w:rPr>
              <w:t>17 700,2</w:t>
            </w:r>
          </w:p>
        </w:tc>
      </w:tr>
      <w:tr w:rsidR="00D532DF" w:rsidRPr="00372C1C" w:rsidTr="00D532DF">
        <w:trPr>
          <w:trHeight w:val="374"/>
        </w:trPr>
        <w:tc>
          <w:tcPr>
            <w:tcW w:w="7104" w:type="dxa"/>
            <w:shd w:val="clear" w:color="auto" w:fill="auto"/>
          </w:tcPr>
          <w:p w:rsidR="00D532DF" w:rsidRPr="00372C1C" w:rsidRDefault="00D532DF" w:rsidP="005E2D0A">
            <w:pPr>
              <w:pStyle w:val="ConsPlusNonforma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72C1C">
              <w:rPr>
                <w:rFonts w:ascii="Times New Roman" w:hAnsi="Times New Roman" w:cs="Times New Roman"/>
                <w:sz w:val="24"/>
                <w:szCs w:val="24"/>
              </w:rPr>
              <w:t>Дрожжановский</w:t>
            </w:r>
            <w:proofErr w:type="spellEnd"/>
            <w:r w:rsidRPr="00372C1C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D532DF" w:rsidRPr="00372C1C" w:rsidRDefault="00D532DF" w:rsidP="00D532DF">
            <w:pPr>
              <w:jc w:val="right"/>
              <w:rPr>
                <w:color w:val="000000"/>
                <w:sz w:val="24"/>
                <w:szCs w:val="24"/>
              </w:rPr>
            </w:pPr>
            <w:r w:rsidRPr="00372C1C">
              <w:rPr>
                <w:color w:val="000000"/>
                <w:sz w:val="24"/>
                <w:szCs w:val="24"/>
              </w:rPr>
              <w:t>40 869,7</w:t>
            </w:r>
          </w:p>
        </w:tc>
      </w:tr>
      <w:tr w:rsidR="00D532DF" w:rsidRPr="00372C1C" w:rsidTr="00D532DF">
        <w:trPr>
          <w:trHeight w:val="374"/>
        </w:trPr>
        <w:tc>
          <w:tcPr>
            <w:tcW w:w="7104" w:type="dxa"/>
            <w:shd w:val="clear" w:color="auto" w:fill="auto"/>
          </w:tcPr>
          <w:p w:rsidR="00D532DF" w:rsidRPr="00372C1C" w:rsidRDefault="00D532DF" w:rsidP="005E2D0A">
            <w:pPr>
              <w:pStyle w:val="ConsPlusNonforma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72C1C">
              <w:rPr>
                <w:rFonts w:ascii="Times New Roman" w:hAnsi="Times New Roman" w:cs="Times New Roman"/>
                <w:sz w:val="24"/>
                <w:szCs w:val="24"/>
              </w:rPr>
              <w:t>Елабужский</w:t>
            </w:r>
            <w:proofErr w:type="spellEnd"/>
            <w:r w:rsidRPr="00372C1C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D532DF" w:rsidRPr="00372C1C" w:rsidRDefault="00D532DF" w:rsidP="00D532DF">
            <w:pPr>
              <w:jc w:val="right"/>
              <w:rPr>
                <w:color w:val="000000"/>
                <w:sz w:val="24"/>
                <w:szCs w:val="24"/>
              </w:rPr>
            </w:pPr>
            <w:r w:rsidRPr="00372C1C">
              <w:rPr>
                <w:color w:val="000000"/>
                <w:sz w:val="24"/>
                <w:szCs w:val="24"/>
              </w:rPr>
              <w:t>14 594,7</w:t>
            </w:r>
          </w:p>
        </w:tc>
      </w:tr>
      <w:tr w:rsidR="00D532DF" w:rsidRPr="00372C1C" w:rsidTr="00D532DF">
        <w:trPr>
          <w:trHeight w:val="374"/>
        </w:trPr>
        <w:tc>
          <w:tcPr>
            <w:tcW w:w="7104" w:type="dxa"/>
            <w:shd w:val="clear" w:color="auto" w:fill="auto"/>
          </w:tcPr>
          <w:p w:rsidR="00D532DF" w:rsidRPr="00372C1C" w:rsidRDefault="00D532DF" w:rsidP="005E2D0A">
            <w:pPr>
              <w:pStyle w:val="ConsPlusNonforma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72C1C">
              <w:rPr>
                <w:rFonts w:ascii="Times New Roman" w:hAnsi="Times New Roman" w:cs="Times New Roman"/>
                <w:sz w:val="24"/>
                <w:szCs w:val="24"/>
              </w:rPr>
              <w:t>Заинский</w:t>
            </w:r>
            <w:proofErr w:type="spellEnd"/>
            <w:r w:rsidRPr="00372C1C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D532DF" w:rsidRPr="00372C1C" w:rsidRDefault="00D532DF" w:rsidP="00D532DF">
            <w:pPr>
              <w:jc w:val="right"/>
              <w:rPr>
                <w:color w:val="000000"/>
                <w:sz w:val="24"/>
                <w:szCs w:val="24"/>
              </w:rPr>
            </w:pPr>
            <w:r w:rsidRPr="00372C1C">
              <w:rPr>
                <w:color w:val="000000"/>
                <w:sz w:val="24"/>
                <w:szCs w:val="24"/>
              </w:rPr>
              <w:t>56 880,1</w:t>
            </w:r>
          </w:p>
        </w:tc>
      </w:tr>
      <w:tr w:rsidR="00D532DF" w:rsidRPr="00372C1C" w:rsidTr="00D532DF">
        <w:trPr>
          <w:trHeight w:val="374"/>
        </w:trPr>
        <w:tc>
          <w:tcPr>
            <w:tcW w:w="7104" w:type="dxa"/>
            <w:shd w:val="clear" w:color="auto" w:fill="auto"/>
          </w:tcPr>
          <w:p w:rsidR="00D532DF" w:rsidRPr="00372C1C" w:rsidRDefault="00D532DF" w:rsidP="005E2D0A">
            <w:pPr>
              <w:pStyle w:val="ConsPlusNonforma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72C1C">
              <w:rPr>
                <w:rFonts w:ascii="Times New Roman" w:hAnsi="Times New Roman" w:cs="Times New Roman"/>
                <w:sz w:val="24"/>
                <w:szCs w:val="24"/>
              </w:rPr>
              <w:t>Зеленодольский</w:t>
            </w:r>
            <w:proofErr w:type="spellEnd"/>
            <w:r w:rsidRPr="00372C1C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D532DF" w:rsidRPr="00372C1C" w:rsidRDefault="00D532DF" w:rsidP="00D532DF">
            <w:pPr>
              <w:jc w:val="right"/>
              <w:rPr>
                <w:color w:val="000000"/>
                <w:sz w:val="24"/>
                <w:szCs w:val="24"/>
              </w:rPr>
            </w:pPr>
            <w:r w:rsidRPr="00372C1C">
              <w:rPr>
                <w:color w:val="000000"/>
                <w:sz w:val="24"/>
                <w:szCs w:val="24"/>
              </w:rPr>
              <w:t>51 500,1</w:t>
            </w:r>
          </w:p>
        </w:tc>
      </w:tr>
      <w:tr w:rsidR="00D532DF" w:rsidRPr="00372C1C" w:rsidTr="00D532DF">
        <w:trPr>
          <w:trHeight w:val="374"/>
        </w:trPr>
        <w:tc>
          <w:tcPr>
            <w:tcW w:w="7104" w:type="dxa"/>
            <w:shd w:val="clear" w:color="auto" w:fill="auto"/>
          </w:tcPr>
          <w:p w:rsidR="00D532DF" w:rsidRPr="00372C1C" w:rsidRDefault="00D532DF" w:rsidP="005E2D0A">
            <w:pPr>
              <w:pStyle w:val="ConsPlusNonforma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72C1C">
              <w:rPr>
                <w:rFonts w:ascii="Times New Roman" w:hAnsi="Times New Roman" w:cs="Times New Roman"/>
                <w:sz w:val="24"/>
                <w:szCs w:val="24"/>
              </w:rPr>
              <w:t>Кайбицкий</w:t>
            </w:r>
            <w:proofErr w:type="spellEnd"/>
            <w:r w:rsidRPr="00372C1C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D532DF" w:rsidRPr="00372C1C" w:rsidRDefault="00D532DF" w:rsidP="00D532DF">
            <w:pPr>
              <w:jc w:val="right"/>
              <w:rPr>
                <w:color w:val="000000"/>
                <w:sz w:val="24"/>
                <w:szCs w:val="24"/>
              </w:rPr>
            </w:pPr>
            <w:r w:rsidRPr="00372C1C">
              <w:rPr>
                <w:color w:val="000000"/>
                <w:sz w:val="24"/>
                <w:szCs w:val="24"/>
              </w:rPr>
              <w:t>17 623,9</w:t>
            </w:r>
          </w:p>
        </w:tc>
      </w:tr>
      <w:tr w:rsidR="00D532DF" w:rsidRPr="00372C1C" w:rsidTr="00D532DF">
        <w:trPr>
          <w:trHeight w:val="374"/>
        </w:trPr>
        <w:tc>
          <w:tcPr>
            <w:tcW w:w="7104" w:type="dxa"/>
            <w:shd w:val="clear" w:color="auto" w:fill="auto"/>
          </w:tcPr>
          <w:p w:rsidR="00D532DF" w:rsidRPr="00372C1C" w:rsidRDefault="00D532DF" w:rsidP="005E2D0A">
            <w:pPr>
              <w:pStyle w:val="ConsPlusNonforma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72C1C">
              <w:rPr>
                <w:rFonts w:ascii="Times New Roman" w:hAnsi="Times New Roman" w:cs="Times New Roman"/>
                <w:sz w:val="24"/>
                <w:szCs w:val="24"/>
              </w:rPr>
              <w:t>Камско-</w:t>
            </w:r>
            <w:proofErr w:type="spellStart"/>
            <w:r w:rsidRPr="00372C1C">
              <w:rPr>
                <w:rFonts w:ascii="Times New Roman" w:hAnsi="Times New Roman" w:cs="Times New Roman"/>
                <w:sz w:val="24"/>
                <w:szCs w:val="24"/>
              </w:rPr>
              <w:t>Устьинский</w:t>
            </w:r>
            <w:proofErr w:type="spellEnd"/>
            <w:r w:rsidRPr="00372C1C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D532DF" w:rsidRPr="00372C1C" w:rsidRDefault="00D532DF" w:rsidP="00D532DF">
            <w:pPr>
              <w:jc w:val="right"/>
              <w:rPr>
                <w:color w:val="000000"/>
                <w:sz w:val="24"/>
                <w:szCs w:val="24"/>
              </w:rPr>
            </w:pPr>
            <w:r w:rsidRPr="00372C1C">
              <w:rPr>
                <w:color w:val="000000"/>
                <w:sz w:val="24"/>
                <w:szCs w:val="24"/>
              </w:rPr>
              <w:t>22 840,7</w:t>
            </w:r>
          </w:p>
        </w:tc>
      </w:tr>
      <w:tr w:rsidR="00D532DF" w:rsidRPr="00372C1C" w:rsidTr="00D532DF">
        <w:trPr>
          <w:trHeight w:val="374"/>
        </w:trPr>
        <w:tc>
          <w:tcPr>
            <w:tcW w:w="7104" w:type="dxa"/>
            <w:shd w:val="clear" w:color="auto" w:fill="auto"/>
          </w:tcPr>
          <w:p w:rsidR="00D532DF" w:rsidRPr="00372C1C" w:rsidRDefault="00D532DF" w:rsidP="005E2D0A">
            <w:pPr>
              <w:pStyle w:val="ConsPlusNonforma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72C1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Кукморский</w:t>
            </w:r>
            <w:proofErr w:type="spellEnd"/>
            <w:r w:rsidRPr="00372C1C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D532DF" w:rsidRPr="00372C1C" w:rsidRDefault="00D532DF" w:rsidP="00D532DF">
            <w:pPr>
              <w:jc w:val="right"/>
              <w:rPr>
                <w:color w:val="000000"/>
                <w:sz w:val="24"/>
                <w:szCs w:val="24"/>
              </w:rPr>
            </w:pPr>
            <w:r w:rsidRPr="00372C1C">
              <w:rPr>
                <w:color w:val="000000"/>
                <w:sz w:val="24"/>
                <w:szCs w:val="24"/>
              </w:rPr>
              <w:t>25 711,7</w:t>
            </w:r>
          </w:p>
        </w:tc>
      </w:tr>
      <w:tr w:rsidR="00D532DF" w:rsidRPr="00372C1C" w:rsidTr="00D532DF">
        <w:trPr>
          <w:trHeight w:val="374"/>
        </w:trPr>
        <w:tc>
          <w:tcPr>
            <w:tcW w:w="7104" w:type="dxa"/>
            <w:shd w:val="clear" w:color="auto" w:fill="auto"/>
          </w:tcPr>
          <w:p w:rsidR="00D532DF" w:rsidRPr="00372C1C" w:rsidRDefault="00D532DF" w:rsidP="005E2D0A">
            <w:pPr>
              <w:pStyle w:val="ConsPlusNonforma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72C1C">
              <w:rPr>
                <w:rFonts w:ascii="Times New Roman" w:hAnsi="Times New Roman" w:cs="Times New Roman"/>
                <w:sz w:val="24"/>
                <w:szCs w:val="24"/>
              </w:rPr>
              <w:t>Лаишевский</w:t>
            </w:r>
            <w:proofErr w:type="spellEnd"/>
            <w:r w:rsidRPr="00372C1C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D532DF" w:rsidRPr="00372C1C" w:rsidRDefault="00D532DF" w:rsidP="00D532DF">
            <w:pPr>
              <w:jc w:val="right"/>
              <w:rPr>
                <w:color w:val="000000"/>
                <w:sz w:val="24"/>
                <w:szCs w:val="24"/>
              </w:rPr>
            </w:pPr>
            <w:r w:rsidRPr="00372C1C">
              <w:rPr>
                <w:color w:val="000000"/>
                <w:sz w:val="24"/>
                <w:szCs w:val="24"/>
              </w:rPr>
              <w:t>11 137,8</w:t>
            </w:r>
          </w:p>
        </w:tc>
      </w:tr>
      <w:tr w:rsidR="00D532DF" w:rsidRPr="00372C1C" w:rsidTr="00D532DF">
        <w:trPr>
          <w:trHeight w:val="374"/>
        </w:trPr>
        <w:tc>
          <w:tcPr>
            <w:tcW w:w="7104" w:type="dxa"/>
            <w:shd w:val="clear" w:color="auto" w:fill="auto"/>
          </w:tcPr>
          <w:p w:rsidR="00D532DF" w:rsidRPr="00372C1C" w:rsidRDefault="00D532DF" w:rsidP="005E2D0A">
            <w:pPr>
              <w:pStyle w:val="ConsPlusNonforma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72C1C">
              <w:rPr>
                <w:rFonts w:ascii="Times New Roman" w:hAnsi="Times New Roman" w:cs="Times New Roman"/>
                <w:sz w:val="24"/>
                <w:szCs w:val="24"/>
              </w:rPr>
              <w:t>Лениногорский</w:t>
            </w:r>
            <w:proofErr w:type="spellEnd"/>
            <w:r w:rsidRPr="00372C1C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D532DF" w:rsidRPr="00372C1C" w:rsidRDefault="00D532DF" w:rsidP="00D532DF">
            <w:pPr>
              <w:jc w:val="right"/>
              <w:rPr>
                <w:color w:val="000000"/>
                <w:sz w:val="24"/>
                <w:szCs w:val="24"/>
              </w:rPr>
            </w:pPr>
            <w:r w:rsidRPr="00372C1C">
              <w:rPr>
                <w:color w:val="000000"/>
                <w:sz w:val="24"/>
                <w:szCs w:val="24"/>
              </w:rPr>
              <w:t>17 605,4</w:t>
            </w:r>
          </w:p>
        </w:tc>
      </w:tr>
      <w:tr w:rsidR="00D532DF" w:rsidRPr="00372C1C" w:rsidTr="00D532DF">
        <w:trPr>
          <w:trHeight w:val="374"/>
        </w:trPr>
        <w:tc>
          <w:tcPr>
            <w:tcW w:w="7104" w:type="dxa"/>
            <w:shd w:val="clear" w:color="auto" w:fill="auto"/>
          </w:tcPr>
          <w:p w:rsidR="00D532DF" w:rsidRPr="00372C1C" w:rsidRDefault="00D532DF" w:rsidP="005E2D0A">
            <w:pPr>
              <w:pStyle w:val="ConsPlusNonforma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72C1C">
              <w:rPr>
                <w:rFonts w:ascii="Times New Roman" w:hAnsi="Times New Roman" w:cs="Times New Roman"/>
                <w:sz w:val="24"/>
                <w:szCs w:val="24"/>
              </w:rPr>
              <w:t>Мамадышский</w:t>
            </w:r>
            <w:proofErr w:type="spellEnd"/>
            <w:r w:rsidRPr="00372C1C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D532DF" w:rsidRPr="00372C1C" w:rsidRDefault="00D532DF" w:rsidP="00D532DF">
            <w:pPr>
              <w:jc w:val="right"/>
              <w:rPr>
                <w:color w:val="000000"/>
                <w:sz w:val="24"/>
                <w:szCs w:val="24"/>
              </w:rPr>
            </w:pPr>
            <w:r w:rsidRPr="00372C1C">
              <w:rPr>
                <w:color w:val="000000"/>
                <w:sz w:val="24"/>
                <w:szCs w:val="24"/>
              </w:rPr>
              <w:t>79 322,3</w:t>
            </w:r>
          </w:p>
        </w:tc>
      </w:tr>
      <w:tr w:rsidR="00D532DF" w:rsidRPr="00372C1C" w:rsidTr="00D532DF">
        <w:trPr>
          <w:trHeight w:val="374"/>
        </w:trPr>
        <w:tc>
          <w:tcPr>
            <w:tcW w:w="7104" w:type="dxa"/>
            <w:shd w:val="clear" w:color="auto" w:fill="auto"/>
          </w:tcPr>
          <w:p w:rsidR="00D532DF" w:rsidRPr="00372C1C" w:rsidRDefault="00D532DF" w:rsidP="005E2D0A">
            <w:pPr>
              <w:pStyle w:val="ConsPlusNonforma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72C1C">
              <w:rPr>
                <w:rFonts w:ascii="Times New Roman" w:hAnsi="Times New Roman" w:cs="Times New Roman"/>
                <w:sz w:val="24"/>
                <w:szCs w:val="24"/>
              </w:rPr>
              <w:t>Менделеевский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D532DF" w:rsidRPr="00372C1C" w:rsidRDefault="00D532DF" w:rsidP="00D532DF">
            <w:pPr>
              <w:jc w:val="right"/>
              <w:rPr>
                <w:color w:val="000000"/>
                <w:sz w:val="24"/>
                <w:szCs w:val="24"/>
              </w:rPr>
            </w:pPr>
            <w:r w:rsidRPr="00372C1C">
              <w:rPr>
                <w:color w:val="000000"/>
                <w:sz w:val="24"/>
                <w:szCs w:val="24"/>
              </w:rPr>
              <w:t>7 342,2</w:t>
            </w:r>
          </w:p>
        </w:tc>
      </w:tr>
      <w:tr w:rsidR="00D532DF" w:rsidRPr="00372C1C" w:rsidTr="00D532DF">
        <w:trPr>
          <w:trHeight w:val="374"/>
        </w:trPr>
        <w:tc>
          <w:tcPr>
            <w:tcW w:w="7104" w:type="dxa"/>
            <w:shd w:val="clear" w:color="auto" w:fill="auto"/>
          </w:tcPr>
          <w:p w:rsidR="00D532DF" w:rsidRPr="00372C1C" w:rsidRDefault="00D532DF" w:rsidP="005E2D0A">
            <w:pPr>
              <w:pStyle w:val="ConsPlusNonforma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72C1C">
              <w:rPr>
                <w:rFonts w:ascii="Times New Roman" w:hAnsi="Times New Roman" w:cs="Times New Roman"/>
                <w:sz w:val="24"/>
                <w:szCs w:val="24"/>
              </w:rPr>
              <w:t>Мензелинский</w:t>
            </w:r>
            <w:proofErr w:type="spellEnd"/>
            <w:r w:rsidRPr="00372C1C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D532DF" w:rsidRPr="00372C1C" w:rsidRDefault="00D532DF" w:rsidP="00D532DF">
            <w:pPr>
              <w:jc w:val="right"/>
              <w:rPr>
                <w:color w:val="000000"/>
                <w:sz w:val="24"/>
                <w:szCs w:val="24"/>
              </w:rPr>
            </w:pPr>
            <w:r w:rsidRPr="00372C1C">
              <w:rPr>
                <w:color w:val="000000"/>
                <w:sz w:val="24"/>
                <w:szCs w:val="24"/>
              </w:rPr>
              <w:t>64 492,3</w:t>
            </w:r>
          </w:p>
        </w:tc>
      </w:tr>
      <w:tr w:rsidR="00D532DF" w:rsidRPr="00372C1C" w:rsidTr="00D532DF">
        <w:trPr>
          <w:trHeight w:val="374"/>
        </w:trPr>
        <w:tc>
          <w:tcPr>
            <w:tcW w:w="7104" w:type="dxa"/>
            <w:shd w:val="clear" w:color="auto" w:fill="auto"/>
          </w:tcPr>
          <w:p w:rsidR="00D532DF" w:rsidRPr="00372C1C" w:rsidRDefault="00D532DF" w:rsidP="005E2D0A">
            <w:pPr>
              <w:pStyle w:val="ConsPlusNonforma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72C1C">
              <w:rPr>
                <w:rFonts w:ascii="Times New Roman" w:hAnsi="Times New Roman" w:cs="Times New Roman"/>
                <w:sz w:val="24"/>
                <w:szCs w:val="24"/>
              </w:rPr>
              <w:t>Муслюмовский</w:t>
            </w:r>
            <w:proofErr w:type="spellEnd"/>
            <w:r w:rsidRPr="00372C1C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D532DF" w:rsidRPr="00372C1C" w:rsidRDefault="00D532DF" w:rsidP="00D532DF">
            <w:pPr>
              <w:jc w:val="right"/>
              <w:rPr>
                <w:color w:val="000000"/>
                <w:sz w:val="24"/>
                <w:szCs w:val="24"/>
              </w:rPr>
            </w:pPr>
            <w:r w:rsidRPr="00372C1C">
              <w:rPr>
                <w:color w:val="000000"/>
                <w:sz w:val="24"/>
                <w:szCs w:val="24"/>
              </w:rPr>
              <w:t>33 094,1</w:t>
            </w:r>
          </w:p>
        </w:tc>
      </w:tr>
      <w:tr w:rsidR="00D532DF" w:rsidRPr="00372C1C" w:rsidTr="00D532DF">
        <w:trPr>
          <w:trHeight w:val="374"/>
        </w:trPr>
        <w:tc>
          <w:tcPr>
            <w:tcW w:w="7104" w:type="dxa"/>
            <w:shd w:val="clear" w:color="auto" w:fill="auto"/>
          </w:tcPr>
          <w:p w:rsidR="00D532DF" w:rsidRPr="00372C1C" w:rsidRDefault="00D532DF" w:rsidP="005E2D0A">
            <w:pPr>
              <w:pStyle w:val="ConsPlusNonforma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72C1C">
              <w:rPr>
                <w:rFonts w:ascii="Times New Roman" w:hAnsi="Times New Roman" w:cs="Times New Roman"/>
                <w:sz w:val="24"/>
                <w:szCs w:val="24"/>
              </w:rPr>
              <w:t>Нижнекамский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D532DF" w:rsidRPr="00372C1C" w:rsidRDefault="00D532DF" w:rsidP="00D532DF">
            <w:pPr>
              <w:jc w:val="right"/>
              <w:rPr>
                <w:color w:val="000000"/>
                <w:sz w:val="24"/>
                <w:szCs w:val="24"/>
              </w:rPr>
            </w:pPr>
            <w:r w:rsidRPr="00372C1C">
              <w:rPr>
                <w:color w:val="000000"/>
                <w:sz w:val="24"/>
                <w:szCs w:val="24"/>
              </w:rPr>
              <w:t>102 573,9</w:t>
            </w:r>
          </w:p>
        </w:tc>
      </w:tr>
      <w:tr w:rsidR="00D532DF" w:rsidRPr="00372C1C" w:rsidTr="00D532DF">
        <w:trPr>
          <w:trHeight w:val="374"/>
        </w:trPr>
        <w:tc>
          <w:tcPr>
            <w:tcW w:w="7104" w:type="dxa"/>
            <w:shd w:val="clear" w:color="auto" w:fill="auto"/>
          </w:tcPr>
          <w:p w:rsidR="00D532DF" w:rsidRPr="00372C1C" w:rsidRDefault="00D532DF" w:rsidP="005E2D0A">
            <w:pPr>
              <w:pStyle w:val="ConsPlusNonforma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72C1C">
              <w:rPr>
                <w:rFonts w:ascii="Times New Roman" w:hAnsi="Times New Roman" w:cs="Times New Roman"/>
                <w:sz w:val="24"/>
                <w:szCs w:val="24"/>
              </w:rPr>
              <w:t>Новошешминский</w:t>
            </w:r>
            <w:proofErr w:type="spellEnd"/>
            <w:r w:rsidRPr="00372C1C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D532DF" w:rsidRPr="00372C1C" w:rsidRDefault="00D532DF" w:rsidP="00D532DF">
            <w:pPr>
              <w:jc w:val="right"/>
              <w:rPr>
                <w:color w:val="000000"/>
                <w:sz w:val="24"/>
                <w:szCs w:val="24"/>
              </w:rPr>
            </w:pPr>
            <w:r w:rsidRPr="00372C1C">
              <w:rPr>
                <w:color w:val="000000"/>
                <w:sz w:val="24"/>
                <w:szCs w:val="24"/>
              </w:rPr>
              <w:t>16 404,7</w:t>
            </w:r>
          </w:p>
        </w:tc>
      </w:tr>
      <w:tr w:rsidR="00D532DF" w:rsidRPr="00372C1C" w:rsidTr="00D532DF">
        <w:trPr>
          <w:trHeight w:val="374"/>
        </w:trPr>
        <w:tc>
          <w:tcPr>
            <w:tcW w:w="7104" w:type="dxa"/>
            <w:shd w:val="clear" w:color="auto" w:fill="auto"/>
          </w:tcPr>
          <w:p w:rsidR="00D532DF" w:rsidRPr="00372C1C" w:rsidRDefault="00D532DF" w:rsidP="005E2D0A">
            <w:pPr>
              <w:pStyle w:val="ConsPlusNonforma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72C1C">
              <w:rPr>
                <w:rFonts w:ascii="Times New Roman" w:hAnsi="Times New Roman" w:cs="Times New Roman"/>
                <w:sz w:val="24"/>
                <w:szCs w:val="24"/>
              </w:rPr>
              <w:t>Нурлатский</w:t>
            </w:r>
            <w:proofErr w:type="spellEnd"/>
            <w:r w:rsidRPr="00372C1C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D532DF" w:rsidRPr="00372C1C" w:rsidRDefault="00D532DF" w:rsidP="00D532DF">
            <w:pPr>
              <w:jc w:val="right"/>
              <w:rPr>
                <w:color w:val="000000"/>
                <w:sz w:val="24"/>
                <w:szCs w:val="24"/>
              </w:rPr>
            </w:pPr>
            <w:r w:rsidRPr="00372C1C">
              <w:rPr>
                <w:color w:val="000000"/>
                <w:sz w:val="24"/>
                <w:szCs w:val="24"/>
              </w:rPr>
              <w:t>9 327,1</w:t>
            </w:r>
          </w:p>
        </w:tc>
      </w:tr>
      <w:tr w:rsidR="00D532DF" w:rsidRPr="00372C1C" w:rsidTr="00D532DF">
        <w:trPr>
          <w:trHeight w:val="374"/>
        </w:trPr>
        <w:tc>
          <w:tcPr>
            <w:tcW w:w="7104" w:type="dxa"/>
            <w:shd w:val="clear" w:color="auto" w:fill="auto"/>
          </w:tcPr>
          <w:p w:rsidR="00D532DF" w:rsidRPr="00372C1C" w:rsidRDefault="00D532DF" w:rsidP="005E2D0A">
            <w:pPr>
              <w:pStyle w:val="ConsPlusNonforma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72C1C">
              <w:rPr>
                <w:rFonts w:ascii="Times New Roman" w:hAnsi="Times New Roman" w:cs="Times New Roman"/>
                <w:sz w:val="24"/>
                <w:szCs w:val="24"/>
              </w:rPr>
              <w:t>Пестречинский</w:t>
            </w:r>
            <w:proofErr w:type="spellEnd"/>
            <w:r w:rsidRPr="00372C1C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D532DF" w:rsidRPr="00372C1C" w:rsidRDefault="00D532DF" w:rsidP="00D532DF">
            <w:pPr>
              <w:jc w:val="right"/>
              <w:rPr>
                <w:color w:val="000000"/>
                <w:sz w:val="24"/>
                <w:szCs w:val="24"/>
              </w:rPr>
            </w:pPr>
            <w:r w:rsidRPr="00372C1C">
              <w:rPr>
                <w:color w:val="000000"/>
                <w:sz w:val="24"/>
                <w:szCs w:val="24"/>
              </w:rPr>
              <w:t>10 863,2</w:t>
            </w:r>
          </w:p>
        </w:tc>
      </w:tr>
      <w:tr w:rsidR="00D532DF" w:rsidRPr="00372C1C" w:rsidTr="00D532DF">
        <w:trPr>
          <w:trHeight w:val="374"/>
        </w:trPr>
        <w:tc>
          <w:tcPr>
            <w:tcW w:w="7104" w:type="dxa"/>
            <w:shd w:val="clear" w:color="auto" w:fill="auto"/>
          </w:tcPr>
          <w:p w:rsidR="00D532DF" w:rsidRPr="00372C1C" w:rsidRDefault="00D532DF" w:rsidP="005E2D0A">
            <w:pPr>
              <w:pStyle w:val="ConsPlusNonforma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72C1C">
              <w:rPr>
                <w:rFonts w:ascii="Times New Roman" w:hAnsi="Times New Roman" w:cs="Times New Roman"/>
                <w:sz w:val="24"/>
                <w:szCs w:val="24"/>
              </w:rPr>
              <w:t>Рыбно-</w:t>
            </w:r>
            <w:proofErr w:type="spellStart"/>
            <w:r w:rsidRPr="00372C1C">
              <w:rPr>
                <w:rFonts w:ascii="Times New Roman" w:hAnsi="Times New Roman" w:cs="Times New Roman"/>
                <w:sz w:val="24"/>
                <w:szCs w:val="24"/>
              </w:rPr>
              <w:t>Слободский</w:t>
            </w:r>
            <w:proofErr w:type="spellEnd"/>
            <w:r w:rsidRPr="00372C1C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D532DF" w:rsidRPr="00372C1C" w:rsidRDefault="00D532DF" w:rsidP="00D532DF">
            <w:pPr>
              <w:jc w:val="right"/>
              <w:rPr>
                <w:color w:val="000000"/>
                <w:sz w:val="24"/>
                <w:szCs w:val="24"/>
              </w:rPr>
            </w:pPr>
            <w:r w:rsidRPr="00372C1C">
              <w:rPr>
                <w:color w:val="000000"/>
                <w:sz w:val="24"/>
                <w:szCs w:val="24"/>
              </w:rPr>
              <w:t>57 863,0</w:t>
            </w:r>
          </w:p>
        </w:tc>
      </w:tr>
      <w:tr w:rsidR="00D532DF" w:rsidRPr="00372C1C" w:rsidTr="00D532DF">
        <w:trPr>
          <w:trHeight w:val="374"/>
        </w:trPr>
        <w:tc>
          <w:tcPr>
            <w:tcW w:w="7104" w:type="dxa"/>
            <w:shd w:val="clear" w:color="auto" w:fill="auto"/>
          </w:tcPr>
          <w:p w:rsidR="00D532DF" w:rsidRPr="00372C1C" w:rsidRDefault="00D532DF" w:rsidP="005E2D0A">
            <w:pPr>
              <w:pStyle w:val="ConsPlusNonforma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72C1C">
              <w:rPr>
                <w:rFonts w:ascii="Times New Roman" w:hAnsi="Times New Roman" w:cs="Times New Roman"/>
                <w:sz w:val="24"/>
                <w:szCs w:val="24"/>
              </w:rPr>
              <w:t>Сабинский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D532DF" w:rsidRPr="00372C1C" w:rsidRDefault="00D532DF" w:rsidP="00D532DF">
            <w:pPr>
              <w:jc w:val="right"/>
              <w:rPr>
                <w:color w:val="000000"/>
                <w:sz w:val="24"/>
                <w:szCs w:val="24"/>
              </w:rPr>
            </w:pPr>
            <w:r w:rsidRPr="00372C1C">
              <w:rPr>
                <w:color w:val="000000"/>
                <w:sz w:val="24"/>
                <w:szCs w:val="24"/>
              </w:rPr>
              <w:t>25 225,9</w:t>
            </w:r>
          </w:p>
        </w:tc>
      </w:tr>
      <w:tr w:rsidR="00D532DF" w:rsidRPr="00372C1C" w:rsidTr="00D532DF">
        <w:trPr>
          <w:trHeight w:val="374"/>
        </w:trPr>
        <w:tc>
          <w:tcPr>
            <w:tcW w:w="7104" w:type="dxa"/>
            <w:shd w:val="clear" w:color="auto" w:fill="auto"/>
          </w:tcPr>
          <w:p w:rsidR="00D532DF" w:rsidRPr="00372C1C" w:rsidRDefault="00D532DF" w:rsidP="005E2D0A">
            <w:pPr>
              <w:pStyle w:val="ConsPlusNonforma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72C1C">
              <w:rPr>
                <w:rFonts w:ascii="Times New Roman" w:hAnsi="Times New Roman" w:cs="Times New Roman"/>
                <w:sz w:val="24"/>
                <w:szCs w:val="24"/>
              </w:rPr>
              <w:t>Сармановский</w:t>
            </w:r>
            <w:proofErr w:type="spellEnd"/>
            <w:r w:rsidRPr="00372C1C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D532DF" w:rsidRPr="00372C1C" w:rsidRDefault="00D532DF" w:rsidP="00D532DF">
            <w:pPr>
              <w:jc w:val="right"/>
              <w:rPr>
                <w:color w:val="000000"/>
                <w:sz w:val="24"/>
                <w:szCs w:val="24"/>
              </w:rPr>
            </w:pPr>
            <w:r w:rsidRPr="00372C1C">
              <w:rPr>
                <w:color w:val="000000"/>
                <w:sz w:val="24"/>
                <w:szCs w:val="24"/>
              </w:rPr>
              <w:t>44 768,0</w:t>
            </w:r>
          </w:p>
        </w:tc>
      </w:tr>
      <w:tr w:rsidR="00D532DF" w:rsidRPr="00372C1C" w:rsidTr="00D532DF">
        <w:trPr>
          <w:trHeight w:val="374"/>
        </w:trPr>
        <w:tc>
          <w:tcPr>
            <w:tcW w:w="7104" w:type="dxa"/>
            <w:shd w:val="clear" w:color="auto" w:fill="auto"/>
          </w:tcPr>
          <w:p w:rsidR="00D532DF" w:rsidRPr="00372C1C" w:rsidRDefault="00D532DF" w:rsidP="005E2D0A">
            <w:pPr>
              <w:pStyle w:val="ConsPlusNonforma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72C1C">
              <w:rPr>
                <w:rFonts w:ascii="Times New Roman" w:hAnsi="Times New Roman" w:cs="Times New Roman"/>
                <w:sz w:val="24"/>
                <w:szCs w:val="24"/>
              </w:rPr>
              <w:t>Спасский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D532DF" w:rsidRPr="00372C1C" w:rsidRDefault="00D532DF" w:rsidP="00D532DF">
            <w:pPr>
              <w:jc w:val="right"/>
              <w:rPr>
                <w:color w:val="000000"/>
                <w:sz w:val="24"/>
                <w:szCs w:val="24"/>
              </w:rPr>
            </w:pPr>
            <w:r w:rsidRPr="00372C1C">
              <w:rPr>
                <w:color w:val="000000"/>
                <w:sz w:val="24"/>
                <w:szCs w:val="24"/>
              </w:rPr>
              <w:t>37 245,6</w:t>
            </w:r>
          </w:p>
        </w:tc>
      </w:tr>
      <w:tr w:rsidR="00D532DF" w:rsidRPr="00372C1C" w:rsidTr="00D532DF">
        <w:trPr>
          <w:trHeight w:val="374"/>
        </w:trPr>
        <w:tc>
          <w:tcPr>
            <w:tcW w:w="7104" w:type="dxa"/>
            <w:shd w:val="clear" w:color="auto" w:fill="auto"/>
          </w:tcPr>
          <w:p w:rsidR="00D532DF" w:rsidRPr="00372C1C" w:rsidRDefault="00D532DF" w:rsidP="005E2D0A">
            <w:pPr>
              <w:pStyle w:val="ConsPlusNonforma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72C1C">
              <w:rPr>
                <w:rFonts w:ascii="Times New Roman" w:hAnsi="Times New Roman" w:cs="Times New Roman"/>
                <w:sz w:val="24"/>
                <w:szCs w:val="24"/>
              </w:rPr>
              <w:t>Тетюшский</w:t>
            </w:r>
            <w:proofErr w:type="spellEnd"/>
            <w:r w:rsidRPr="00372C1C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D532DF" w:rsidRPr="00372C1C" w:rsidRDefault="00D532DF" w:rsidP="00D532DF">
            <w:pPr>
              <w:jc w:val="right"/>
              <w:rPr>
                <w:color w:val="000000"/>
                <w:sz w:val="24"/>
                <w:szCs w:val="24"/>
              </w:rPr>
            </w:pPr>
            <w:r w:rsidRPr="00372C1C">
              <w:rPr>
                <w:color w:val="000000"/>
                <w:sz w:val="24"/>
                <w:szCs w:val="24"/>
              </w:rPr>
              <w:t>20 752,9</w:t>
            </w:r>
          </w:p>
        </w:tc>
      </w:tr>
      <w:tr w:rsidR="00D532DF" w:rsidRPr="00372C1C" w:rsidTr="00D532DF">
        <w:trPr>
          <w:trHeight w:val="374"/>
        </w:trPr>
        <w:tc>
          <w:tcPr>
            <w:tcW w:w="7104" w:type="dxa"/>
            <w:shd w:val="clear" w:color="auto" w:fill="auto"/>
          </w:tcPr>
          <w:p w:rsidR="00D532DF" w:rsidRPr="00372C1C" w:rsidRDefault="00D532DF" w:rsidP="005E2D0A">
            <w:pPr>
              <w:pStyle w:val="ConsPlusNonforma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72C1C">
              <w:rPr>
                <w:rFonts w:ascii="Times New Roman" w:hAnsi="Times New Roman" w:cs="Times New Roman"/>
                <w:sz w:val="24"/>
                <w:szCs w:val="24"/>
              </w:rPr>
              <w:t>Тукаевский</w:t>
            </w:r>
            <w:proofErr w:type="spellEnd"/>
            <w:r w:rsidRPr="00372C1C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D532DF" w:rsidRPr="00372C1C" w:rsidRDefault="00D532DF" w:rsidP="00D532DF">
            <w:pPr>
              <w:jc w:val="right"/>
              <w:rPr>
                <w:color w:val="000000"/>
                <w:sz w:val="24"/>
                <w:szCs w:val="24"/>
              </w:rPr>
            </w:pPr>
            <w:r w:rsidRPr="00372C1C">
              <w:rPr>
                <w:color w:val="000000"/>
                <w:sz w:val="24"/>
                <w:szCs w:val="24"/>
              </w:rPr>
              <w:t>46 529,7</w:t>
            </w:r>
          </w:p>
        </w:tc>
      </w:tr>
      <w:tr w:rsidR="00D532DF" w:rsidRPr="00372C1C" w:rsidTr="00D532DF">
        <w:trPr>
          <w:trHeight w:val="374"/>
        </w:trPr>
        <w:tc>
          <w:tcPr>
            <w:tcW w:w="7104" w:type="dxa"/>
            <w:shd w:val="clear" w:color="auto" w:fill="auto"/>
          </w:tcPr>
          <w:p w:rsidR="00D532DF" w:rsidRPr="00372C1C" w:rsidRDefault="00D532DF" w:rsidP="005E2D0A">
            <w:pPr>
              <w:pStyle w:val="ConsPlusNonforma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72C1C">
              <w:rPr>
                <w:rFonts w:ascii="Times New Roman" w:hAnsi="Times New Roman" w:cs="Times New Roman"/>
                <w:sz w:val="24"/>
                <w:szCs w:val="24"/>
              </w:rPr>
              <w:t>Тюлячинский</w:t>
            </w:r>
            <w:proofErr w:type="spellEnd"/>
            <w:r w:rsidRPr="00372C1C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D532DF" w:rsidRPr="00372C1C" w:rsidRDefault="00D532DF" w:rsidP="00D532DF">
            <w:pPr>
              <w:jc w:val="right"/>
              <w:rPr>
                <w:color w:val="000000"/>
                <w:sz w:val="24"/>
                <w:szCs w:val="24"/>
              </w:rPr>
            </w:pPr>
            <w:r w:rsidRPr="00372C1C">
              <w:rPr>
                <w:color w:val="000000"/>
                <w:sz w:val="24"/>
                <w:szCs w:val="24"/>
              </w:rPr>
              <w:t>14 618,6</w:t>
            </w:r>
          </w:p>
        </w:tc>
      </w:tr>
      <w:tr w:rsidR="00D532DF" w:rsidRPr="00372C1C" w:rsidTr="00D532DF">
        <w:trPr>
          <w:trHeight w:val="374"/>
        </w:trPr>
        <w:tc>
          <w:tcPr>
            <w:tcW w:w="7104" w:type="dxa"/>
            <w:shd w:val="clear" w:color="auto" w:fill="auto"/>
          </w:tcPr>
          <w:p w:rsidR="00D532DF" w:rsidRPr="00372C1C" w:rsidRDefault="00D532DF" w:rsidP="005E2D0A">
            <w:pPr>
              <w:pStyle w:val="ConsPlusNonforma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72C1C">
              <w:rPr>
                <w:rFonts w:ascii="Times New Roman" w:hAnsi="Times New Roman" w:cs="Times New Roman"/>
                <w:sz w:val="24"/>
                <w:szCs w:val="24"/>
              </w:rPr>
              <w:t>Черемшанский</w:t>
            </w:r>
            <w:proofErr w:type="spellEnd"/>
            <w:r w:rsidRPr="00372C1C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D532DF" w:rsidRPr="00372C1C" w:rsidRDefault="00D532DF" w:rsidP="00D532DF">
            <w:pPr>
              <w:jc w:val="right"/>
              <w:rPr>
                <w:color w:val="000000"/>
                <w:sz w:val="24"/>
                <w:szCs w:val="24"/>
              </w:rPr>
            </w:pPr>
            <w:r w:rsidRPr="00372C1C">
              <w:rPr>
                <w:color w:val="000000"/>
                <w:sz w:val="24"/>
                <w:szCs w:val="24"/>
              </w:rPr>
              <w:t>108 335,2</w:t>
            </w:r>
          </w:p>
        </w:tc>
      </w:tr>
      <w:tr w:rsidR="00D532DF" w:rsidRPr="00372C1C" w:rsidTr="00D532DF">
        <w:trPr>
          <w:trHeight w:val="374"/>
        </w:trPr>
        <w:tc>
          <w:tcPr>
            <w:tcW w:w="7104" w:type="dxa"/>
            <w:shd w:val="clear" w:color="auto" w:fill="auto"/>
          </w:tcPr>
          <w:p w:rsidR="00D532DF" w:rsidRPr="00372C1C" w:rsidRDefault="00D532DF" w:rsidP="005E2D0A">
            <w:pPr>
              <w:pStyle w:val="ConsPlusNonforma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72C1C">
              <w:rPr>
                <w:rFonts w:ascii="Times New Roman" w:hAnsi="Times New Roman" w:cs="Times New Roman"/>
                <w:sz w:val="24"/>
                <w:szCs w:val="24"/>
              </w:rPr>
              <w:t>Чистопольский</w:t>
            </w:r>
            <w:proofErr w:type="spellEnd"/>
            <w:r w:rsidRPr="00372C1C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D532DF" w:rsidRPr="00372C1C" w:rsidRDefault="00D532DF" w:rsidP="00D532DF">
            <w:pPr>
              <w:jc w:val="right"/>
              <w:rPr>
                <w:color w:val="000000"/>
                <w:sz w:val="24"/>
                <w:szCs w:val="24"/>
              </w:rPr>
            </w:pPr>
            <w:r w:rsidRPr="00372C1C">
              <w:rPr>
                <w:color w:val="000000"/>
                <w:sz w:val="24"/>
                <w:szCs w:val="24"/>
              </w:rPr>
              <w:t>39 528,6</w:t>
            </w:r>
          </w:p>
        </w:tc>
      </w:tr>
      <w:tr w:rsidR="00D532DF" w:rsidRPr="00372C1C" w:rsidTr="00D532DF">
        <w:trPr>
          <w:trHeight w:val="374"/>
        </w:trPr>
        <w:tc>
          <w:tcPr>
            <w:tcW w:w="7104" w:type="dxa"/>
            <w:shd w:val="clear" w:color="auto" w:fill="auto"/>
          </w:tcPr>
          <w:p w:rsidR="00D532DF" w:rsidRPr="00372C1C" w:rsidRDefault="00D532DF" w:rsidP="005E2D0A">
            <w:pPr>
              <w:pStyle w:val="ConsPlusNonforma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72C1C">
              <w:rPr>
                <w:rFonts w:ascii="Times New Roman" w:hAnsi="Times New Roman" w:cs="Times New Roman"/>
                <w:sz w:val="24"/>
                <w:szCs w:val="24"/>
              </w:rPr>
              <w:t>Ютазинский</w:t>
            </w:r>
            <w:proofErr w:type="spellEnd"/>
            <w:r w:rsidRPr="00372C1C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D532DF" w:rsidRPr="00372C1C" w:rsidRDefault="00D532DF" w:rsidP="00D532DF">
            <w:pPr>
              <w:jc w:val="right"/>
              <w:rPr>
                <w:color w:val="000000"/>
                <w:sz w:val="24"/>
                <w:szCs w:val="24"/>
              </w:rPr>
            </w:pPr>
            <w:r w:rsidRPr="00372C1C">
              <w:rPr>
                <w:color w:val="000000"/>
                <w:sz w:val="24"/>
                <w:szCs w:val="24"/>
              </w:rPr>
              <w:t>15 962,6</w:t>
            </w:r>
          </w:p>
        </w:tc>
      </w:tr>
      <w:tr w:rsidR="00D532DF" w:rsidRPr="00372C1C" w:rsidTr="00D532DF">
        <w:trPr>
          <w:trHeight w:val="374"/>
        </w:trPr>
        <w:tc>
          <w:tcPr>
            <w:tcW w:w="7104" w:type="dxa"/>
            <w:shd w:val="clear" w:color="auto" w:fill="auto"/>
          </w:tcPr>
          <w:p w:rsidR="00D532DF" w:rsidRPr="00372C1C" w:rsidRDefault="00D532DF" w:rsidP="005E2D0A">
            <w:pPr>
              <w:pStyle w:val="ConsPlusNonforma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72C1C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3118" w:type="dxa"/>
            <w:shd w:val="clear" w:color="auto" w:fill="auto"/>
          </w:tcPr>
          <w:p w:rsidR="00D532DF" w:rsidRPr="00372C1C" w:rsidRDefault="00D532DF" w:rsidP="00D532DF">
            <w:pPr>
              <w:jc w:val="right"/>
              <w:rPr>
                <w:color w:val="000000"/>
                <w:sz w:val="24"/>
                <w:szCs w:val="24"/>
              </w:rPr>
            </w:pPr>
            <w:r w:rsidRPr="00372C1C">
              <w:rPr>
                <w:color w:val="000000"/>
                <w:sz w:val="24"/>
                <w:szCs w:val="24"/>
              </w:rPr>
              <w:t>1 477 646,7</w:t>
            </w:r>
          </w:p>
        </w:tc>
      </w:tr>
    </w:tbl>
    <w:p w:rsidR="001D041A" w:rsidRPr="008F6C6B" w:rsidRDefault="001D041A">
      <w:r w:rsidRPr="008F6C6B">
        <w:br w:type="page"/>
      </w:r>
    </w:p>
    <w:p w:rsidR="001D041A" w:rsidRPr="008F6C6B" w:rsidRDefault="001D041A" w:rsidP="001D041A">
      <w:pPr>
        <w:spacing w:line="360" w:lineRule="auto"/>
        <w:jc w:val="right"/>
        <w:rPr>
          <w:bCs/>
          <w:sz w:val="24"/>
        </w:rPr>
      </w:pPr>
      <w:r w:rsidRPr="008F6C6B">
        <w:rPr>
          <w:bCs/>
          <w:sz w:val="24"/>
        </w:rPr>
        <w:lastRenderedPageBreak/>
        <w:t>Таблица 2</w:t>
      </w:r>
    </w:p>
    <w:p w:rsidR="001D041A" w:rsidRPr="008F6C6B" w:rsidRDefault="001D041A" w:rsidP="001D041A">
      <w:pPr>
        <w:tabs>
          <w:tab w:val="center" w:pos="5102"/>
          <w:tab w:val="left" w:pos="8640"/>
        </w:tabs>
        <w:rPr>
          <w:bCs/>
          <w:szCs w:val="28"/>
        </w:rPr>
      </w:pPr>
      <w:r w:rsidRPr="008F6C6B">
        <w:rPr>
          <w:bCs/>
          <w:szCs w:val="28"/>
        </w:rPr>
        <w:tab/>
      </w:r>
    </w:p>
    <w:p w:rsidR="005D1F72" w:rsidRPr="008F6C6B" w:rsidRDefault="005D1F72" w:rsidP="005D1F72">
      <w:pPr>
        <w:jc w:val="center"/>
        <w:rPr>
          <w:szCs w:val="28"/>
        </w:rPr>
      </w:pPr>
      <w:r w:rsidRPr="008F6C6B">
        <w:rPr>
          <w:szCs w:val="28"/>
        </w:rPr>
        <w:t xml:space="preserve">Распределение </w:t>
      </w:r>
    </w:p>
    <w:p w:rsidR="005D1F72" w:rsidRPr="008F6C6B" w:rsidRDefault="005D1F72" w:rsidP="005D1F72">
      <w:pPr>
        <w:jc w:val="center"/>
        <w:rPr>
          <w:szCs w:val="28"/>
        </w:rPr>
      </w:pPr>
      <w:r w:rsidRPr="008F6C6B">
        <w:rPr>
          <w:szCs w:val="28"/>
        </w:rPr>
        <w:t>субсидий бюджетам муниципальных районов в целях софинансирования расходных обязательств, возникающих при выполнении полномочий органов местного самоуправления муниципальных районов по выравниванию уровня бюджетной обеспеченности поселений, входящих в состав муниципального района, и предоставлению иных форм межбюджетных трансфертов бюджетам поселений, входящих в состав муниципального района,</w:t>
      </w:r>
    </w:p>
    <w:p w:rsidR="005D1F72" w:rsidRPr="008F6C6B" w:rsidRDefault="005D1F72" w:rsidP="005D1F72">
      <w:pPr>
        <w:jc w:val="center"/>
        <w:rPr>
          <w:szCs w:val="28"/>
        </w:rPr>
      </w:pPr>
      <w:r w:rsidRPr="008F6C6B">
        <w:rPr>
          <w:szCs w:val="28"/>
        </w:rPr>
        <w:t>на плановый период 202</w:t>
      </w:r>
      <w:r w:rsidR="00C31F57">
        <w:rPr>
          <w:szCs w:val="28"/>
        </w:rPr>
        <w:t>3</w:t>
      </w:r>
      <w:r w:rsidRPr="008F6C6B">
        <w:rPr>
          <w:szCs w:val="28"/>
        </w:rPr>
        <w:t xml:space="preserve"> и 202</w:t>
      </w:r>
      <w:r w:rsidR="00C31F57">
        <w:rPr>
          <w:szCs w:val="28"/>
        </w:rPr>
        <w:t>4</w:t>
      </w:r>
      <w:r w:rsidRPr="008F6C6B">
        <w:rPr>
          <w:szCs w:val="28"/>
        </w:rPr>
        <w:t xml:space="preserve"> годов</w:t>
      </w:r>
    </w:p>
    <w:p w:rsidR="001D041A" w:rsidRPr="008F6C6B" w:rsidRDefault="001D041A" w:rsidP="001D041A">
      <w:pPr>
        <w:jc w:val="center"/>
        <w:rPr>
          <w:szCs w:val="28"/>
        </w:rPr>
      </w:pPr>
    </w:p>
    <w:p w:rsidR="001D041A" w:rsidRPr="008F6C6B" w:rsidRDefault="001D041A" w:rsidP="001D041A">
      <w:pPr>
        <w:jc w:val="right"/>
        <w:rPr>
          <w:sz w:val="24"/>
          <w:szCs w:val="24"/>
        </w:rPr>
      </w:pPr>
      <w:r w:rsidRPr="008F6C6B">
        <w:rPr>
          <w:sz w:val="24"/>
          <w:szCs w:val="24"/>
        </w:rPr>
        <w:t xml:space="preserve">                                                                                                       (тыс. рублей)</w:t>
      </w:r>
    </w:p>
    <w:tbl>
      <w:tblPr>
        <w:tblW w:w="10222" w:type="dxa"/>
        <w:tblInd w:w="-601" w:type="dxa"/>
        <w:tblLook w:val="0000" w:firstRow="0" w:lastRow="0" w:firstColumn="0" w:lastColumn="0" w:noHBand="0" w:noVBand="0"/>
      </w:tblPr>
      <w:tblGrid>
        <w:gridCol w:w="6112"/>
        <w:gridCol w:w="2126"/>
        <w:gridCol w:w="1984"/>
      </w:tblGrid>
      <w:tr w:rsidR="001D041A" w:rsidRPr="00372C1C" w:rsidTr="00945868">
        <w:trPr>
          <w:trHeight w:val="264"/>
          <w:tblHeader/>
        </w:trPr>
        <w:tc>
          <w:tcPr>
            <w:tcW w:w="61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041A" w:rsidRPr="00372C1C" w:rsidRDefault="001D041A" w:rsidP="0094586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2C1C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муниципального района</w:t>
            </w:r>
          </w:p>
        </w:tc>
        <w:tc>
          <w:tcPr>
            <w:tcW w:w="4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041A" w:rsidRPr="00372C1C" w:rsidRDefault="001D041A" w:rsidP="009B190F">
            <w:pPr>
              <w:jc w:val="center"/>
              <w:rPr>
                <w:sz w:val="24"/>
                <w:szCs w:val="24"/>
              </w:rPr>
            </w:pPr>
            <w:r w:rsidRPr="00372C1C">
              <w:rPr>
                <w:sz w:val="24"/>
                <w:szCs w:val="24"/>
              </w:rPr>
              <w:t>Сумма</w:t>
            </w:r>
          </w:p>
        </w:tc>
      </w:tr>
      <w:tr w:rsidR="001D041A" w:rsidRPr="00372C1C" w:rsidTr="001D041A">
        <w:trPr>
          <w:trHeight w:val="264"/>
          <w:tblHeader/>
        </w:trPr>
        <w:tc>
          <w:tcPr>
            <w:tcW w:w="6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041A" w:rsidRPr="00372C1C" w:rsidRDefault="001D041A" w:rsidP="009B190F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041A" w:rsidRPr="00372C1C" w:rsidRDefault="001D041A" w:rsidP="00C31F57">
            <w:pPr>
              <w:jc w:val="center"/>
              <w:rPr>
                <w:sz w:val="24"/>
                <w:szCs w:val="24"/>
              </w:rPr>
            </w:pPr>
            <w:r w:rsidRPr="00372C1C">
              <w:rPr>
                <w:sz w:val="24"/>
                <w:szCs w:val="24"/>
              </w:rPr>
              <w:t>20</w:t>
            </w:r>
            <w:r w:rsidR="00204F5F" w:rsidRPr="00372C1C">
              <w:rPr>
                <w:sz w:val="24"/>
                <w:szCs w:val="24"/>
              </w:rPr>
              <w:t>2</w:t>
            </w:r>
            <w:r w:rsidR="00C31F57" w:rsidRPr="00372C1C">
              <w:rPr>
                <w:sz w:val="24"/>
                <w:szCs w:val="24"/>
              </w:rPr>
              <w:t>3</w:t>
            </w:r>
            <w:r w:rsidRPr="00372C1C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041A" w:rsidRPr="00372C1C" w:rsidRDefault="001D041A" w:rsidP="00373BB8">
            <w:pPr>
              <w:jc w:val="center"/>
              <w:rPr>
                <w:sz w:val="24"/>
                <w:szCs w:val="24"/>
              </w:rPr>
            </w:pPr>
            <w:r w:rsidRPr="00372C1C">
              <w:rPr>
                <w:sz w:val="24"/>
                <w:szCs w:val="24"/>
              </w:rPr>
              <w:t>20</w:t>
            </w:r>
            <w:r w:rsidR="008023B2" w:rsidRPr="00372C1C">
              <w:rPr>
                <w:sz w:val="24"/>
                <w:szCs w:val="24"/>
              </w:rPr>
              <w:t>2</w:t>
            </w:r>
            <w:r w:rsidR="00C31F57" w:rsidRPr="00372C1C">
              <w:rPr>
                <w:sz w:val="24"/>
                <w:szCs w:val="24"/>
              </w:rPr>
              <w:t>4</w:t>
            </w:r>
            <w:r w:rsidRPr="00372C1C">
              <w:rPr>
                <w:sz w:val="24"/>
                <w:szCs w:val="24"/>
              </w:rPr>
              <w:t xml:space="preserve"> год</w:t>
            </w:r>
          </w:p>
        </w:tc>
      </w:tr>
      <w:tr w:rsidR="00DF0C41" w:rsidRPr="00372C1C" w:rsidTr="00DF0C4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DF0C41" w:rsidRPr="00372C1C" w:rsidRDefault="00DF0C41" w:rsidP="005E2D0A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372C1C">
              <w:rPr>
                <w:color w:val="000000"/>
                <w:sz w:val="24"/>
                <w:szCs w:val="24"/>
              </w:rPr>
              <w:t>Агрызский</w:t>
            </w:r>
            <w:proofErr w:type="spellEnd"/>
            <w:r w:rsidRPr="00372C1C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DF0C41" w:rsidRPr="00372C1C" w:rsidRDefault="00DF0C41" w:rsidP="00DF0C41">
            <w:pPr>
              <w:jc w:val="right"/>
              <w:rPr>
                <w:color w:val="000000"/>
                <w:sz w:val="24"/>
                <w:szCs w:val="24"/>
              </w:rPr>
            </w:pPr>
            <w:r w:rsidRPr="00372C1C">
              <w:rPr>
                <w:color w:val="000000"/>
                <w:sz w:val="24"/>
                <w:szCs w:val="24"/>
              </w:rPr>
              <w:t>37 143,7</w:t>
            </w:r>
          </w:p>
        </w:tc>
        <w:tc>
          <w:tcPr>
            <w:tcW w:w="1984" w:type="dxa"/>
            <w:shd w:val="clear" w:color="000000" w:fill="FFFFFF"/>
          </w:tcPr>
          <w:p w:rsidR="00DF0C41" w:rsidRPr="00372C1C" w:rsidRDefault="00DF0C41" w:rsidP="00DF0C41">
            <w:pPr>
              <w:jc w:val="right"/>
              <w:rPr>
                <w:color w:val="000000"/>
                <w:sz w:val="24"/>
                <w:szCs w:val="24"/>
              </w:rPr>
            </w:pPr>
            <w:r w:rsidRPr="00372C1C">
              <w:rPr>
                <w:color w:val="000000"/>
                <w:sz w:val="24"/>
                <w:szCs w:val="24"/>
              </w:rPr>
              <w:t>37 233,5</w:t>
            </w:r>
          </w:p>
        </w:tc>
      </w:tr>
      <w:tr w:rsidR="00DF0C41" w:rsidRPr="00372C1C" w:rsidTr="00DF0C4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DF0C41" w:rsidRPr="00372C1C" w:rsidRDefault="00DF0C41" w:rsidP="005E2D0A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372C1C">
              <w:rPr>
                <w:color w:val="000000"/>
                <w:sz w:val="24"/>
                <w:szCs w:val="24"/>
              </w:rPr>
              <w:t>Азнакаевский</w:t>
            </w:r>
            <w:proofErr w:type="spellEnd"/>
            <w:r w:rsidRPr="00372C1C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DF0C41" w:rsidRPr="00372C1C" w:rsidRDefault="00DF0C41" w:rsidP="00DF0C41">
            <w:pPr>
              <w:jc w:val="right"/>
              <w:rPr>
                <w:color w:val="000000"/>
                <w:sz w:val="24"/>
                <w:szCs w:val="24"/>
              </w:rPr>
            </w:pPr>
            <w:r w:rsidRPr="00372C1C">
              <w:rPr>
                <w:color w:val="000000"/>
                <w:sz w:val="24"/>
                <w:szCs w:val="24"/>
              </w:rPr>
              <w:t>3 401,5</w:t>
            </w:r>
          </w:p>
        </w:tc>
        <w:tc>
          <w:tcPr>
            <w:tcW w:w="1984" w:type="dxa"/>
            <w:shd w:val="clear" w:color="000000" w:fill="FFFFFF"/>
          </w:tcPr>
          <w:p w:rsidR="00DF0C41" w:rsidRPr="00372C1C" w:rsidRDefault="00DF0C41" w:rsidP="00DF0C41">
            <w:pPr>
              <w:jc w:val="right"/>
              <w:rPr>
                <w:color w:val="000000"/>
                <w:sz w:val="24"/>
                <w:szCs w:val="24"/>
              </w:rPr>
            </w:pPr>
            <w:r w:rsidRPr="00372C1C">
              <w:rPr>
                <w:color w:val="000000"/>
                <w:sz w:val="24"/>
                <w:szCs w:val="24"/>
              </w:rPr>
              <w:t>3 439,9</w:t>
            </w:r>
          </w:p>
        </w:tc>
      </w:tr>
      <w:tr w:rsidR="00DF0C41" w:rsidRPr="00372C1C" w:rsidTr="00DF0C4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DF0C41" w:rsidRPr="00372C1C" w:rsidRDefault="00DF0C41" w:rsidP="005E2D0A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372C1C">
              <w:rPr>
                <w:color w:val="000000"/>
                <w:sz w:val="24"/>
                <w:szCs w:val="24"/>
              </w:rPr>
              <w:t>Аксубаевский</w:t>
            </w:r>
            <w:proofErr w:type="spellEnd"/>
            <w:r w:rsidRPr="00372C1C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DF0C41" w:rsidRPr="00372C1C" w:rsidRDefault="00DF0C41" w:rsidP="00DF0C41">
            <w:pPr>
              <w:jc w:val="right"/>
              <w:rPr>
                <w:color w:val="000000"/>
                <w:sz w:val="24"/>
                <w:szCs w:val="24"/>
              </w:rPr>
            </w:pPr>
            <w:r w:rsidRPr="00372C1C">
              <w:rPr>
                <w:color w:val="000000"/>
                <w:sz w:val="24"/>
                <w:szCs w:val="24"/>
              </w:rPr>
              <w:t>42 638,9</w:t>
            </w:r>
          </w:p>
        </w:tc>
        <w:tc>
          <w:tcPr>
            <w:tcW w:w="1984" w:type="dxa"/>
            <w:shd w:val="clear" w:color="000000" w:fill="FFFFFF"/>
          </w:tcPr>
          <w:p w:rsidR="00DF0C41" w:rsidRPr="00372C1C" w:rsidRDefault="00DF0C41" w:rsidP="00DF0C41">
            <w:pPr>
              <w:jc w:val="right"/>
              <w:rPr>
                <w:color w:val="000000"/>
                <w:sz w:val="24"/>
                <w:szCs w:val="24"/>
              </w:rPr>
            </w:pPr>
            <w:r w:rsidRPr="00372C1C">
              <w:rPr>
                <w:color w:val="000000"/>
                <w:sz w:val="24"/>
                <w:szCs w:val="24"/>
              </w:rPr>
              <w:t>42 632,1</w:t>
            </w:r>
          </w:p>
        </w:tc>
      </w:tr>
      <w:tr w:rsidR="00DF0C41" w:rsidRPr="00372C1C" w:rsidTr="00DF0C4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DF0C41" w:rsidRPr="00372C1C" w:rsidRDefault="00DF0C41" w:rsidP="005E2D0A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372C1C">
              <w:rPr>
                <w:color w:val="000000"/>
                <w:sz w:val="24"/>
                <w:szCs w:val="24"/>
              </w:rPr>
              <w:t>Актанышский</w:t>
            </w:r>
            <w:proofErr w:type="spellEnd"/>
            <w:r w:rsidRPr="00372C1C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DF0C41" w:rsidRPr="00372C1C" w:rsidRDefault="00DF0C41" w:rsidP="00DF0C41">
            <w:pPr>
              <w:jc w:val="right"/>
              <w:rPr>
                <w:color w:val="000000"/>
                <w:sz w:val="24"/>
                <w:szCs w:val="24"/>
              </w:rPr>
            </w:pPr>
            <w:r w:rsidRPr="00372C1C">
              <w:rPr>
                <w:color w:val="000000"/>
                <w:sz w:val="24"/>
                <w:szCs w:val="24"/>
              </w:rPr>
              <w:t>80 455,0</w:t>
            </w:r>
          </w:p>
        </w:tc>
        <w:tc>
          <w:tcPr>
            <w:tcW w:w="1984" w:type="dxa"/>
            <w:shd w:val="clear" w:color="000000" w:fill="FFFFFF"/>
          </w:tcPr>
          <w:p w:rsidR="00DF0C41" w:rsidRPr="00372C1C" w:rsidRDefault="00DF0C41" w:rsidP="00DF0C41">
            <w:pPr>
              <w:jc w:val="right"/>
              <w:rPr>
                <w:color w:val="000000"/>
                <w:sz w:val="24"/>
                <w:szCs w:val="24"/>
              </w:rPr>
            </w:pPr>
            <w:r w:rsidRPr="00372C1C">
              <w:rPr>
                <w:color w:val="000000"/>
                <w:sz w:val="24"/>
                <w:szCs w:val="24"/>
              </w:rPr>
              <w:t>80 099,7</w:t>
            </w:r>
          </w:p>
        </w:tc>
      </w:tr>
      <w:tr w:rsidR="00DF0C41" w:rsidRPr="00372C1C" w:rsidTr="00DF0C4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DF0C41" w:rsidRPr="00372C1C" w:rsidRDefault="00DF0C41" w:rsidP="005E2D0A">
            <w:pPr>
              <w:spacing w:after="120"/>
              <w:rPr>
                <w:color w:val="000000"/>
                <w:sz w:val="24"/>
                <w:szCs w:val="24"/>
              </w:rPr>
            </w:pPr>
            <w:r w:rsidRPr="00372C1C">
              <w:rPr>
                <w:color w:val="000000"/>
                <w:sz w:val="24"/>
                <w:szCs w:val="24"/>
              </w:rPr>
              <w:t>Алексеевский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DF0C41" w:rsidRPr="00372C1C" w:rsidRDefault="00DF0C41" w:rsidP="00DF0C41">
            <w:pPr>
              <w:jc w:val="right"/>
              <w:rPr>
                <w:color w:val="000000"/>
                <w:sz w:val="24"/>
                <w:szCs w:val="24"/>
              </w:rPr>
            </w:pPr>
            <w:r w:rsidRPr="00372C1C">
              <w:rPr>
                <w:color w:val="000000"/>
                <w:sz w:val="24"/>
                <w:szCs w:val="24"/>
              </w:rPr>
              <w:t>27 484,6</w:t>
            </w:r>
          </w:p>
        </w:tc>
        <w:tc>
          <w:tcPr>
            <w:tcW w:w="1984" w:type="dxa"/>
            <w:shd w:val="clear" w:color="000000" w:fill="FFFFFF"/>
          </w:tcPr>
          <w:p w:rsidR="00DF0C41" w:rsidRPr="00372C1C" w:rsidRDefault="00DF0C41" w:rsidP="00DF0C41">
            <w:pPr>
              <w:jc w:val="right"/>
              <w:rPr>
                <w:color w:val="000000"/>
                <w:sz w:val="24"/>
                <w:szCs w:val="24"/>
              </w:rPr>
            </w:pPr>
            <w:r w:rsidRPr="00372C1C">
              <w:rPr>
                <w:color w:val="000000"/>
                <w:sz w:val="24"/>
                <w:szCs w:val="24"/>
              </w:rPr>
              <w:t>25 909,7</w:t>
            </w:r>
          </w:p>
        </w:tc>
      </w:tr>
      <w:tr w:rsidR="00DF0C41" w:rsidRPr="00372C1C" w:rsidTr="00DF0C4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DF0C41" w:rsidRPr="00372C1C" w:rsidRDefault="00DF0C41" w:rsidP="005E2D0A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372C1C">
              <w:rPr>
                <w:color w:val="000000"/>
                <w:sz w:val="24"/>
                <w:szCs w:val="24"/>
              </w:rPr>
              <w:t>Алькеевский</w:t>
            </w:r>
            <w:proofErr w:type="spellEnd"/>
            <w:r w:rsidRPr="00372C1C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DF0C41" w:rsidRPr="00372C1C" w:rsidRDefault="00DF0C41" w:rsidP="00DF0C41">
            <w:pPr>
              <w:jc w:val="right"/>
              <w:rPr>
                <w:color w:val="000000"/>
                <w:sz w:val="24"/>
                <w:szCs w:val="24"/>
              </w:rPr>
            </w:pPr>
            <w:r w:rsidRPr="00372C1C">
              <w:rPr>
                <w:color w:val="000000"/>
                <w:sz w:val="24"/>
                <w:szCs w:val="24"/>
              </w:rPr>
              <w:t>26 639,6</w:t>
            </w:r>
          </w:p>
        </w:tc>
        <w:tc>
          <w:tcPr>
            <w:tcW w:w="1984" w:type="dxa"/>
            <w:shd w:val="clear" w:color="000000" w:fill="FFFFFF"/>
          </w:tcPr>
          <w:p w:rsidR="00DF0C41" w:rsidRPr="00372C1C" w:rsidRDefault="00DF0C41" w:rsidP="00DF0C41">
            <w:pPr>
              <w:jc w:val="right"/>
              <w:rPr>
                <w:color w:val="000000"/>
                <w:sz w:val="24"/>
                <w:szCs w:val="24"/>
              </w:rPr>
            </w:pPr>
            <w:r w:rsidRPr="00372C1C">
              <w:rPr>
                <w:color w:val="000000"/>
                <w:sz w:val="24"/>
                <w:szCs w:val="24"/>
              </w:rPr>
              <w:t>26 337,7</w:t>
            </w:r>
          </w:p>
        </w:tc>
      </w:tr>
      <w:tr w:rsidR="00DF0C41" w:rsidRPr="00372C1C" w:rsidTr="00DF0C4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DF0C41" w:rsidRPr="00372C1C" w:rsidRDefault="00DF0C41" w:rsidP="005E2D0A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372C1C">
              <w:rPr>
                <w:color w:val="000000"/>
                <w:sz w:val="24"/>
                <w:szCs w:val="24"/>
              </w:rPr>
              <w:t>Альметьевский</w:t>
            </w:r>
            <w:proofErr w:type="spellEnd"/>
            <w:r w:rsidRPr="00372C1C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DF0C41" w:rsidRPr="00372C1C" w:rsidRDefault="00DF0C41" w:rsidP="00DF0C41">
            <w:pPr>
              <w:jc w:val="right"/>
              <w:rPr>
                <w:color w:val="000000"/>
                <w:sz w:val="24"/>
                <w:szCs w:val="24"/>
              </w:rPr>
            </w:pPr>
            <w:r w:rsidRPr="00372C1C">
              <w:rPr>
                <w:color w:val="000000"/>
                <w:sz w:val="24"/>
                <w:szCs w:val="24"/>
              </w:rPr>
              <w:t>2 011,8</w:t>
            </w:r>
          </w:p>
        </w:tc>
        <w:tc>
          <w:tcPr>
            <w:tcW w:w="1984" w:type="dxa"/>
            <w:shd w:val="clear" w:color="000000" w:fill="FFFFFF"/>
          </w:tcPr>
          <w:p w:rsidR="00DF0C41" w:rsidRPr="00372C1C" w:rsidRDefault="00DF0C41" w:rsidP="00DF0C41">
            <w:pPr>
              <w:jc w:val="right"/>
              <w:rPr>
                <w:color w:val="000000"/>
                <w:sz w:val="24"/>
                <w:szCs w:val="24"/>
              </w:rPr>
            </w:pPr>
            <w:r w:rsidRPr="00372C1C">
              <w:rPr>
                <w:color w:val="000000"/>
                <w:sz w:val="24"/>
                <w:szCs w:val="24"/>
              </w:rPr>
              <w:t>2 065,0</w:t>
            </w:r>
          </w:p>
        </w:tc>
      </w:tr>
      <w:tr w:rsidR="00DF0C41" w:rsidRPr="00372C1C" w:rsidTr="00DF0C4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DF0C41" w:rsidRPr="00372C1C" w:rsidRDefault="00DF0C41" w:rsidP="005E2D0A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372C1C">
              <w:rPr>
                <w:color w:val="000000"/>
                <w:sz w:val="24"/>
                <w:szCs w:val="24"/>
              </w:rPr>
              <w:t>Апастовский</w:t>
            </w:r>
            <w:proofErr w:type="spellEnd"/>
            <w:r w:rsidRPr="00372C1C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DF0C41" w:rsidRPr="00372C1C" w:rsidRDefault="00DF0C41" w:rsidP="00DF0C41">
            <w:pPr>
              <w:jc w:val="right"/>
              <w:rPr>
                <w:color w:val="000000"/>
                <w:sz w:val="24"/>
                <w:szCs w:val="24"/>
              </w:rPr>
            </w:pPr>
            <w:r w:rsidRPr="00372C1C">
              <w:rPr>
                <w:color w:val="000000"/>
                <w:sz w:val="24"/>
                <w:szCs w:val="24"/>
              </w:rPr>
              <w:t>23 754,7</w:t>
            </w:r>
          </w:p>
        </w:tc>
        <w:tc>
          <w:tcPr>
            <w:tcW w:w="1984" w:type="dxa"/>
            <w:shd w:val="clear" w:color="000000" w:fill="FFFFFF"/>
          </w:tcPr>
          <w:p w:rsidR="00DF0C41" w:rsidRPr="00372C1C" w:rsidRDefault="00DF0C41" w:rsidP="00DF0C41">
            <w:pPr>
              <w:jc w:val="right"/>
              <w:rPr>
                <w:color w:val="000000"/>
                <w:sz w:val="24"/>
                <w:szCs w:val="24"/>
              </w:rPr>
            </w:pPr>
            <w:r w:rsidRPr="00372C1C">
              <w:rPr>
                <w:color w:val="000000"/>
                <w:sz w:val="24"/>
                <w:szCs w:val="24"/>
              </w:rPr>
              <w:t>23 710,0</w:t>
            </w:r>
          </w:p>
        </w:tc>
      </w:tr>
      <w:tr w:rsidR="00DF0C41" w:rsidRPr="00372C1C" w:rsidTr="00DF0C4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DF0C41" w:rsidRPr="00372C1C" w:rsidRDefault="00DF0C41" w:rsidP="005E2D0A">
            <w:pPr>
              <w:spacing w:after="120"/>
              <w:rPr>
                <w:color w:val="000000"/>
                <w:sz w:val="24"/>
                <w:szCs w:val="24"/>
              </w:rPr>
            </w:pPr>
            <w:r w:rsidRPr="00372C1C">
              <w:rPr>
                <w:color w:val="000000"/>
                <w:sz w:val="24"/>
                <w:szCs w:val="24"/>
              </w:rPr>
              <w:t>Арский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DF0C41" w:rsidRPr="00372C1C" w:rsidRDefault="00DF0C41" w:rsidP="00DF0C41">
            <w:pPr>
              <w:jc w:val="right"/>
              <w:rPr>
                <w:color w:val="000000"/>
                <w:sz w:val="24"/>
                <w:szCs w:val="24"/>
              </w:rPr>
            </w:pPr>
            <w:r w:rsidRPr="00372C1C">
              <w:rPr>
                <w:color w:val="000000"/>
                <w:sz w:val="24"/>
                <w:szCs w:val="24"/>
              </w:rPr>
              <w:t>36 079,0</w:t>
            </w:r>
          </w:p>
        </w:tc>
        <w:tc>
          <w:tcPr>
            <w:tcW w:w="1984" w:type="dxa"/>
            <w:shd w:val="clear" w:color="000000" w:fill="FFFFFF"/>
          </w:tcPr>
          <w:p w:rsidR="00DF0C41" w:rsidRPr="00372C1C" w:rsidRDefault="00DF0C41" w:rsidP="00DF0C41">
            <w:pPr>
              <w:jc w:val="right"/>
              <w:rPr>
                <w:color w:val="000000"/>
                <w:sz w:val="24"/>
                <w:szCs w:val="24"/>
              </w:rPr>
            </w:pPr>
            <w:r w:rsidRPr="00372C1C">
              <w:rPr>
                <w:color w:val="000000"/>
                <w:sz w:val="24"/>
                <w:szCs w:val="24"/>
              </w:rPr>
              <w:t>36 442,6</w:t>
            </w:r>
          </w:p>
        </w:tc>
      </w:tr>
      <w:tr w:rsidR="00DF0C41" w:rsidRPr="00372C1C" w:rsidTr="00DF0C4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DF0C41" w:rsidRPr="00372C1C" w:rsidRDefault="00DF0C41" w:rsidP="005E2D0A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372C1C">
              <w:rPr>
                <w:color w:val="000000"/>
                <w:sz w:val="24"/>
                <w:szCs w:val="24"/>
              </w:rPr>
              <w:t>Атнинский</w:t>
            </w:r>
            <w:proofErr w:type="spellEnd"/>
            <w:r w:rsidRPr="00372C1C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DF0C41" w:rsidRPr="00372C1C" w:rsidRDefault="00DF0C41" w:rsidP="00DF0C41">
            <w:pPr>
              <w:jc w:val="right"/>
              <w:rPr>
                <w:color w:val="000000"/>
                <w:sz w:val="24"/>
                <w:szCs w:val="24"/>
              </w:rPr>
            </w:pPr>
            <w:r w:rsidRPr="00372C1C">
              <w:rPr>
                <w:color w:val="000000"/>
                <w:sz w:val="24"/>
                <w:szCs w:val="24"/>
              </w:rPr>
              <w:t>48 768,3</w:t>
            </w:r>
          </w:p>
        </w:tc>
        <w:tc>
          <w:tcPr>
            <w:tcW w:w="1984" w:type="dxa"/>
            <w:shd w:val="clear" w:color="000000" w:fill="FFFFFF"/>
          </w:tcPr>
          <w:p w:rsidR="00DF0C41" w:rsidRPr="00372C1C" w:rsidRDefault="00DF0C41" w:rsidP="00DF0C41">
            <w:pPr>
              <w:jc w:val="right"/>
              <w:rPr>
                <w:color w:val="000000"/>
                <w:sz w:val="24"/>
                <w:szCs w:val="24"/>
              </w:rPr>
            </w:pPr>
            <w:r w:rsidRPr="00372C1C">
              <w:rPr>
                <w:color w:val="000000"/>
                <w:sz w:val="24"/>
                <w:szCs w:val="24"/>
              </w:rPr>
              <w:t>49 176,7</w:t>
            </w:r>
          </w:p>
        </w:tc>
      </w:tr>
      <w:tr w:rsidR="00DF0C41" w:rsidRPr="00372C1C" w:rsidTr="00DF0C4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DF0C41" w:rsidRPr="00372C1C" w:rsidRDefault="00DF0C41" w:rsidP="005E2D0A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372C1C">
              <w:rPr>
                <w:color w:val="000000"/>
                <w:sz w:val="24"/>
                <w:szCs w:val="24"/>
              </w:rPr>
              <w:t>Бавлинский</w:t>
            </w:r>
            <w:proofErr w:type="spellEnd"/>
            <w:r w:rsidRPr="00372C1C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DF0C41" w:rsidRPr="00372C1C" w:rsidRDefault="00DF0C41" w:rsidP="00DF0C41">
            <w:pPr>
              <w:jc w:val="right"/>
              <w:rPr>
                <w:color w:val="000000"/>
                <w:sz w:val="24"/>
                <w:szCs w:val="24"/>
              </w:rPr>
            </w:pPr>
            <w:r w:rsidRPr="00372C1C">
              <w:rPr>
                <w:color w:val="000000"/>
                <w:sz w:val="24"/>
                <w:szCs w:val="24"/>
              </w:rPr>
              <w:t>23 250,8</w:t>
            </w:r>
          </w:p>
        </w:tc>
        <w:tc>
          <w:tcPr>
            <w:tcW w:w="1984" w:type="dxa"/>
            <w:shd w:val="clear" w:color="000000" w:fill="FFFFFF"/>
          </w:tcPr>
          <w:p w:rsidR="00DF0C41" w:rsidRPr="00372C1C" w:rsidRDefault="00DF0C41" w:rsidP="00DF0C41">
            <w:pPr>
              <w:jc w:val="right"/>
              <w:rPr>
                <w:color w:val="000000"/>
                <w:sz w:val="24"/>
                <w:szCs w:val="24"/>
              </w:rPr>
            </w:pPr>
            <w:r w:rsidRPr="00372C1C">
              <w:rPr>
                <w:color w:val="000000"/>
                <w:sz w:val="24"/>
                <w:szCs w:val="24"/>
              </w:rPr>
              <w:t>23 670,7</w:t>
            </w:r>
          </w:p>
        </w:tc>
      </w:tr>
      <w:tr w:rsidR="00DF0C41" w:rsidRPr="00372C1C" w:rsidTr="00DF0C4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DF0C41" w:rsidRPr="00372C1C" w:rsidRDefault="00DF0C41" w:rsidP="005E2D0A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372C1C">
              <w:rPr>
                <w:color w:val="000000"/>
                <w:sz w:val="24"/>
                <w:szCs w:val="24"/>
              </w:rPr>
              <w:t>Балтасинский</w:t>
            </w:r>
            <w:proofErr w:type="spellEnd"/>
            <w:r w:rsidRPr="00372C1C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DF0C41" w:rsidRPr="00372C1C" w:rsidRDefault="00DF0C41" w:rsidP="00DF0C41">
            <w:pPr>
              <w:jc w:val="right"/>
              <w:rPr>
                <w:color w:val="000000"/>
                <w:sz w:val="24"/>
                <w:szCs w:val="24"/>
              </w:rPr>
            </w:pPr>
            <w:r w:rsidRPr="00372C1C">
              <w:rPr>
                <w:color w:val="000000"/>
                <w:sz w:val="24"/>
                <w:szCs w:val="24"/>
              </w:rPr>
              <w:t>22 180,1</w:t>
            </w:r>
          </w:p>
        </w:tc>
        <w:tc>
          <w:tcPr>
            <w:tcW w:w="1984" w:type="dxa"/>
            <w:shd w:val="clear" w:color="000000" w:fill="FFFFFF"/>
          </w:tcPr>
          <w:p w:rsidR="00DF0C41" w:rsidRPr="00372C1C" w:rsidRDefault="00DF0C41" w:rsidP="00DF0C41">
            <w:pPr>
              <w:jc w:val="right"/>
              <w:rPr>
                <w:color w:val="000000"/>
                <w:sz w:val="24"/>
                <w:szCs w:val="24"/>
              </w:rPr>
            </w:pPr>
            <w:r w:rsidRPr="00372C1C">
              <w:rPr>
                <w:color w:val="000000"/>
                <w:sz w:val="24"/>
                <w:szCs w:val="24"/>
              </w:rPr>
              <w:t>21 723,0</w:t>
            </w:r>
          </w:p>
        </w:tc>
      </w:tr>
      <w:tr w:rsidR="00DF0C41" w:rsidRPr="00372C1C" w:rsidTr="00DF0C4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DF0C41" w:rsidRPr="00372C1C" w:rsidRDefault="00DF0C41" w:rsidP="005E2D0A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372C1C">
              <w:rPr>
                <w:color w:val="000000"/>
                <w:sz w:val="24"/>
                <w:szCs w:val="24"/>
              </w:rPr>
              <w:t>Бугульминский</w:t>
            </w:r>
            <w:proofErr w:type="spellEnd"/>
            <w:r w:rsidRPr="00372C1C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DF0C41" w:rsidRPr="00372C1C" w:rsidRDefault="00DF0C41" w:rsidP="00DF0C41">
            <w:pPr>
              <w:jc w:val="right"/>
              <w:rPr>
                <w:color w:val="000000"/>
                <w:sz w:val="24"/>
                <w:szCs w:val="24"/>
              </w:rPr>
            </w:pPr>
            <w:r w:rsidRPr="00372C1C">
              <w:rPr>
                <w:color w:val="000000"/>
                <w:sz w:val="24"/>
                <w:szCs w:val="24"/>
              </w:rPr>
              <w:t>21 979,5</w:t>
            </w:r>
          </w:p>
        </w:tc>
        <w:tc>
          <w:tcPr>
            <w:tcW w:w="1984" w:type="dxa"/>
            <w:shd w:val="clear" w:color="000000" w:fill="FFFFFF"/>
          </w:tcPr>
          <w:p w:rsidR="00DF0C41" w:rsidRPr="00372C1C" w:rsidRDefault="00DF0C41" w:rsidP="00DF0C41">
            <w:pPr>
              <w:jc w:val="right"/>
              <w:rPr>
                <w:color w:val="000000"/>
                <w:sz w:val="24"/>
                <w:szCs w:val="24"/>
              </w:rPr>
            </w:pPr>
            <w:r w:rsidRPr="00372C1C">
              <w:rPr>
                <w:color w:val="000000"/>
                <w:sz w:val="24"/>
                <w:szCs w:val="24"/>
              </w:rPr>
              <w:t>21 889,3</w:t>
            </w:r>
          </w:p>
        </w:tc>
      </w:tr>
      <w:tr w:rsidR="00DF0C41" w:rsidRPr="00372C1C" w:rsidTr="00DF0C4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DF0C41" w:rsidRPr="00372C1C" w:rsidRDefault="00DF0C41" w:rsidP="005E2D0A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372C1C">
              <w:rPr>
                <w:color w:val="000000"/>
                <w:sz w:val="24"/>
                <w:szCs w:val="24"/>
              </w:rPr>
              <w:t>Буинский</w:t>
            </w:r>
            <w:proofErr w:type="spellEnd"/>
            <w:r w:rsidRPr="00372C1C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DF0C41" w:rsidRPr="00372C1C" w:rsidRDefault="00DF0C41" w:rsidP="00DF0C41">
            <w:pPr>
              <w:jc w:val="right"/>
              <w:rPr>
                <w:color w:val="000000"/>
                <w:sz w:val="24"/>
                <w:szCs w:val="24"/>
              </w:rPr>
            </w:pPr>
            <w:r w:rsidRPr="00372C1C">
              <w:rPr>
                <w:color w:val="000000"/>
                <w:sz w:val="24"/>
                <w:szCs w:val="24"/>
              </w:rPr>
              <w:t>49 028,5</w:t>
            </w:r>
          </w:p>
        </w:tc>
        <w:tc>
          <w:tcPr>
            <w:tcW w:w="1984" w:type="dxa"/>
            <w:shd w:val="clear" w:color="000000" w:fill="FFFFFF"/>
          </w:tcPr>
          <w:p w:rsidR="00DF0C41" w:rsidRPr="00372C1C" w:rsidRDefault="00DF0C41" w:rsidP="00DF0C41">
            <w:pPr>
              <w:jc w:val="right"/>
              <w:rPr>
                <w:color w:val="000000"/>
                <w:sz w:val="24"/>
                <w:szCs w:val="24"/>
              </w:rPr>
            </w:pPr>
            <w:r w:rsidRPr="00372C1C">
              <w:rPr>
                <w:color w:val="000000"/>
                <w:sz w:val="24"/>
                <w:szCs w:val="24"/>
              </w:rPr>
              <w:t>49 591,6</w:t>
            </w:r>
          </w:p>
        </w:tc>
      </w:tr>
      <w:tr w:rsidR="00DF0C41" w:rsidRPr="00372C1C" w:rsidTr="00DF0C4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DF0C41" w:rsidRPr="00372C1C" w:rsidRDefault="00DF0C41" w:rsidP="005E2D0A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372C1C">
              <w:rPr>
                <w:color w:val="000000"/>
                <w:sz w:val="24"/>
                <w:szCs w:val="24"/>
              </w:rPr>
              <w:t>Верхнеуслонский</w:t>
            </w:r>
            <w:proofErr w:type="spellEnd"/>
            <w:r w:rsidRPr="00372C1C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DF0C41" w:rsidRPr="00372C1C" w:rsidRDefault="00DF0C41" w:rsidP="00DF0C41">
            <w:pPr>
              <w:jc w:val="right"/>
              <w:rPr>
                <w:color w:val="000000"/>
                <w:sz w:val="24"/>
                <w:szCs w:val="24"/>
              </w:rPr>
            </w:pPr>
            <w:r w:rsidRPr="00372C1C">
              <w:rPr>
                <w:color w:val="000000"/>
                <w:sz w:val="24"/>
                <w:szCs w:val="24"/>
              </w:rPr>
              <w:t>26 366,2</w:t>
            </w:r>
          </w:p>
        </w:tc>
        <w:tc>
          <w:tcPr>
            <w:tcW w:w="1984" w:type="dxa"/>
            <w:shd w:val="clear" w:color="000000" w:fill="FFFFFF"/>
          </w:tcPr>
          <w:p w:rsidR="00DF0C41" w:rsidRPr="00372C1C" w:rsidRDefault="00DF0C41" w:rsidP="00DF0C41">
            <w:pPr>
              <w:jc w:val="right"/>
              <w:rPr>
                <w:color w:val="000000"/>
                <w:sz w:val="24"/>
                <w:szCs w:val="24"/>
              </w:rPr>
            </w:pPr>
            <w:r w:rsidRPr="00372C1C">
              <w:rPr>
                <w:color w:val="000000"/>
                <w:sz w:val="24"/>
                <w:szCs w:val="24"/>
              </w:rPr>
              <w:t>26 147,2</w:t>
            </w:r>
          </w:p>
        </w:tc>
      </w:tr>
      <w:tr w:rsidR="00DF0C41" w:rsidRPr="00372C1C" w:rsidTr="00DF0C4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DF0C41" w:rsidRPr="00372C1C" w:rsidRDefault="00DF0C41" w:rsidP="005E2D0A">
            <w:pPr>
              <w:spacing w:after="120"/>
              <w:rPr>
                <w:color w:val="000000"/>
                <w:sz w:val="24"/>
                <w:szCs w:val="24"/>
              </w:rPr>
            </w:pPr>
            <w:r w:rsidRPr="00372C1C">
              <w:rPr>
                <w:color w:val="000000"/>
                <w:sz w:val="24"/>
                <w:szCs w:val="24"/>
              </w:rPr>
              <w:t>Высокогорский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DF0C41" w:rsidRPr="00372C1C" w:rsidRDefault="00DF0C41" w:rsidP="00DF0C41">
            <w:pPr>
              <w:jc w:val="right"/>
              <w:rPr>
                <w:color w:val="000000"/>
                <w:sz w:val="24"/>
                <w:szCs w:val="24"/>
              </w:rPr>
            </w:pPr>
            <w:r w:rsidRPr="00372C1C">
              <w:rPr>
                <w:color w:val="000000"/>
                <w:sz w:val="24"/>
                <w:szCs w:val="24"/>
              </w:rPr>
              <w:t>18 275,5</w:t>
            </w:r>
          </w:p>
        </w:tc>
        <w:tc>
          <w:tcPr>
            <w:tcW w:w="1984" w:type="dxa"/>
            <w:shd w:val="clear" w:color="000000" w:fill="FFFFFF"/>
          </w:tcPr>
          <w:p w:rsidR="00DF0C41" w:rsidRPr="00372C1C" w:rsidRDefault="00DF0C41" w:rsidP="00DF0C41">
            <w:pPr>
              <w:jc w:val="right"/>
              <w:rPr>
                <w:color w:val="000000"/>
                <w:sz w:val="24"/>
                <w:szCs w:val="24"/>
              </w:rPr>
            </w:pPr>
            <w:r w:rsidRPr="00372C1C">
              <w:rPr>
                <w:color w:val="000000"/>
                <w:sz w:val="24"/>
                <w:szCs w:val="24"/>
              </w:rPr>
              <w:t>18 428,4</w:t>
            </w:r>
          </w:p>
        </w:tc>
      </w:tr>
      <w:tr w:rsidR="00DF0C41" w:rsidRPr="00372C1C" w:rsidTr="00DF0C4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DF0C41" w:rsidRPr="00372C1C" w:rsidRDefault="00DF0C41" w:rsidP="005E2D0A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372C1C">
              <w:rPr>
                <w:color w:val="000000"/>
                <w:sz w:val="24"/>
                <w:szCs w:val="24"/>
              </w:rPr>
              <w:t>Дрожжановский</w:t>
            </w:r>
            <w:proofErr w:type="spellEnd"/>
            <w:r w:rsidRPr="00372C1C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DF0C41" w:rsidRPr="00372C1C" w:rsidRDefault="00DF0C41" w:rsidP="00DF0C41">
            <w:pPr>
              <w:jc w:val="right"/>
              <w:rPr>
                <w:color w:val="000000"/>
                <w:sz w:val="24"/>
                <w:szCs w:val="24"/>
              </w:rPr>
            </w:pPr>
            <w:r w:rsidRPr="00372C1C">
              <w:rPr>
                <w:color w:val="000000"/>
                <w:sz w:val="24"/>
                <w:szCs w:val="24"/>
              </w:rPr>
              <w:t>41 662,4</w:t>
            </w:r>
          </w:p>
        </w:tc>
        <w:tc>
          <w:tcPr>
            <w:tcW w:w="1984" w:type="dxa"/>
            <w:shd w:val="clear" w:color="000000" w:fill="FFFFFF"/>
          </w:tcPr>
          <w:p w:rsidR="00DF0C41" w:rsidRPr="00372C1C" w:rsidRDefault="00DF0C41" w:rsidP="00DF0C41">
            <w:pPr>
              <w:jc w:val="right"/>
              <w:rPr>
                <w:color w:val="000000"/>
                <w:sz w:val="24"/>
                <w:szCs w:val="24"/>
              </w:rPr>
            </w:pPr>
            <w:r w:rsidRPr="00372C1C">
              <w:rPr>
                <w:color w:val="000000"/>
                <w:sz w:val="24"/>
                <w:szCs w:val="24"/>
              </w:rPr>
              <w:t>41 911,0</w:t>
            </w:r>
          </w:p>
        </w:tc>
      </w:tr>
      <w:tr w:rsidR="00DF0C41" w:rsidRPr="00372C1C" w:rsidTr="00DF0C4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DF0C41" w:rsidRPr="00372C1C" w:rsidRDefault="00DF0C41" w:rsidP="005E2D0A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372C1C">
              <w:rPr>
                <w:color w:val="000000"/>
                <w:sz w:val="24"/>
                <w:szCs w:val="24"/>
              </w:rPr>
              <w:t>Елабужский</w:t>
            </w:r>
            <w:proofErr w:type="spellEnd"/>
            <w:r w:rsidRPr="00372C1C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DF0C41" w:rsidRPr="00372C1C" w:rsidRDefault="00DF0C41" w:rsidP="00DF0C41">
            <w:pPr>
              <w:jc w:val="right"/>
              <w:rPr>
                <w:color w:val="000000"/>
                <w:sz w:val="24"/>
                <w:szCs w:val="24"/>
              </w:rPr>
            </w:pPr>
            <w:r w:rsidRPr="00372C1C">
              <w:rPr>
                <w:color w:val="000000"/>
                <w:sz w:val="24"/>
                <w:szCs w:val="24"/>
              </w:rPr>
              <w:t>20 046,2</w:t>
            </w:r>
          </w:p>
        </w:tc>
        <w:tc>
          <w:tcPr>
            <w:tcW w:w="1984" w:type="dxa"/>
            <w:shd w:val="clear" w:color="000000" w:fill="FFFFFF"/>
          </w:tcPr>
          <w:p w:rsidR="00DF0C41" w:rsidRPr="00372C1C" w:rsidRDefault="00DF0C41" w:rsidP="00DF0C41">
            <w:pPr>
              <w:jc w:val="right"/>
              <w:rPr>
                <w:color w:val="000000"/>
                <w:sz w:val="24"/>
                <w:szCs w:val="24"/>
              </w:rPr>
            </w:pPr>
            <w:r w:rsidRPr="00372C1C">
              <w:rPr>
                <w:color w:val="000000"/>
                <w:sz w:val="24"/>
                <w:szCs w:val="24"/>
              </w:rPr>
              <w:t>15 267,8</w:t>
            </w:r>
          </w:p>
        </w:tc>
      </w:tr>
      <w:tr w:rsidR="00DF0C41" w:rsidRPr="00372C1C" w:rsidTr="00DF0C4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DF0C41" w:rsidRPr="00372C1C" w:rsidRDefault="00DF0C41" w:rsidP="005E2D0A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372C1C">
              <w:rPr>
                <w:color w:val="000000"/>
                <w:sz w:val="24"/>
                <w:szCs w:val="24"/>
              </w:rPr>
              <w:t>Заинский</w:t>
            </w:r>
            <w:proofErr w:type="spellEnd"/>
            <w:r w:rsidRPr="00372C1C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DF0C41" w:rsidRPr="00372C1C" w:rsidRDefault="00DF0C41" w:rsidP="00DF0C41">
            <w:pPr>
              <w:jc w:val="right"/>
              <w:rPr>
                <w:color w:val="000000"/>
                <w:sz w:val="24"/>
                <w:szCs w:val="24"/>
              </w:rPr>
            </w:pPr>
            <w:r w:rsidRPr="00372C1C">
              <w:rPr>
                <w:color w:val="000000"/>
                <w:sz w:val="24"/>
                <w:szCs w:val="24"/>
              </w:rPr>
              <w:t>57 628,6</w:t>
            </w:r>
          </w:p>
        </w:tc>
        <w:tc>
          <w:tcPr>
            <w:tcW w:w="1984" w:type="dxa"/>
            <w:shd w:val="clear" w:color="000000" w:fill="FFFFFF"/>
          </w:tcPr>
          <w:p w:rsidR="00DF0C41" w:rsidRPr="00372C1C" w:rsidRDefault="00DF0C41" w:rsidP="00DF0C41">
            <w:pPr>
              <w:jc w:val="right"/>
              <w:rPr>
                <w:color w:val="000000"/>
                <w:sz w:val="24"/>
                <w:szCs w:val="24"/>
              </w:rPr>
            </w:pPr>
            <w:r w:rsidRPr="00372C1C">
              <w:rPr>
                <w:color w:val="000000"/>
                <w:sz w:val="24"/>
                <w:szCs w:val="24"/>
              </w:rPr>
              <w:t>57 963,4</w:t>
            </w:r>
          </w:p>
        </w:tc>
      </w:tr>
      <w:tr w:rsidR="00DF0C41" w:rsidRPr="00372C1C" w:rsidTr="00DF0C4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DF0C41" w:rsidRPr="00372C1C" w:rsidRDefault="00DF0C41" w:rsidP="005E2D0A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372C1C">
              <w:rPr>
                <w:sz w:val="24"/>
                <w:szCs w:val="24"/>
              </w:rPr>
              <w:t>Зеленодольский</w:t>
            </w:r>
            <w:proofErr w:type="spellEnd"/>
            <w:r w:rsidRPr="00372C1C">
              <w:rPr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DF0C41" w:rsidRPr="00372C1C" w:rsidRDefault="00DF0C41" w:rsidP="00DF0C41">
            <w:pPr>
              <w:jc w:val="right"/>
              <w:rPr>
                <w:color w:val="000000"/>
                <w:sz w:val="24"/>
                <w:szCs w:val="24"/>
              </w:rPr>
            </w:pPr>
            <w:r w:rsidRPr="00372C1C">
              <w:rPr>
                <w:color w:val="000000"/>
                <w:sz w:val="24"/>
                <w:szCs w:val="24"/>
              </w:rPr>
              <w:t>51 943,8</w:t>
            </w:r>
          </w:p>
        </w:tc>
        <w:tc>
          <w:tcPr>
            <w:tcW w:w="1984" w:type="dxa"/>
            <w:shd w:val="clear" w:color="000000" w:fill="FFFFFF"/>
          </w:tcPr>
          <w:p w:rsidR="00DF0C41" w:rsidRPr="00372C1C" w:rsidRDefault="00D706A7" w:rsidP="00DF0C41">
            <w:pPr>
              <w:jc w:val="right"/>
              <w:rPr>
                <w:color w:val="000000"/>
                <w:sz w:val="24"/>
                <w:szCs w:val="24"/>
              </w:rPr>
            </w:pPr>
            <w:r w:rsidRPr="00372C1C">
              <w:rPr>
                <w:color w:val="000000"/>
                <w:sz w:val="24"/>
                <w:szCs w:val="24"/>
              </w:rPr>
              <w:t>51 447,6</w:t>
            </w:r>
          </w:p>
        </w:tc>
      </w:tr>
      <w:tr w:rsidR="00DF0C41" w:rsidRPr="00372C1C" w:rsidTr="00DF0C4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DF0C41" w:rsidRPr="00372C1C" w:rsidRDefault="00DF0C41" w:rsidP="005E2D0A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372C1C">
              <w:rPr>
                <w:color w:val="000000"/>
                <w:sz w:val="24"/>
                <w:szCs w:val="24"/>
              </w:rPr>
              <w:t>Кайбицкий</w:t>
            </w:r>
            <w:proofErr w:type="spellEnd"/>
            <w:r w:rsidRPr="00372C1C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DF0C41" w:rsidRPr="00372C1C" w:rsidRDefault="00DF0C41" w:rsidP="00DF0C41">
            <w:pPr>
              <w:jc w:val="right"/>
              <w:rPr>
                <w:color w:val="000000"/>
                <w:sz w:val="24"/>
                <w:szCs w:val="24"/>
              </w:rPr>
            </w:pPr>
            <w:r w:rsidRPr="00372C1C">
              <w:rPr>
                <w:color w:val="000000"/>
                <w:sz w:val="24"/>
                <w:szCs w:val="24"/>
              </w:rPr>
              <w:t>17 961,3</w:t>
            </w:r>
          </w:p>
        </w:tc>
        <w:tc>
          <w:tcPr>
            <w:tcW w:w="1984" w:type="dxa"/>
            <w:shd w:val="clear" w:color="000000" w:fill="FFFFFF"/>
          </w:tcPr>
          <w:p w:rsidR="00DF0C41" w:rsidRPr="00372C1C" w:rsidRDefault="00DF0C41" w:rsidP="00DF0C41">
            <w:pPr>
              <w:jc w:val="right"/>
              <w:rPr>
                <w:color w:val="000000"/>
                <w:sz w:val="24"/>
                <w:szCs w:val="24"/>
              </w:rPr>
            </w:pPr>
            <w:r w:rsidRPr="00372C1C">
              <w:rPr>
                <w:color w:val="000000"/>
                <w:sz w:val="24"/>
                <w:szCs w:val="24"/>
              </w:rPr>
              <w:t>17 812,8</w:t>
            </w:r>
          </w:p>
        </w:tc>
      </w:tr>
      <w:tr w:rsidR="00DF0C41" w:rsidRPr="00372C1C" w:rsidTr="00DF0C4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DF0C41" w:rsidRPr="00372C1C" w:rsidRDefault="00DF0C41" w:rsidP="005E2D0A">
            <w:pPr>
              <w:spacing w:after="120"/>
              <w:rPr>
                <w:color w:val="000000"/>
                <w:sz w:val="24"/>
                <w:szCs w:val="24"/>
              </w:rPr>
            </w:pPr>
            <w:r w:rsidRPr="00372C1C">
              <w:rPr>
                <w:color w:val="000000"/>
                <w:sz w:val="24"/>
                <w:szCs w:val="24"/>
              </w:rPr>
              <w:t>Камско-</w:t>
            </w:r>
            <w:proofErr w:type="spellStart"/>
            <w:r w:rsidRPr="00372C1C">
              <w:rPr>
                <w:color w:val="000000"/>
                <w:sz w:val="24"/>
                <w:szCs w:val="24"/>
              </w:rPr>
              <w:t>Устьинский</w:t>
            </w:r>
            <w:proofErr w:type="spellEnd"/>
            <w:r w:rsidRPr="00372C1C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DF0C41" w:rsidRPr="00372C1C" w:rsidRDefault="00DF0C41" w:rsidP="00DF0C41">
            <w:pPr>
              <w:jc w:val="right"/>
              <w:rPr>
                <w:color w:val="000000"/>
                <w:sz w:val="24"/>
                <w:szCs w:val="24"/>
              </w:rPr>
            </w:pPr>
            <w:r w:rsidRPr="00372C1C">
              <w:rPr>
                <w:color w:val="000000"/>
                <w:sz w:val="24"/>
                <w:szCs w:val="24"/>
              </w:rPr>
              <w:t>22 819,5</w:t>
            </w:r>
          </w:p>
        </w:tc>
        <w:tc>
          <w:tcPr>
            <w:tcW w:w="1984" w:type="dxa"/>
            <w:shd w:val="clear" w:color="000000" w:fill="FFFFFF"/>
          </w:tcPr>
          <w:p w:rsidR="00DF0C41" w:rsidRPr="00372C1C" w:rsidRDefault="00DF0C41" w:rsidP="00DF0C41">
            <w:pPr>
              <w:jc w:val="right"/>
              <w:rPr>
                <w:color w:val="000000"/>
                <w:sz w:val="24"/>
                <w:szCs w:val="24"/>
              </w:rPr>
            </w:pPr>
            <w:r w:rsidRPr="00372C1C">
              <w:rPr>
                <w:color w:val="000000"/>
                <w:sz w:val="24"/>
                <w:szCs w:val="24"/>
              </w:rPr>
              <w:t>22 519,8</w:t>
            </w:r>
          </w:p>
        </w:tc>
      </w:tr>
      <w:tr w:rsidR="00DF0C41" w:rsidRPr="00372C1C" w:rsidTr="00DF0C4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DF0C41" w:rsidRPr="00372C1C" w:rsidRDefault="00DF0C41" w:rsidP="005E2D0A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372C1C">
              <w:rPr>
                <w:color w:val="000000"/>
                <w:sz w:val="24"/>
                <w:szCs w:val="24"/>
              </w:rPr>
              <w:t>Кукморский</w:t>
            </w:r>
            <w:proofErr w:type="spellEnd"/>
            <w:r w:rsidRPr="00372C1C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DF0C41" w:rsidRPr="00372C1C" w:rsidRDefault="00DF0C41" w:rsidP="00DF0C41">
            <w:pPr>
              <w:jc w:val="right"/>
              <w:rPr>
                <w:color w:val="000000"/>
                <w:sz w:val="24"/>
                <w:szCs w:val="24"/>
              </w:rPr>
            </w:pPr>
            <w:r w:rsidRPr="00372C1C">
              <w:rPr>
                <w:color w:val="000000"/>
                <w:sz w:val="24"/>
                <w:szCs w:val="24"/>
              </w:rPr>
              <w:t>23 573,2</w:t>
            </w:r>
          </w:p>
        </w:tc>
        <w:tc>
          <w:tcPr>
            <w:tcW w:w="1984" w:type="dxa"/>
            <w:shd w:val="clear" w:color="000000" w:fill="FFFFFF"/>
          </w:tcPr>
          <w:p w:rsidR="00DF0C41" w:rsidRPr="00372C1C" w:rsidRDefault="00DF0C41" w:rsidP="00DF0C41">
            <w:pPr>
              <w:jc w:val="right"/>
              <w:rPr>
                <w:color w:val="000000"/>
                <w:sz w:val="24"/>
                <w:szCs w:val="24"/>
              </w:rPr>
            </w:pPr>
            <w:r w:rsidRPr="00372C1C">
              <w:rPr>
                <w:color w:val="000000"/>
                <w:sz w:val="24"/>
                <w:szCs w:val="24"/>
              </w:rPr>
              <w:t>22 450,9</w:t>
            </w:r>
          </w:p>
        </w:tc>
      </w:tr>
      <w:tr w:rsidR="00DF0C41" w:rsidRPr="00372C1C" w:rsidTr="00DF0C4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DF0C41" w:rsidRPr="00372C1C" w:rsidRDefault="00DF0C41" w:rsidP="005E2D0A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372C1C">
              <w:rPr>
                <w:color w:val="000000"/>
                <w:sz w:val="24"/>
                <w:szCs w:val="24"/>
              </w:rPr>
              <w:t>Лаишевский</w:t>
            </w:r>
            <w:proofErr w:type="spellEnd"/>
            <w:r w:rsidRPr="00372C1C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DF0C41" w:rsidRPr="00372C1C" w:rsidRDefault="00DF0C41" w:rsidP="00DF0C41">
            <w:pPr>
              <w:jc w:val="right"/>
              <w:rPr>
                <w:color w:val="000000"/>
                <w:sz w:val="24"/>
                <w:szCs w:val="24"/>
              </w:rPr>
            </w:pPr>
            <w:r w:rsidRPr="00372C1C">
              <w:rPr>
                <w:color w:val="000000"/>
                <w:sz w:val="24"/>
                <w:szCs w:val="24"/>
              </w:rPr>
              <w:t>11 776,7</w:t>
            </w:r>
          </w:p>
        </w:tc>
        <w:tc>
          <w:tcPr>
            <w:tcW w:w="1984" w:type="dxa"/>
            <w:shd w:val="clear" w:color="000000" w:fill="FFFFFF"/>
          </w:tcPr>
          <w:p w:rsidR="00DF0C41" w:rsidRPr="00372C1C" w:rsidRDefault="00DF0C41" w:rsidP="00DF0C41">
            <w:pPr>
              <w:jc w:val="right"/>
              <w:rPr>
                <w:color w:val="000000"/>
                <w:sz w:val="24"/>
                <w:szCs w:val="24"/>
              </w:rPr>
            </w:pPr>
            <w:r w:rsidRPr="00372C1C">
              <w:rPr>
                <w:color w:val="000000"/>
                <w:sz w:val="24"/>
                <w:szCs w:val="24"/>
              </w:rPr>
              <w:t>11 936,5</w:t>
            </w:r>
          </w:p>
        </w:tc>
      </w:tr>
      <w:tr w:rsidR="00DF0C41" w:rsidRPr="00372C1C" w:rsidTr="00DF0C4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DF0C41" w:rsidRPr="00372C1C" w:rsidRDefault="00DF0C41" w:rsidP="005E2D0A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372C1C">
              <w:rPr>
                <w:color w:val="000000"/>
                <w:sz w:val="24"/>
                <w:szCs w:val="24"/>
              </w:rPr>
              <w:lastRenderedPageBreak/>
              <w:t>Лениногорский</w:t>
            </w:r>
            <w:proofErr w:type="spellEnd"/>
            <w:r w:rsidRPr="00372C1C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DF0C41" w:rsidRPr="00372C1C" w:rsidRDefault="00DF0C41" w:rsidP="00DF0C41">
            <w:pPr>
              <w:jc w:val="right"/>
              <w:rPr>
                <w:color w:val="000000"/>
                <w:sz w:val="24"/>
                <w:szCs w:val="24"/>
              </w:rPr>
            </w:pPr>
            <w:r w:rsidRPr="00372C1C">
              <w:rPr>
                <w:color w:val="000000"/>
                <w:sz w:val="24"/>
                <w:szCs w:val="24"/>
              </w:rPr>
              <w:t>18 219,2</w:t>
            </w:r>
          </w:p>
        </w:tc>
        <w:tc>
          <w:tcPr>
            <w:tcW w:w="1984" w:type="dxa"/>
            <w:shd w:val="clear" w:color="000000" w:fill="FFFFFF"/>
          </w:tcPr>
          <w:p w:rsidR="00DF0C41" w:rsidRPr="00372C1C" w:rsidRDefault="00DF0C41" w:rsidP="00DF0C41">
            <w:pPr>
              <w:jc w:val="right"/>
              <w:rPr>
                <w:color w:val="000000"/>
                <w:sz w:val="24"/>
                <w:szCs w:val="24"/>
              </w:rPr>
            </w:pPr>
            <w:r w:rsidRPr="00372C1C">
              <w:rPr>
                <w:color w:val="000000"/>
                <w:sz w:val="24"/>
                <w:szCs w:val="24"/>
              </w:rPr>
              <w:t>18 186,9</w:t>
            </w:r>
          </w:p>
        </w:tc>
      </w:tr>
      <w:tr w:rsidR="00DF0C41" w:rsidRPr="00372C1C" w:rsidTr="00DF0C4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DF0C41" w:rsidRPr="00372C1C" w:rsidRDefault="00DF0C41" w:rsidP="005E2D0A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372C1C">
              <w:rPr>
                <w:color w:val="000000"/>
                <w:sz w:val="24"/>
                <w:szCs w:val="24"/>
              </w:rPr>
              <w:t>Мамадышский</w:t>
            </w:r>
            <w:proofErr w:type="spellEnd"/>
            <w:r w:rsidRPr="00372C1C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DF0C41" w:rsidRPr="00372C1C" w:rsidRDefault="00DF0C41" w:rsidP="00DF0C41">
            <w:pPr>
              <w:jc w:val="right"/>
              <w:rPr>
                <w:color w:val="000000"/>
                <w:sz w:val="24"/>
                <w:szCs w:val="24"/>
              </w:rPr>
            </w:pPr>
            <w:r w:rsidRPr="00372C1C">
              <w:rPr>
                <w:color w:val="000000"/>
                <w:sz w:val="24"/>
                <w:szCs w:val="24"/>
              </w:rPr>
              <w:t>79 884,5</w:t>
            </w:r>
          </w:p>
        </w:tc>
        <w:tc>
          <w:tcPr>
            <w:tcW w:w="1984" w:type="dxa"/>
            <w:shd w:val="clear" w:color="000000" w:fill="FFFFFF"/>
          </w:tcPr>
          <w:p w:rsidR="00DF0C41" w:rsidRPr="00372C1C" w:rsidRDefault="00DF0C41" w:rsidP="00DF0C41">
            <w:pPr>
              <w:jc w:val="right"/>
              <w:rPr>
                <w:color w:val="000000"/>
                <w:sz w:val="24"/>
                <w:szCs w:val="24"/>
              </w:rPr>
            </w:pPr>
            <w:r w:rsidRPr="00372C1C">
              <w:rPr>
                <w:color w:val="000000"/>
                <w:sz w:val="24"/>
                <w:szCs w:val="24"/>
              </w:rPr>
              <w:t>79 595,0</w:t>
            </w:r>
          </w:p>
        </w:tc>
      </w:tr>
      <w:tr w:rsidR="00DF0C41" w:rsidRPr="00372C1C" w:rsidTr="00DF0C4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DF0C41" w:rsidRPr="00372C1C" w:rsidRDefault="00DF0C41" w:rsidP="005E2D0A">
            <w:pPr>
              <w:spacing w:after="120"/>
              <w:rPr>
                <w:color w:val="000000"/>
                <w:sz w:val="24"/>
                <w:szCs w:val="24"/>
              </w:rPr>
            </w:pPr>
            <w:r w:rsidRPr="00372C1C">
              <w:rPr>
                <w:color w:val="000000"/>
                <w:sz w:val="24"/>
                <w:szCs w:val="24"/>
              </w:rPr>
              <w:t>Менделеевский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DF0C41" w:rsidRPr="00372C1C" w:rsidRDefault="00DF0C41" w:rsidP="00DF0C41">
            <w:pPr>
              <w:jc w:val="right"/>
              <w:rPr>
                <w:color w:val="000000"/>
                <w:sz w:val="24"/>
                <w:szCs w:val="24"/>
              </w:rPr>
            </w:pPr>
            <w:r w:rsidRPr="00372C1C">
              <w:rPr>
                <w:color w:val="000000"/>
                <w:sz w:val="24"/>
                <w:szCs w:val="24"/>
              </w:rPr>
              <w:t>7 581,8</w:t>
            </w:r>
          </w:p>
        </w:tc>
        <w:tc>
          <w:tcPr>
            <w:tcW w:w="1984" w:type="dxa"/>
            <w:shd w:val="clear" w:color="000000" w:fill="FFFFFF"/>
          </w:tcPr>
          <w:p w:rsidR="00DF0C41" w:rsidRPr="00372C1C" w:rsidRDefault="00DF0C41" w:rsidP="00DF0C41">
            <w:pPr>
              <w:jc w:val="right"/>
              <w:rPr>
                <w:color w:val="000000"/>
                <w:sz w:val="24"/>
                <w:szCs w:val="24"/>
              </w:rPr>
            </w:pPr>
            <w:r w:rsidRPr="00372C1C">
              <w:rPr>
                <w:color w:val="000000"/>
                <w:sz w:val="24"/>
                <w:szCs w:val="24"/>
              </w:rPr>
              <w:t>7 726,4</w:t>
            </w:r>
          </w:p>
        </w:tc>
      </w:tr>
      <w:tr w:rsidR="00DF0C41" w:rsidRPr="00372C1C" w:rsidTr="00DF0C4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DF0C41" w:rsidRPr="00372C1C" w:rsidRDefault="00DF0C41" w:rsidP="005E2D0A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372C1C">
              <w:rPr>
                <w:color w:val="000000"/>
                <w:sz w:val="24"/>
                <w:szCs w:val="24"/>
              </w:rPr>
              <w:t>Мензелинский</w:t>
            </w:r>
            <w:proofErr w:type="spellEnd"/>
            <w:r w:rsidRPr="00372C1C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DF0C41" w:rsidRPr="00372C1C" w:rsidRDefault="00DF0C41" w:rsidP="00DF0C41">
            <w:pPr>
              <w:jc w:val="right"/>
              <w:rPr>
                <w:color w:val="000000"/>
                <w:sz w:val="24"/>
                <w:szCs w:val="24"/>
              </w:rPr>
            </w:pPr>
            <w:r w:rsidRPr="00372C1C">
              <w:rPr>
                <w:color w:val="000000"/>
                <w:sz w:val="24"/>
                <w:szCs w:val="24"/>
              </w:rPr>
              <w:t>75 113,7</w:t>
            </w:r>
          </w:p>
        </w:tc>
        <w:tc>
          <w:tcPr>
            <w:tcW w:w="1984" w:type="dxa"/>
            <w:shd w:val="clear" w:color="000000" w:fill="FFFFFF"/>
          </w:tcPr>
          <w:p w:rsidR="00DF0C41" w:rsidRPr="00372C1C" w:rsidRDefault="00DF0C41" w:rsidP="00DF0C41">
            <w:pPr>
              <w:jc w:val="right"/>
              <w:rPr>
                <w:color w:val="000000"/>
                <w:sz w:val="24"/>
                <w:szCs w:val="24"/>
              </w:rPr>
            </w:pPr>
            <w:r w:rsidRPr="00372C1C">
              <w:rPr>
                <w:color w:val="000000"/>
                <w:sz w:val="24"/>
                <w:szCs w:val="24"/>
              </w:rPr>
              <w:t>73 999,9</w:t>
            </w:r>
          </w:p>
        </w:tc>
      </w:tr>
      <w:tr w:rsidR="00DF0C41" w:rsidRPr="00372C1C" w:rsidTr="00DF0C4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DF0C41" w:rsidRPr="00372C1C" w:rsidRDefault="00DF0C41" w:rsidP="005E2D0A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372C1C">
              <w:rPr>
                <w:color w:val="000000"/>
                <w:sz w:val="24"/>
                <w:szCs w:val="24"/>
              </w:rPr>
              <w:t>Муслюмовский</w:t>
            </w:r>
            <w:proofErr w:type="spellEnd"/>
            <w:r w:rsidRPr="00372C1C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DF0C41" w:rsidRPr="00372C1C" w:rsidRDefault="00DF0C41" w:rsidP="00DF0C41">
            <w:pPr>
              <w:jc w:val="right"/>
              <w:rPr>
                <w:color w:val="000000"/>
                <w:sz w:val="24"/>
                <w:szCs w:val="24"/>
              </w:rPr>
            </w:pPr>
            <w:r w:rsidRPr="00372C1C">
              <w:rPr>
                <w:color w:val="000000"/>
                <w:sz w:val="24"/>
                <w:szCs w:val="24"/>
              </w:rPr>
              <w:t>33 298,6</w:t>
            </w:r>
          </w:p>
        </w:tc>
        <w:tc>
          <w:tcPr>
            <w:tcW w:w="1984" w:type="dxa"/>
            <w:shd w:val="clear" w:color="000000" w:fill="FFFFFF"/>
          </w:tcPr>
          <w:p w:rsidR="00DF0C41" w:rsidRPr="00372C1C" w:rsidRDefault="00DF0C41" w:rsidP="00DF0C41">
            <w:pPr>
              <w:jc w:val="right"/>
              <w:rPr>
                <w:color w:val="000000"/>
                <w:sz w:val="24"/>
                <w:szCs w:val="24"/>
              </w:rPr>
            </w:pPr>
            <w:r w:rsidRPr="00372C1C">
              <w:rPr>
                <w:color w:val="000000"/>
                <w:sz w:val="24"/>
                <w:szCs w:val="24"/>
              </w:rPr>
              <w:t>32 626,4</w:t>
            </w:r>
          </w:p>
        </w:tc>
      </w:tr>
      <w:tr w:rsidR="00DF0C41" w:rsidRPr="00372C1C" w:rsidTr="00DF0C4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DF0C41" w:rsidRPr="00372C1C" w:rsidRDefault="00DF0C41" w:rsidP="005E2D0A">
            <w:pPr>
              <w:spacing w:after="120"/>
              <w:rPr>
                <w:color w:val="000000"/>
                <w:sz w:val="24"/>
                <w:szCs w:val="24"/>
              </w:rPr>
            </w:pPr>
            <w:r w:rsidRPr="00372C1C">
              <w:rPr>
                <w:color w:val="000000"/>
                <w:sz w:val="24"/>
                <w:szCs w:val="24"/>
              </w:rPr>
              <w:t>Нижнекамский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DF0C41" w:rsidRPr="00372C1C" w:rsidRDefault="00DF0C41" w:rsidP="00DF0C41">
            <w:pPr>
              <w:jc w:val="right"/>
              <w:rPr>
                <w:color w:val="000000"/>
                <w:sz w:val="24"/>
                <w:szCs w:val="24"/>
              </w:rPr>
            </w:pPr>
            <w:r w:rsidRPr="00372C1C">
              <w:rPr>
                <w:color w:val="000000"/>
                <w:sz w:val="24"/>
                <w:szCs w:val="24"/>
              </w:rPr>
              <w:t>105 224,6</w:t>
            </w:r>
          </w:p>
        </w:tc>
        <w:tc>
          <w:tcPr>
            <w:tcW w:w="1984" w:type="dxa"/>
            <w:shd w:val="clear" w:color="000000" w:fill="FFFFFF"/>
          </w:tcPr>
          <w:p w:rsidR="00DF0C41" w:rsidRPr="00372C1C" w:rsidRDefault="00DF0C41" w:rsidP="00DF0C41">
            <w:pPr>
              <w:jc w:val="right"/>
              <w:rPr>
                <w:color w:val="000000"/>
                <w:sz w:val="24"/>
                <w:szCs w:val="24"/>
              </w:rPr>
            </w:pPr>
            <w:r w:rsidRPr="00372C1C">
              <w:rPr>
                <w:color w:val="000000"/>
                <w:sz w:val="24"/>
                <w:szCs w:val="24"/>
              </w:rPr>
              <w:t>106 374,3</w:t>
            </w:r>
          </w:p>
        </w:tc>
      </w:tr>
      <w:tr w:rsidR="00DF0C41" w:rsidRPr="00372C1C" w:rsidTr="00DF0C4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DF0C41" w:rsidRPr="00372C1C" w:rsidRDefault="00DF0C41" w:rsidP="005E2D0A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372C1C">
              <w:rPr>
                <w:color w:val="000000"/>
                <w:sz w:val="24"/>
                <w:szCs w:val="24"/>
              </w:rPr>
              <w:t>Новошешминский</w:t>
            </w:r>
            <w:proofErr w:type="spellEnd"/>
            <w:r w:rsidRPr="00372C1C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DF0C41" w:rsidRPr="00372C1C" w:rsidRDefault="00DF0C41" w:rsidP="00DF0C41">
            <w:pPr>
              <w:jc w:val="right"/>
              <w:rPr>
                <w:color w:val="000000"/>
                <w:sz w:val="24"/>
                <w:szCs w:val="24"/>
              </w:rPr>
            </w:pPr>
            <w:r w:rsidRPr="00372C1C">
              <w:rPr>
                <w:color w:val="000000"/>
                <w:sz w:val="24"/>
                <w:szCs w:val="24"/>
              </w:rPr>
              <w:t>16 804,9</w:t>
            </w:r>
          </w:p>
        </w:tc>
        <w:tc>
          <w:tcPr>
            <w:tcW w:w="1984" w:type="dxa"/>
            <w:shd w:val="clear" w:color="000000" w:fill="FFFFFF"/>
          </w:tcPr>
          <w:p w:rsidR="00DF0C41" w:rsidRPr="00372C1C" w:rsidRDefault="00DF0C41" w:rsidP="00DF0C41">
            <w:pPr>
              <w:jc w:val="right"/>
              <w:rPr>
                <w:color w:val="000000"/>
                <w:sz w:val="24"/>
                <w:szCs w:val="24"/>
              </w:rPr>
            </w:pPr>
            <w:r w:rsidRPr="00372C1C">
              <w:rPr>
                <w:color w:val="000000"/>
                <w:sz w:val="24"/>
                <w:szCs w:val="24"/>
              </w:rPr>
              <w:t>16 873,0</w:t>
            </w:r>
          </w:p>
        </w:tc>
      </w:tr>
      <w:tr w:rsidR="00DF0C41" w:rsidRPr="00372C1C" w:rsidTr="00DF0C4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DF0C41" w:rsidRPr="00372C1C" w:rsidRDefault="00DF0C41" w:rsidP="005E2D0A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372C1C">
              <w:rPr>
                <w:color w:val="000000"/>
                <w:sz w:val="24"/>
                <w:szCs w:val="24"/>
              </w:rPr>
              <w:t>Нурлатский</w:t>
            </w:r>
            <w:proofErr w:type="spellEnd"/>
            <w:r w:rsidRPr="00372C1C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DF0C41" w:rsidRPr="00372C1C" w:rsidRDefault="00DF0C41" w:rsidP="00DF0C41">
            <w:pPr>
              <w:jc w:val="right"/>
              <w:rPr>
                <w:color w:val="000000"/>
                <w:sz w:val="24"/>
                <w:szCs w:val="24"/>
              </w:rPr>
            </w:pPr>
            <w:r w:rsidRPr="00372C1C">
              <w:rPr>
                <w:color w:val="000000"/>
                <w:sz w:val="24"/>
                <w:szCs w:val="24"/>
              </w:rPr>
              <w:t>9 908,2</w:t>
            </w:r>
          </w:p>
        </w:tc>
        <w:tc>
          <w:tcPr>
            <w:tcW w:w="1984" w:type="dxa"/>
            <w:shd w:val="clear" w:color="000000" w:fill="FFFFFF"/>
          </w:tcPr>
          <w:p w:rsidR="00DF0C41" w:rsidRPr="00372C1C" w:rsidRDefault="00DF0C41" w:rsidP="00DF0C41">
            <w:pPr>
              <w:jc w:val="right"/>
              <w:rPr>
                <w:color w:val="000000"/>
                <w:sz w:val="24"/>
                <w:szCs w:val="24"/>
              </w:rPr>
            </w:pPr>
            <w:r w:rsidRPr="00372C1C">
              <w:rPr>
                <w:color w:val="000000"/>
                <w:sz w:val="24"/>
                <w:szCs w:val="24"/>
              </w:rPr>
              <w:t>9 650,3</w:t>
            </w:r>
          </w:p>
        </w:tc>
      </w:tr>
      <w:tr w:rsidR="00DF0C41" w:rsidRPr="00372C1C" w:rsidTr="00DF0C4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DF0C41" w:rsidRPr="00372C1C" w:rsidRDefault="00DF0C41" w:rsidP="005E2D0A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372C1C">
              <w:rPr>
                <w:color w:val="000000"/>
                <w:sz w:val="24"/>
                <w:szCs w:val="24"/>
              </w:rPr>
              <w:t>Пестречинский</w:t>
            </w:r>
            <w:proofErr w:type="spellEnd"/>
            <w:r w:rsidRPr="00372C1C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DF0C41" w:rsidRPr="00372C1C" w:rsidRDefault="00DF0C41" w:rsidP="00DF0C41">
            <w:pPr>
              <w:jc w:val="right"/>
              <w:rPr>
                <w:color w:val="000000"/>
                <w:sz w:val="24"/>
                <w:szCs w:val="24"/>
              </w:rPr>
            </w:pPr>
            <w:r w:rsidRPr="00372C1C">
              <w:rPr>
                <w:color w:val="000000"/>
                <w:sz w:val="24"/>
                <w:szCs w:val="24"/>
              </w:rPr>
              <w:t>11 406,6</w:t>
            </w:r>
          </w:p>
        </w:tc>
        <w:tc>
          <w:tcPr>
            <w:tcW w:w="1984" w:type="dxa"/>
            <w:shd w:val="clear" w:color="000000" w:fill="FFFFFF"/>
          </w:tcPr>
          <w:p w:rsidR="00DF0C41" w:rsidRPr="00372C1C" w:rsidRDefault="00DF0C41" w:rsidP="00DF0C41">
            <w:pPr>
              <w:jc w:val="right"/>
              <w:rPr>
                <w:color w:val="000000"/>
                <w:sz w:val="24"/>
                <w:szCs w:val="24"/>
              </w:rPr>
            </w:pPr>
            <w:r w:rsidRPr="00372C1C">
              <w:rPr>
                <w:color w:val="000000"/>
                <w:sz w:val="24"/>
                <w:szCs w:val="24"/>
              </w:rPr>
              <w:t>11 226,2</w:t>
            </w:r>
          </w:p>
        </w:tc>
      </w:tr>
      <w:tr w:rsidR="00DF0C41" w:rsidRPr="00372C1C" w:rsidTr="00DF0C4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DF0C41" w:rsidRPr="00372C1C" w:rsidRDefault="00DF0C41" w:rsidP="005E2D0A">
            <w:pPr>
              <w:spacing w:after="120"/>
              <w:rPr>
                <w:color w:val="000000"/>
                <w:sz w:val="24"/>
                <w:szCs w:val="24"/>
              </w:rPr>
            </w:pPr>
            <w:r w:rsidRPr="00372C1C">
              <w:rPr>
                <w:color w:val="000000"/>
                <w:sz w:val="24"/>
                <w:szCs w:val="24"/>
              </w:rPr>
              <w:t>Рыбно-</w:t>
            </w:r>
            <w:proofErr w:type="spellStart"/>
            <w:r w:rsidRPr="00372C1C">
              <w:rPr>
                <w:color w:val="000000"/>
                <w:sz w:val="24"/>
                <w:szCs w:val="24"/>
              </w:rPr>
              <w:t>Слободский</w:t>
            </w:r>
            <w:proofErr w:type="spellEnd"/>
            <w:r w:rsidRPr="00372C1C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DF0C41" w:rsidRPr="00372C1C" w:rsidRDefault="00DF0C41" w:rsidP="00DF0C41">
            <w:pPr>
              <w:jc w:val="right"/>
              <w:rPr>
                <w:color w:val="000000"/>
                <w:sz w:val="24"/>
                <w:szCs w:val="24"/>
              </w:rPr>
            </w:pPr>
            <w:r w:rsidRPr="00372C1C">
              <w:rPr>
                <w:color w:val="000000"/>
                <w:sz w:val="24"/>
                <w:szCs w:val="24"/>
              </w:rPr>
              <w:t>59 559,5</w:t>
            </w:r>
          </w:p>
        </w:tc>
        <w:tc>
          <w:tcPr>
            <w:tcW w:w="1984" w:type="dxa"/>
            <w:shd w:val="clear" w:color="000000" w:fill="FFFFFF"/>
          </w:tcPr>
          <w:p w:rsidR="00DF0C41" w:rsidRPr="00372C1C" w:rsidRDefault="00DF0C41" w:rsidP="00DF0C41">
            <w:pPr>
              <w:jc w:val="right"/>
              <w:rPr>
                <w:color w:val="000000"/>
                <w:sz w:val="24"/>
                <w:szCs w:val="24"/>
              </w:rPr>
            </w:pPr>
            <w:r w:rsidRPr="00372C1C">
              <w:rPr>
                <w:color w:val="000000"/>
                <w:sz w:val="24"/>
                <w:szCs w:val="24"/>
              </w:rPr>
              <w:t>60 270,1</w:t>
            </w:r>
          </w:p>
        </w:tc>
      </w:tr>
      <w:tr w:rsidR="00DF0C41" w:rsidRPr="00372C1C" w:rsidTr="00DF0C4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DF0C41" w:rsidRPr="00372C1C" w:rsidRDefault="00DF0C41" w:rsidP="005E2D0A">
            <w:pPr>
              <w:spacing w:after="120"/>
              <w:rPr>
                <w:color w:val="000000"/>
                <w:sz w:val="24"/>
                <w:szCs w:val="24"/>
              </w:rPr>
            </w:pPr>
            <w:r w:rsidRPr="00372C1C">
              <w:rPr>
                <w:color w:val="000000"/>
                <w:sz w:val="24"/>
                <w:szCs w:val="24"/>
              </w:rPr>
              <w:t>Сабинский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DF0C41" w:rsidRPr="00372C1C" w:rsidRDefault="00DF0C41" w:rsidP="00DF0C41">
            <w:pPr>
              <w:jc w:val="right"/>
              <w:rPr>
                <w:color w:val="000000"/>
                <w:sz w:val="24"/>
                <w:szCs w:val="24"/>
              </w:rPr>
            </w:pPr>
            <w:r w:rsidRPr="00372C1C">
              <w:rPr>
                <w:color w:val="000000"/>
                <w:sz w:val="24"/>
                <w:szCs w:val="24"/>
              </w:rPr>
              <w:t>24 551,1</w:t>
            </w:r>
          </w:p>
        </w:tc>
        <w:tc>
          <w:tcPr>
            <w:tcW w:w="1984" w:type="dxa"/>
            <w:shd w:val="clear" w:color="000000" w:fill="FFFFFF"/>
          </w:tcPr>
          <w:p w:rsidR="00DF0C41" w:rsidRPr="00372C1C" w:rsidRDefault="00DF0C41" w:rsidP="00DF0C41">
            <w:pPr>
              <w:jc w:val="right"/>
              <w:rPr>
                <w:color w:val="000000"/>
                <w:sz w:val="24"/>
                <w:szCs w:val="24"/>
              </w:rPr>
            </w:pPr>
            <w:r w:rsidRPr="00372C1C">
              <w:rPr>
                <w:color w:val="000000"/>
                <w:sz w:val="24"/>
                <w:szCs w:val="24"/>
              </w:rPr>
              <w:t>23 864,2</w:t>
            </w:r>
          </w:p>
        </w:tc>
      </w:tr>
      <w:tr w:rsidR="00DF0C41" w:rsidRPr="00372C1C" w:rsidTr="00DF0C4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DF0C41" w:rsidRPr="00372C1C" w:rsidRDefault="00DF0C41" w:rsidP="005E2D0A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372C1C">
              <w:rPr>
                <w:color w:val="000000"/>
                <w:sz w:val="24"/>
                <w:szCs w:val="24"/>
              </w:rPr>
              <w:t>Сармановский</w:t>
            </w:r>
            <w:proofErr w:type="spellEnd"/>
            <w:r w:rsidRPr="00372C1C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DF0C41" w:rsidRPr="00372C1C" w:rsidRDefault="00DF0C41" w:rsidP="00DF0C41">
            <w:pPr>
              <w:jc w:val="right"/>
              <w:rPr>
                <w:color w:val="000000"/>
                <w:sz w:val="24"/>
                <w:szCs w:val="24"/>
              </w:rPr>
            </w:pPr>
            <w:r w:rsidRPr="00372C1C">
              <w:rPr>
                <w:color w:val="000000"/>
                <w:sz w:val="24"/>
                <w:szCs w:val="24"/>
              </w:rPr>
              <w:t>46 413,3</w:t>
            </w:r>
          </w:p>
        </w:tc>
        <w:tc>
          <w:tcPr>
            <w:tcW w:w="1984" w:type="dxa"/>
            <w:shd w:val="clear" w:color="000000" w:fill="FFFFFF"/>
          </w:tcPr>
          <w:p w:rsidR="00DF0C41" w:rsidRPr="00372C1C" w:rsidRDefault="00DF0C41" w:rsidP="00DF0C41">
            <w:pPr>
              <w:jc w:val="right"/>
              <w:rPr>
                <w:color w:val="000000"/>
                <w:sz w:val="24"/>
                <w:szCs w:val="24"/>
              </w:rPr>
            </w:pPr>
            <w:r w:rsidRPr="00372C1C">
              <w:rPr>
                <w:color w:val="000000"/>
                <w:sz w:val="24"/>
                <w:szCs w:val="24"/>
              </w:rPr>
              <w:t>47 424,9</w:t>
            </w:r>
          </w:p>
        </w:tc>
      </w:tr>
      <w:tr w:rsidR="00DF0C41" w:rsidRPr="00372C1C" w:rsidTr="00DF0C4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DF0C41" w:rsidRPr="00372C1C" w:rsidRDefault="00DF0C41" w:rsidP="005E2D0A">
            <w:pPr>
              <w:spacing w:after="120"/>
              <w:rPr>
                <w:color w:val="000000"/>
                <w:sz w:val="24"/>
                <w:szCs w:val="24"/>
              </w:rPr>
            </w:pPr>
            <w:r w:rsidRPr="00372C1C">
              <w:rPr>
                <w:color w:val="000000"/>
                <w:sz w:val="24"/>
                <w:szCs w:val="24"/>
              </w:rPr>
              <w:t>Спасский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DF0C41" w:rsidRPr="00372C1C" w:rsidRDefault="00DF0C41" w:rsidP="00DF0C41">
            <w:pPr>
              <w:jc w:val="right"/>
              <w:rPr>
                <w:color w:val="000000"/>
                <w:sz w:val="24"/>
                <w:szCs w:val="24"/>
              </w:rPr>
            </w:pPr>
            <w:r w:rsidRPr="00372C1C">
              <w:rPr>
                <w:color w:val="000000"/>
                <w:sz w:val="24"/>
                <w:szCs w:val="24"/>
              </w:rPr>
              <w:t>37 413,0</w:t>
            </w:r>
          </w:p>
        </w:tc>
        <w:tc>
          <w:tcPr>
            <w:tcW w:w="1984" w:type="dxa"/>
            <w:shd w:val="clear" w:color="000000" w:fill="FFFFFF"/>
          </w:tcPr>
          <w:p w:rsidR="00DF0C41" w:rsidRPr="00372C1C" w:rsidRDefault="00DF0C41" w:rsidP="00DF0C41">
            <w:pPr>
              <w:jc w:val="right"/>
              <w:rPr>
                <w:color w:val="000000"/>
                <w:sz w:val="24"/>
                <w:szCs w:val="24"/>
              </w:rPr>
            </w:pPr>
            <w:r w:rsidRPr="00372C1C">
              <w:rPr>
                <w:color w:val="000000"/>
                <w:sz w:val="24"/>
                <w:szCs w:val="24"/>
              </w:rPr>
              <w:t>36 673,8</w:t>
            </w:r>
          </w:p>
        </w:tc>
      </w:tr>
      <w:tr w:rsidR="00DF0C41" w:rsidRPr="00372C1C" w:rsidTr="00DF0C4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DF0C41" w:rsidRPr="00372C1C" w:rsidRDefault="00DF0C41" w:rsidP="005E2D0A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372C1C">
              <w:rPr>
                <w:color w:val="000000"/>
                <w:sz w:val="24"/>
                <w:szCs w:val="24"/>
              </w:rPr>
              <w:t>Тетюшский</w:t>
            </w:r>
            <w:proofErr w:type="spellEnd"/>
            <w:r w:rsidRPr="00372C1C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DF0C41" w:rsidRPr="00372C1C" w:rsidRDefault="00DF0C41" w:rsidP="00DF0C41">
            <w:pPr>
              <w:jc w:val="right"/>
              <w:rPr>
                <w:color w:val="000000"/>
                <w:sz w:val="24"/>
                <w:szCs w:val="24"/>
              </w:rPr>
            </w:pPr>
            <w:r w:rsidRPr="00372C1C">
              <w:rPr>
                <w:color w:val="000000"/>
                <w:sz w:val="24"/>
                <w:szCs w:val="24"/>
              </w:rPr>
              <w:t>21 244,4</w:t>
            </w:r>
          </w:p>
        </w:tc>
        <w:tc>
          <w:tcPr>
            <w:tcW w:w="1984" w:type="dxa"/>
            <w:shd w:val="clear" w:color="000000" w:fill="FFFFFF"/>
          </w:tcPr>
          <w:p w:rsidR="00DF0C41" w:rsidRPr="00372C1C" w:rsidRDefault="00DF0C41" w:rsidP="00DF0C41">
            <w:pPr>
              <w:jc w:val="right"/>
              <w:rPr>
                <w:color w:val="000000"/>
                <w:sz w:val="24"/>
                <w:szCs w:val="24"/>
              </w:rPr>
            </w:pPr>
            <w:r w:rsidRPr="00372C1C">
              <w:rPr>
                <w:color w:val="000000"/>
                <w:sz w:val="24"/>
                <w:szCs w:val="24"/>
              </w:rPr>
              <w:t>21 306,1</w:t>
            </w:r>
          </w:p>
        </w:tc>
      </w:tr>
      <w:tr w:rsidR="00DF0C41" w:rsidRPr="00372C1C" w:rsidTr="00DF0C4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DF0C41" w:rsidRPr="00372C1C" w:rsidRDefault="00DF0C41" w:rsidP="005E2D0A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372C1C">
              <w:rPr>
                <w:color w:val="000000"/>
                <w:sz w:val="24"/>
                <w:szCs w:val="24"/>
              </w:rPr>
              <w:t>Тукаевский</w:t>
            </w:r>
            <w:proofErr w:type="spellEnd"/>
            <w:r w:rsidRPr="00372C1C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DF0C41" w:rsidRPr="00372C1C" w:rsidRDefault="00DF0C41" w:rsidP="00DF0C41">
            <w:pPr>
              <w:jc w:val="right"/>
              <w:rPr>
                <w:color w:val="000000"/>
                <w:sz w:val="24"/>
                <w:szCs w:val="24"/>
              </w:rPr>
            </w:pPr>
            <w:r w:rsidRPr="00372C1C">
              <w:rPr>
                <w:color w:val="000000"/>
                <w:sz w:val="24"/>
                <w:szCs w:val="24"/>
              </w:rPr>
              <w:t>46 575,4</w:t>
            </w:r>
          </w:p>
        </w:tc>
        <w:tc>
          <w:tcPr>
            <w:tcW w:w="1984" w:type="dxa"/>
            <w:shd w:val="clear" w:color="000000" w:fill="FFFFFF"/>
          </w:tcPr>
          <w:p w:rsidR="00DF0C41" w:rsidRPr="00372C1C" w:rsidRDefault="00DF0C41" w:rsidP="00DF0C41">
            <w:pPr>
              <w:jc w:val="right"/>
              <w:rPr>
                <w:color w:val="000000"/>
                <w:sz w:val="24"/>
                <w:szCs w:val="24"/>
              </w:rPr>
            </w:pPr>
            <w:r w:rsidRPr="00372C1C">
              <w:rPr>
                <w:color w:val="000000"/>
                <w:sz w:val="24"/>
                <w:szCs w:val="24"/>
              </w:rPr>
              <w:t>45 649,2</w:t>
            </w:r>
          </w:p>
        </w:tc>
      </w:tr>
      <w:tr w:rsidR="00DF0C41" w:rsidRPr="00372C1C" w:rsidTr="00DF0C4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DF0C41" w:rsidRPr="00372C1C" w:rsidRDefault="00DF0C41" w:rsidP="005E2D0A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372C1C">
              <w:rPr>
                <w:color w:val="000000"/>
                <w:sz w:val="24"/>
                <w:szCs w:val="24"/>
              </w:rPr>
              <w:t>Тюлячинский</w:t>
            </w:r>
            <w:proofErr w:type="spellEnd"/>
            <w:r w:rsidRPr="00372C1C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DF0C41" w:rsidRPr="00372C1C" w:rsidRDefault="00DF0C41" w:rsidP="00DF0C41">
            <w:pPr>
              <w:jc w:val="right"/>
              <w:rPr>
                <w:color w:val="000000"/>
                <w:sz w:val="24"/>
                <w:szCs w:val="24"/>
              </w:rPr>
            </w:pPr>
            <w:r w:rsidRPr="00372C1C">
              <w:rPr>
                <w:color w:val="000000"/>
                <w:sz w:val="24"/>
                <w:szCs w:val="24"/>
              </w:rPr>
              <w:t>14 935,4</w:t>
            </w:r>
          </w:p>
        </w:tc>
        <w:tc>
          <w:tcPr>
            <w:tcW w:w="1984" w:type="dxa"/>
            <w:shd w:val="clear" w:color="000000" w:fill="FFFFFF"/>
          </w:tcPr>
          <w:p w:rsidR="00DF0C41" w:rsidRPr="00372C1C" w:rsidRDefault="00DF0C41" w:rsidP="00DF0C41">
            <w:pPr>
              <w:jc w:val="right"/>
              <w:rPr>
                <w:color w:val="000000"/>
                <w:sz w:val="24"/>
                <w:szCs w:val="24"/>
              </w:rPr>
            </w:pPr>
            <w:r w:rsidRPr="00372C1C">
              <w:rPr>
                <w:color w:val="000000"/>
                <w:sz w:val="24"/>
                <w:szCs w:val="24"/>
              </w:rPr>
              <w:t>14 737,4</w:t>
            </w:r>
          </w:p>
        </w:tc>
      </w:tr>
      <w:tr w:rsidR="00DF0C41" w:rsidRPr="00372C1C" w:rsidTr="00DF0C4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DF0C41" w:rsidRPr="00372C1C" w:rsidRDefault="00DF0C41" w:rsidP="005E2D0A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372C1C">
              <w:rPr>
                <w:color w:val="000000"/>
                <w:sz w:val="24"/>
                <w:szCs w:val="24"/>
              </w:rPr>
              <w:t>Черемшанский</w:t>
            </w:r>
            <w:proofErr w:type="spellEnd"/>
            <w:r w:rsidRPr="00372C1C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DF0C41" w:rsidRPr="00372C1C" w:rsidRDefault="00DF0C41" w:rsidP="00DF0C41">
            <w:pPr>
              <w:jc w:val="right"/>
              <w:rPr>
                <w:color w:val="000000"/>
                <w:sz w:val="24"/>
                <w:szCs w:val="24"/>
              </w:rPr>
            </w:pPr>
            <w:r w:rsidRPr="00372C1C">
              <w:rPr>
                <w:color w:val="000000"/>
                <w:sz w:val="24"/>
                <w:szCs w:val="24"/>
              </w:rPr>
              <w:t>109 387,0</w:t>
            </w:r>
          </w:p>
        </w:tc>
        <w:tc>
          <w:tcPr>
            <w:tcW w:w="1984" w:type="dxa"/>
            <w:shd w:val="clear" w:color="000000" w:fill="FFFFFF"/>
          </w:tcPr>
          <w:p w:rsidR="00DF0C41" w:rsidRPr="00372C1C" w:rsidRDefault="00DF0C41" w:rsidP="00DF0C41">
            <w:pPr>
              <w:jc w:val="right"/>
              <w:rPr>
                <w:color w:val="000000"/>
                <w:sz w:val="24"/>
                <w:szCs w:val="24"/>
              </w:rPr>
            </w:pPr>
            <w:r w:rsidRPr="00372C1C">
              <w:rPr>
                <w:color w:val="000000"/>
                <w:sz w:val="24"/>
                <w:szCs w:val="24"/>
              </w:rPr>
              <w:t>109 283,7</w:t>
            </w:r>
          </w:p>
        </w:tc>
      </w:tr>
      <w:tr w:rsidR="00DF0C41" w:rsidRPr="00372C1C" w:rsidTr="00DF0C4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DF0C41" w:rsidRPr="00372C1C" w:rsidRDefault="00DF0C41" w:rsidP="005E2D0A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372C1C">
              <w:rPr>
                <w:color w:val="000000"/>
                <w:sz w:val="24"/>
                <w:szCs w:val="24"/>
              </w:rPr>
              <w:t>Чистопольский</w:t>
            </w:r>
            <w:proofErr w:type="spellEnd"/>
            <w:r w:rsidRPr="00372C1C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DF0C41" w:rsidRPr="00372C1C" w:rsidRDefault="00DF0C41" w:rsidP="00DF0C41">
            <w:pPr>
              <w:jc w:val="right"/>
              <w:rPr>
                <w:color w:val="000000"/>
                <w:sz w:val="24"/>
                <w:szCs w:val="24"/>
              </w:rPr>
            </w:pPr>
            <w:r w:rsidRPr="00372C1C">
              <w:rPr>
                <w:color w:val="000000"/>
                <w:sz w:val="24"/>
                <w:szCs w:val="24"/>
              </w:rPr>
              <w:t>40 582,3</w:t>
            </w:r>
          </w:p>
        </w:tc>
        <w:tc>
          <w:tcPr>
            <w:tcW w:w="1984" w:type="dxa"/>
            <w:shd w:val="clear" w:color="000000" w:fill="FFFFFF"/>
          </w:tcPr>
          <w:p w:rsidR="00DF0C41" w:rsidRPr="00372C1C" w:rsidRDefault="00DF0C41" w:rsidP="00DF0C41">
            <w:pPr>
              <w:jc w:val="right"/>
              <w:rPr>
                <w:color w:val="000000"/>
                <w:sz w:val="24"/>
                <w:szCs w:val="24"/>
              </w:rPr>
            </w:pPr>
            <w:r w:rsidRPr="00372C1C">
              <w:rPr>
                <w:color w:val="000000"/>
                <w:sz w:val="24"/>
                <w:szCs w:val="24"/>
              </w:rPr>
              <w:t>41 022,3</w:t>
            </w:r>
          </w:p>
        </w:tc>
      </w:tr>
      <w:tr w:rsidR="00DF0C41" w:rsidRPr="00372C1C" w:rsidTr="00DF0C4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DF0C41" w:rsidRPr="00372C1C" w:rsidRDefault="00DF0C41" w:rsidP="005E2D0A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372C1C">
              <w:rPr>
                <w:color w:val="000000"/>
                <w:sz w:val="24"/>
                <w:szCs w:val="24"/>
              </w:rPr>
              <w:t>Ютазинский</w:t>
            </w:r>
            <w:proofErr w:type="spellEnd"/>
            <w:r w:rsidRPr="00372C1C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DF0C41" w:rsidRPr="00372C1C" w:rsidRDefault="00DF0C41" w:rsidP="00DF0C41">
            <w:pPr>
              <w:jc w:val="right"/>
              <w:rPr>
                <w:color w:val="000000"/>
                <w:sz w:val="24"/>
                <w:szCs w:val="24"/>
              </w:rPr>
            </w:pPr>
            <w:r w:rsidRPr="00372C1C">
              <w:rPr>
                <w:color w:val="000000"/>
                <w:sz w:val="24"/>
                <w:szCs w:val="24"/>
              </w:rPr>
              <w:t>16 209,2</w:t>
            </w:r>
          </w:p>
        </w:tc>
        <w:tc>
          <w:tcPr>
            <w:tcW w:w="1984" w:type="dxa"/>
            <w:shd w:val="clear" w:color="000000" w:fill="FFFFFF"/>
          </w:tcPr>
          <w:p w:rsidR="00DF0C41" w:rsidRPr="00372C1C" w:rsidRDefault="00DF0C41" w:rsidP="00DF0C41">
            <w:pPr>
              <w:jc w:val="right"/>
              <w:rPr>
                <w:color w:val="000000"/>
                <w:sz w:val="24"/>
                <w:szCs w:val="24"/>
              </w:rPr>
            </w:pPr>
            <w:r w:rsidRPr="00372C1C">
              <w:rPr>
                <w:color w:val="000000"/>
                <w:sz w:val="24"/>
                <w:szCs w:val="24"/>
              </w:rPr>
              <w:t>16 174,9</w:t>
            </w:r>
          </w:p>
        </w:tc>
      </w:tr>
      <w:tr w:rsidR="00DF0C41" w:rsidRPr="00372C1C" w:rsidTr="00DF0C4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DF0C41" w:rsidRPr="00372C1C" w:rsidRDefault="00DF0C41" w:rsidP="00544F54">
            <w:pPr>
              <w:spacing w:after="120"/>
              <w:rPr>
                <w:color w:val="000000"/>
                <w:sz w:val="24"/>
                <w:szCs w:val="24"/>
              </w:rPr>
            </w:pPr>
            <w:r w:rsidRPr="00372C1C">
              <w:rPr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2126" w:type="dxa"/>
            <w:shd w:val="clear" w:color="000000" w:fill="FFFFFF"/>
          </w:tcPr>
          <w:p w:rsidR="00DF0C41" w:rsidRPr="00372C1C" w:rsidRDefault="00DF0C41" w:rsidP="00DF0C41">
            <w:pPr>
              <w:jc w:val="right"/>
              <w:rPr>
                <w:color w:val="000000"/>
                <w:sz w:val="24"/>
                <w:szCs w:val="24"/>
              </w:rPr>
            </w:pPr>
            <w:r w:rsidRPr="00372C1C">
              <w:rPr>
                <w:color w:val="000000"/>
                <w:sz w:val="24"/>
                <w:szCs w:val="24"/>
              </w:rPr>
              <w:t>1 511 182,1</w:t>
            </w:r>
          </w:p>
        </w:tc>
        <w:tc>
          <w:tcPr>
            <w:tcW w:w="1984" w:type="dxa"/>
            <w:shd w:val="clear" w:color="000000" w:fill="FFFFFF"/>
          </w:tcPr>
          <w:p w:rsidR="00DF0C41" w:rsidRPr="00372C1C" w:rsidRDefault="00D706A7" w:rsidP="00DF0C41">
            <w:pPr>
              <w:jc w:val="right"/>
              <w:rPr>
                <w:color w:val="000000"/>
                <w:sz w:val="24"/>
                <w:szCs w:val="24"/>
              </w:rPr>
            </w:pPr>
            <w:r w:rsidRPr="00372C1C">
              <w:rPr>
                <w:color w:val="000000"/>
                <w:sz w:val="24"/>
                <w:szCs w:val="24"/>
              </w:rPr>
              <w:t>1 502 471,9</w:t>
            </w:r>
          </w:p>
        </w:tc>
      </w:tr>
    </w:tbl>
    <w:p w:rsidR="000B7CEC" w:rsidRPr="008F6C6B" w:rsidRDefault="000B7CEC"/>
    <w:sectPr w:rsidR="000B7CEC" w:rsidRPr="008F6C6B" w:rsidSect="002B250F">
      <w:headerReference w:type="default" r:id="rId7"/>
      <w:foot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10D3" w:rsidRDefault="002210D3" w:rsidP="002B250F">
      <w:r>
        <w:separator/>
      </w:r>
    </w:p>
  </w:endnote>
  <w:endnote w:type="continuationSeparator" w:id="0">
    <w:p w:rsidR="002210D3" w:rsidRDefault="002210D3" w:rsidP="002B25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250F" w:rsidRDefault="002B250F">
    <w:pPr>
      <w:pStyle w:val="a8"/>
      <w:jc w:val="center"/>
    </w:pPr>
  </w:p>
  <w:p w:rsidR="002B250F" w:rsidRDefault="002B250F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10D3" w:rsidRDefault="002210D3" w:rsidP="002B250F">
      <w:r>
        <w:separator/>
      </w:r>
    </w:p>
  </w:footnote>
  <w:footnote w:type="continuationSeparator" w:id="0">
    <w:p w:rsidR="002210D3" w:rsidRDefault="002210D3" w:rsidP="002B250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56906588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2B250F" w:rsidRPr="002B250F" w:rsidRDefault="00541471">
        <w:pPr>
          <w:pStyle w:val="a6"/>
          <w:jc w:val="center"/>
          <w:rPr>
            <w:sz w:val="24"/>
            <w:szCs w:val="24"/>
          </w:rPr>
        </w:pPr>
        <w:r w:rsidRPr="002B250F">
          <w:rPr>
            <w:sz w:val="24"/>
            <w:szCs w:val="24"/>
          </w:rPr>
          <w:fldChar w:fldCharType="begin"/>
        </w:r>
        <w:r w:rsidR="002B250F" w:rsidRPr="002B250F">
          <w:rPr>
            <w:sz w:val="24"/>
            <w:szCs w:val="24"/>
          </w:rPr>
          <w:instrText>PAGE   \* MERGEFORMAT</w:instrText>
        </w:r>
        <w:r w:rsidRPr="002B250F">
          <w:rPr>
            <w:sz w:val="24"/>
            <w:szCs w:val="24"/>
          </w:rPr>
          <w:fldChar w:fldCharType="separate"/>
        </w:r>
        <w:r w:rsidR="00372C1C">
          <w:rPr>
            <w:noProof/>
            <w:sz w:val="24"/>
            <w:szCs w:val="24"/>
          </w:rPr>
          <w:t>2</w:t>
        </w:r>
        <w:r w:rsidRPr="002B250F">
          <w:rPr>
            <w:sz w:val="24"/>
            <w:szCs w:val="24"/>
          </w:rPr>
          <w:fldChar w:fldCharType="end"/>
        </w:r>
      </w:p>
    </w:sdtContent>
  </w:sdt>
  <w:p w:rsidR="002B250F" w:rsidRDefault="002B250F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5815"/>
    <w:rsid w:val="00076EFE"/>
    <w:rsid w:val="000B7CEC"/>
    <w:rsid w:val="0012239F"/>
    <w:rsid w:val="0018308F"/>
    <w:rsid w:val="001D041A"/>
    <w:rsid w:val="001E2204"/>
    <w:rsid w:val="00204F5F"/>
    <w:rsid w:val="002210D3"/>
    <w:rsid w:val="0028289C"/>
    <w:rsid w:val="002B250F"/>
    <w:rsid w:val="00372C1C"/>
    <w:rsid w:val="00373BB8"/>
    <w:rsid w:val="003D1CF1"/>
    <w:rsid w:val="004B1313"/>
    <w:rsid w:val="004C1F93"/>
    <w:rsid w:val="004E15C7"/>
    <w:rsid w:val="00526564"/>
    <w:rsid w:val="00541471"/>
    <w:rsid w:val="00565030"/>
    <w:rsid w:val="005D1F72"/>
    <w:rsid w:val="005E2D0A"/>
    <w:rsid w:val="006159D4"/>
    <w:rsid w:val="006E7FC6"/>
    <w:rsid w:val="007509DB"/>
    <w:rsid w:val="007C3A45"/>
    <w:rsid w:val="008023B2"/>
    <w:rsid w:val="008F6C6B"/>
    <w:rsid w:val="00945868"/>
    <w:rsid w:val="00A67B7A"/>
    <w:rsid w:val="00AC2913"/>
    <w:rsid w:val="00AF60A3"/>
    <w:rsid w:val="00C120EA"/>
    <w:rsid w:val="00C31F57"/>
    <w:rsid w:val="00D532DF"/>
    <w:rsid w:val="00D706A7"/>
    <w:rsid w:val="00DE4470"/>
    <w:rsid w:val="00DF0C41"/>
    <w:rsid w:val="00E13A79"/>
    <w:rsid w:val="00E27904"/>
    <w:rsid w:val="00E7483E"/>
    <w:rsid w:val="00E91B1B"/>
    <w:rsid w:val="00ED4DC3"/>
    <w:rsid w:val="00EF5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5815"/>
    <w:rPr>
      <w:sz w:val="28"/>
      <w:lang w:eastAsia="ru-RU"/>
    </w:rPr>
  </w:style>
  <w:style w:type="paragraph" w:styleId="1">
    <w:name w:val="heading 1"/>
    <w:basedOn w:val="a"/>
    <w:next w:val="a"/>
    <w:link w:val="10"/>
    <w:qFormat/>
    <w:rsid w:val="00ED4DC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tt-RU"/>
    </w:rPr>
  </w:style>
  <w:style w:type="paragraph" w:styleId="2">
    <w:name w:val="heading 2"/>
    <w:basedOn w:val="a"/>
    <w:next w:val="a"/>
    <w:link w:val="20"/>
    <w:qFormat/>
    <w:rsid w:val="00ED4DC3"/>
    <w:pPr>
      <w:keepNext/>
      <w:spacing w:before="240" w:after="60"/>
      <w:outlineLvl w:val="1"/>
    </w:pPr>
    <w:rPr>
      <w:rFonts w:ascii="Cambria" w:hAnsi="Cambria"/>
      <w:b/>
      <w:bCs/>
      <w:i/>
      <w:iCs/>
      <w:szCs w:val="28"/>
      <w:lang w:val="tt-RU"/>
    </w:rPr>
  </w:style>
  <w:style w:type="paragraph" w:styleId="3">
    <w:name w:val="heading 3"/>
    <w:basedOn w:val="a"/>
    <w:next w:val="a"/>
    <w:link w:val="30"/>
    <w:qFormat/>
    <w:rsid w:val="00ED4DC3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tt-RU"/>
    </w:rPr>
  </w:style>
  <w:style w:type="paragraph" w:styleId="4">
    <w:name w:val="heading 4"/>
    <w:basedOn w:val="a"/>
    <w:next w:val="a"/>
    <w:link w:val="40"/>
    <w:qFormat/>
    <w:rsid w:val="00ED4DC3"/>
    <w:pPr>
      <w:keepNext/>
      <w:spacing w:before="240" w:after="60"/>
      <w:outlineLvl w:val="3"/>
    </w:pPr>
    <w:rPr>
      <w:rFonts w:ascii="Calibri" w:hAnsi="Calibri"/>
      <w:b/>
      <w:bCs/>
      <w:szCs w:val="28"/>
      <w:lang w:val="tt-RU"/>
    </w:rPr>
  </w:style>
  <w:style w:type="paragraph" w:styleId="5">
    <w:name w:val="heading 5"/>
    <w:basedOn w:val="a"/>
    <w:next w:val="a"/>
    <w:link w:val="50"/>
    <w:qFormat/>
    <w:rsid w:val="00ED4DC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tt-RU"/>
    </w:rPr>
  </w:style>
  <w:style w:type="paragraph" w:styleId="6">
    <w:name w:val="heading 6"/>
    <w:basedOn w:val="a"/>
    <w:next w:val="a"/>
    <w:link w:val="60"/>
    <w:qFormat/>
    <w:rsid w:val="00ED4DC3"/>
    <w:pPr>
      <w:spacing w:before="240" w:after="60"/>
      <w:outlineLvl w:val="5"/>
    </w:pPr>
    <w:rPr>
      <w:rFonts w:ascii="Calibri" w:hAnsi="Calibri"/>
      <w:b/>
      <w:bCs/>
      <w:sz w:val="22"/>
      <w:szCs w:val="22"/>
      <w:lang w:val="tt-RU"/>
    </w:rPr>
  </w:style>
  <w:style w:type="paragraph" w:styleId="7">
    <w:name w:val="heading 7"/>
    <w:basedOn w:val="a"/>
    <w:next w:val="a"/>
    <w:link w:val="70"/>
    <w:qFormat/>
    <w:rsid w:val="00ED4DC3"/>
    <w:pPr>
      <w:spacing w:before="240" w:after="60"/>
      <w:outlineLvl w:val="6"/>
    </w:pPr>
    <w:rPr>
      <w:rFonts w:ascii="Calibri" w:hAnsi="Calibri"/>
      <w:sz w:val="24"/>
      <w:szCs w:val="24"/>
      <w:lang w:val="tt-RU"/>
    </w:rPr>
  </w:style>
  <w:style w:type="paragraph" w:styleId="8">
    <w:name w:val="heading 8"/>
    <w:basedOn w:val="a"/>
    <w:next w:val="a"/>
    <w:link w:val="80"/>
    <w:qFormat/>
    <w:rsid w:val="00ED4DC3"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link w:val="90"/>
    <w:qFormat/>
    <w:rsid w:val="00ED4DC3"/>
    <w:pPr>
      <w:spacing w:before="240" w:after="60"/>
      <w:outlineLvl w:val="8"/>
    </w:pPr>
    <w:rPr>
      <w:rFonts w:ascii="Cambria" w:hAnsi="Cambria"/>
      <w:sz w:val="22"/>
      <w:szCs w:val="22"/>
      <w:lang w:val="tt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D4DC3"/>
    <w:rPr>
      <w:rFonts w:ascii="Cambria" w:hAnsi="Cambria"/>
      <w:b/>
      <w:bCs/>
      <w:kern w:val="32"/>
      <w:sz w:val="32"/>
      <w:szCs w:val="32"/>
      <w:lang w:val="tt-RU" w:eastAsia="ru-RU"/>
    </w:rPr>
  </w:style>
  <w:style w:type="character" w:customStyle="1" w:styleId="20">
    <w:name w:val="Заголовок 2 Знак"/>
    <w:basedOn w:val="a0"/>
    <w:link w:val="2"/>
    <w:rsid w:val="00ED4DC3"/>
    <w:rPr>
      <w:rFonts w:ascii="Cambria" w:hAnsi="Cambria"/>
      <w:b/>
      <w:bCs/>
      <w:i/>
      <w:iCs/>
      <w:sz w:val="28"/>
      <w:szCs w:val="28"/>
      <w:lang w:val="tt-RU" w:eastAsia="ru-RU"/>
    </w:rPr>
  </w:style>
  <w:style w:type="character" w:customStyle="1" w:styleId="30">
    <w:name w:val="Заголовок 3 Знак"/>
    <w:basedOn w:val="a0"/>
    <w:link w:val="3"/>
    <w:rsid w:val="00ED4DC3"/>
    <w:rPr>
      <w:rFonts w:ascii="Cambria" w:hAnsi="Cambria"/>
      <w:b/>
      <w:bCs/>
      <w:sz w:val="26"/>
      <w:szCs w:val="26"/>
      <w:lang w:val="tt-RU" w:eastAsia="ru-RU"/>
    </w:rPr>
  </w:style>
  <w:style w:type="character" w:customStyle="1" w:styleId="40">
    <w:name w:val="Заголовок 4 Знак"/>
    <w:basedOn w:val="a0"/>
    <w:link w:val="4"/>
    <w:rsid w:val="00ED4DC3"/>
    <w:rPr>
      <w:rFonts w:ascii="Calibri" w:hAnsi="Calibri"/>
      <w:b/>
      <w:bCs/>
      <w:sz w:val="28"/>
      <w:szCs w:val="28"/>
      <w:lang w:val="tt-RU" w:eastAsia="ru-RU"/>
    </w:rPr>
  </w:style>
  <w:style w:type="character" w:customStyle="1" w:styleId="50">
    <w:name w:val="Заголовок 5 Знак"/>
    <w:basedOn w:val="a0"/>
    <w:link w:val="5"/>
    <w:rsid w:val="00ED4DC3"/>
    <w:rPr>
      <w:rFonts w:ascii="Calibri" w:hAnsi="Calibri"/>
      <w:b/>
      <w:bCs/>
      <w:i/>
      <w:iCs/>
      <w:sz w:val="26"/>
      <w:szCs w:val="26"/>
      <w:lang w:val="tt-RU" w:eastAsia="ru-RU"/>
    </w:rPr>
  </w:style>
  <w:style w:type="character" w:customStyle="1" w:styleId="60">
    <w:name w:val="Заголовок 6 Знак"/>
    <w:basedOn w:val="a0"/>
    <w:link w:val="6"/>
    <w:rsid w:val="00ED4DC3"/>
    <w:rPr>
      <w:rFonts w:ascii="Calibri" w:hAnsi="Calibri"/>
      <w:b/>
      <w:bCs/>
      <w:sz w:val="22"/>
      <w:szCs w:val="22"/>
      <w:lang w:val="tt-RU" w:eastAsia="ru-RU"/>
    </w:rPr>
  </w:style>
  <w:style w:type="character" w:customStyle="1" w:styleId="70">
    <w:name w:val="Заголовок 7 Знак"/>
    <w:basedOn w:val="a0"/>
    <w:link w:val="7"/>
    <w:rsid w:val="00ED4DC3"/>
    <w:rPr>
      <w:rFonts w:ascii="Calibri" w:hAnsi="Calibri"/>
      <w:sz w:val="24"/>
      <w:szCs w:val="24"/>
      <w:lang w:val="tt-RU" w:eastAsia="ru-RU"/>
    </w:rPr>
  </w:style>
  <w:style w:type="character" w:customStyle="1" w:styleId="80">
    <w:name w:val="Заголовок 8 Знак"/>
    <w:basedOn w:val="a0"/>
    <w:link w:val="8"/>
    <w:rsid w:val="00ED4DC3"/>
    <w:rPr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ED4DC3"/>
    <w:rPr>
      <w:rFonts w:ascii="Cambria" w:hAnsi="Cambria"/>
      <w:sz w:val="22"/>
      <w:szCs w:val="22"/>
      <w:lang w:val="tt-RU" w:eastAsia="ru-RU"/>
    </w:rPr>
  </w:style>
  <w:style w:type="paragraph" w:styleId="a3">
    <w:name w:val="Title"/>
    <w:basedOn w:val="a"/>
    <w:link w:val="a4"/>
    <w:qFormat/>
    <w:rsid w:val="00ED4DC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tt-RU"/>
    </w:rPr>
  </w:style>
  <w:style w:type="character" w:customStyle="1" w:styleId="a4">
    <w:name w:val="Название Знак"/>
    <w:basedOn w:val="a0"/>
    <w:link w:val="a3"/>
    <w:rsid w:val="00ED4DC3"/>
    <w:rPr>
      <w:rFonts w:ascii="Cambria" w:hAnsi="Cambria"/>
      <w:b/>
      <w:bCs/>
      <w:kern w:val="28"/>
      <w:sz w:val="32"/>
      <w:szCs w:val="32"/>
      <w:lang w:val="tt-RU" w:eastAsia="ru-RU"/>
    </w:rPr>
  </w:style>
  <w:style w:type="paragraph" w:styleId="a5">
    <w:name w:val="List Paragraph"/>
    <w:basedOn w:val="a"/>
    <w:qFormat/>
    <w:rsid w:val="00ED4DC3"/>
    <w:pPr>
      <w:ind w:left="720"/>
      <w:contextualSpacing/>
    </w:pPr>
    <w:rPr>
      <w:sz w:val="24"/>
      <w:szCs w:val="24"/>
      <w:lang w:val="tt-RU"/>
    </w:rPr>
  </w:style>
  <w:style w:type="paragraph" w:customStyle="1" w:styleId="ConsPlusNormal">
    <w:name w:val="ConsPlusNormal"/>
    <w:rsid w:val="00EF5815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lang w:eastAsia="ru-RU"/>
    </w:rPr>
  </w:style>
  <w:style w:type="paragraph" w:customStyle="1" w:styleId="ConsPlusNonformat">
    <w:name w:val="ConsPlusNonformat"/>
    <w:rsid w:val="00EF5815"/>
    <w:pPr>
      <w:widowControl w:val="0"/>
      <w:autoSpaceDE w:val="0"/>
      <w:autoSpaceDN w:val="0"/>
      <w:adjustRightInd w:val="0"/>
    </w:pPr>
    <w:rPr>
      <w:rFonts w:ascii="Courier New" w:hAnsi="Courier New" w:cs="Courier New"/>
      <w:lang w:eastAsia="ru-RU"/>
    </w:rPr>
  </w:style>
  <w:style w:type="paragraph" w:customStyle="1" w:styleId="ConsPlusTitle">
    <w:name w:val="ConsPlusTitle"/>
    <w:rsid w:val="00EF5815"/>
    <w:pPr>
      <w:widowControl w:val="0"/>
      <w:autoSpaceDE w:val="0"/>
      <w:autoSpaceDN w:val="0"/>
      <w:adjustRightInd w:val="0"/>
    </w:pPr>
    <w:rPr>
      <w:rFonts w:ascii="Arial" w:hAnsi="Arial" w:cs="Arial"/>
      <w:b/>
      <w:bCs/>
      <w:lang w:eastAsia="ru-RU"/>
    </w:rPr>
  </w:style>
  <w:style w:type="paragraph" w:styleId="a6">
    <w:name w:val="header"/>
    <w:basedOn w:val="a"/>
    <w:link w:val="a7"/>
    <w:uiPriority w:val="99"/>
    <w:unhideWhenUsed/>
    <w:rsid w:val="002B250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2B250F"/>
    <w:rPr>
      <w:sz w:val="28"/>
      <w:lang w:eastAsia="ru-RU"/>
    </w:rPr>
  </w:style>
  <w:style w:type="paragraph" w:styleId="a8">
    <w:name w:val="footer"/>
    <w:basedOn w:val="a"/>
    <w:link w:val="a9"/>
    <w:uiPriority w:val="99"/>
    <w:unhideWhenUsed/>
    <w:rsid w:val="002B250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2B250F"/>
    <w:rPr>
      <w:sz w:val="28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E13A79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13A79"/>
    <w:rPr>
      <w:rFonts w:ascii="Tahom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5815"/>
    <w:rPr>
      <w:sz w:val="28"/>
      <w:lang w:eastAsia="ru-RU"/>
    </w:rPr>
  </w:style>
  <w:style w:type="paragraph" w:styleId="1">
    <w:name w:val="heading 1"/>
    <w:basedOn w:val="a"/>
    <w:next w:val="a"/>
    <w:link w:val="10"/>
    <w:qFormat/>
    <w:rsid w:val="00ED4DC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tt-RU"/>
    </w:rPr>
  </w:style>
  <w:style w:type="paragraph" w:styleId="2">
    <w:name w:val="heading 2"/>
    <w:basedOn w:val="a"/>
    <w:next w:val="a"/>
    <w:link w:val="20"/>
    <w:qFormat/>
    <w:rsid w:val="00ED4DC3"/>
    <w:pPr>
      <w:keepNext/>
      <w:spacing w:before="240" w:after="60"/>
      <w:outlineLvl w:val="1"/>
    </w:pPr>
    <w:rPr>
      <w:rFonts w:ascii="Cambria" w:hAnsi="Cambria"/>
      <w:b/>
      <w:bCs/>
      <w:i/>
      <w:iCs/>
      <w:szCs w:val="28"/>
      <w:lang w:val="tt-RU"/>
    </w:rPr>
  </w:style>
  <w:style w:type="paragraph" w:styleId="3">
    <w:name w:val="heading 3"/>
    <w:basedOn w:val="a"/>
    <w:next w:val="a"/>
    <w:link w:val="30"/>
    <w:qFormat/>
    <w:rsid w:val="00ED4DC3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tt-RU"/>
    </w:rPr>
  </w:style>
  <w:style w:type="paragraph" w:styleId="4">
    <w:name w:val="heading 4"/>
    <w:basedOn w:val="a"/>
    <w:next w:val="a"/>
    <w:link w:val="40"/>
    <w:qFormat/>
    <w:rsid w:val="00ED4DC3"/>
    <w:pPr>
      <w:keepNext/>
      <w:spacing w:before="240" w:after="60"/>
      <w:outlineLvl w:val="3"/>
    </w:pPr>
    <w:rPr>
      <w:rFonts w:ascii="Calibri" w:hAnsi="Calibri"/>
      <w:b/>
      <w:bCs/>
      <w:szCs w:val="28"/>
      <w:lang w:val="tt-RU"/>
    </w:rPr>
  </w:style>
  <w:style w:type="paragraph" w:styleId="5">
    <w:name w:val="heading 5"/>
    <w:basedOn w:val="a"/>
    <w:next w:val="a"/>
    <w:link w:val="50"/>
    <w:qFormat/>
    <w:rsid w:val="00ED4DC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tt-RU"/>
    </w:rPr>
  </w:style>
  <w:style w:type="paragraph" w:styleId="6">
    <w:name w:val="heading 6"/>
    <w:basedOn w:val="a"/>
    <w:next w:val="a"/>
    <w:link w:val="60"/>
    <w:qFormat/>
    <w:rsid w:val="00ED4DC3"/>
    <w:pPr>
      <w:spacing w:before="240" w:after="60"/>
      <w:outlineLvl w:val="5"/>
    </w:pPr>
    <w:rPr>
      <w:rFonts w:ascii="Calibri" w:hAnsi="Calibri"/>
      <w:b/>
      <w:bCs/>
      <w:sz w:val="22"/>
      <w:szCs w:val="22"/>
      <w:lang w:val="tt-RU"/>
    </w:rPr>
  </w:style>
  <w:style w:type="paragraph" w:styleId="7">
    <w:name w:val="heading 7"/>
    <w:basedOn w:val="a"/>
    <w:next w:val="a"/>
    <w:link w:val="70"/>
    <w:qFormat/>
    <w:rsid w:val="00ED4DC3"/>
    <w:pPr>
      <w:spacing w:before="240" w:after="60"/>
      <w:outlineLvl w:val="6"/>
    </w:pPr>
    <w:rPr>
      <w:rFonts w:ascii="Calibri" w:hAnsi="Calibri"/>
      <w:sz w:val="24"/>
      <w:szCs w:val="24"/>
      <w:lang w:val="tt-RU"/>
    </w:rPr>
  </w:style>
  <w:style w:type="paragraph" w:styleId="8">
    <w:name w:val="heading 8"/>
    <w:basedOn w:val="a"/>
    <w:next w:val="a"/>
    <w:link w:val="80"/>
    <w:qFormat/>
    <w:rsid w:val="00ED4DC3"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link w:val="90"/>
    <w:qFormat/>
    <w:rsid w:val="00ED4DC3"/>
    <w:pPr>
      <w:spacing w:before="240" w:after="60"/>
      <w:outlineLvl w:val="8"/>
    </w:pPr>
    <w:rPr>
      <w:rFonts w:ascii="Cambria" w:hAnsi="Cambria"/>
      <w:sz w:val="22"/>
      <w:szCs w:val="22"/>
      <w:lang w:val="tt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D4DC3"/>
    <w:rPr>
      <w:rFonts w:ascii="Cambria" w:hAnsi="Cambria"/>
      <w:b/>
      <w:bCs/>
      <w:kern w:val="32"/>
      <w:sz w:val="32"/>
      <w:szCs w:val="32"/>
      <w:lang w:val="tt-RU" w:eastAsia="ru-RU"/>
    </w:rPr>
  </w:style>
  <w:style w:type="character" w:customStyle="1" w:styleId="20">
    <w:name w:val="Заголовок 2 Знак"/>
    <w:basedOn w:val="a0"/>
    <w:link w:val="2"/>
    <w:rsid w:val="00ED4DC3"/>
    <w:rPr>
      <w:rFonts w:ascii="Cambria" w:hAnsi="Cambria"/>
      <w:b/>
      <w:bCs/>
      <w:i/>
      <w:iCs/>
      <w:sz w:val="28"/>
      <w:szCs w:val="28"/>
      <w:lang w:val="tt-RU" w:eastAsia="ru-RU"/>
    </w:rPr>
  </w:style>
  <w:style w:type="character" w:customStyle="1" w:styleId="30">
    <w:name w:val="Заголовок 3 Знак"/>
    <w:basedOn w:val="a0"/>
    <w:link w:val="3"/>
    <w:rsid w:val="00ED4DC3"/>
    <w:rPr>
      <w:rFonts w:ascii="Cambria" w:hAnsi="Cambria"/>
      <w:b/>
      <w:bCs/>
      <w:sz w:val="26"/>
      <w:szCs w:val="26"/>
      <w:lang w:val="tt-RU" w:eastAsia="ru-RU"/>
    </w:rPr>
  </w:style>
  <w:style w:type="character" w:customStyle="1" w:styleId="40">
    <w:name w:val="Заголовок 4 Знак"/>
    <w:basedOn w:val="a0"/>
    <w:link w:val="4"/>
    <w:rsid w:val="00ED4DC3"/>
    <w:rPr>
      <w:rFonts w:ascii="Calibri" w:hAnsi="Calibri"/>
      <w:b/>
      <w:bCs/>
      <w:sz w:val="28"/>
      <w:szCs w:val="28"/>
      <w:lang w:val="tt-RU" w:eastAsia="ru-RU"/>
    </w:rPr>
  </w:style>
  <w:style w:type="character" w:customStyle="1" w:styleId="50">
    <w:name w:val="Заголовок 5 Знак"/>
    <w:basedOn w:val="a0"/>
    <w:link w:val="5"/>
    <w:rsid w:val="00ED4DC3"/>
    <w:rPr>
      <w:rFonts w:ascii="Calibri" w:hAnsi="Calibri"/>
      <w:b/>
      <w:bCs/>
      <w:i/>
      <w:iCs/>
      <w:sz w:val="26"/>
      <w:szCs w:val="26"/>
      <w:lang w:val="tt-RU" w:eastAsia="ru-RU"/>
    </w:rPr>
  </w:style>
  <w:style w:type="character" w:customStyle="1" w:styleId="60">
    <w:name w:val="Заголовок 6 Знак"/>
    <w:basedOn w:val="a0"/>
    <w:link w:val="6"/>
    <w:rsid w:val="00ED4DC3"/>
    <w:rPr>
      <w:rFonts w:ascii="Calibri" w:hAnsi="Calibri"/>
      <w:b/>
      <w:bCs/>
      <w:sz w:val="22"/>
      <w:szCs w:val="22"/>
      <w:lang w:val="tt-RU" w:eastAsia="ru-RU"/>
    </w:rPr>
  </w:style>
  <w:style w:type="character" w:customStyle="1" w:styleId="70">
    <w:name w:val="Заголовок 7 Знак"/>
    <w:basedOn w:val="a0"/>
    <w:link w:val="7"/>
    <w:rsid w:val="00ED4DC3"/>
    <w:rPr>
      <w:rFonts w:ascii="Calibri" w:hAnsi="Calibri"/>
      <w:sz w:val="24"/>
      <w:szCs w:val="24"/>
      <w:lang w:val="tt-RU" w:eastAsia="ru-RU"/>
    </w:rPr>
  </w:style>
  <w:style w:type="character" w:customStyle="1" w:styleId="80">
    <w:name w:val="Заголовок 8 Знак"/>
    <w:basedOn w:val="a0"/>
    <w:link w:val="8"/>
    <w:rsid w:val="00ED4DC3"/>
    <w:rPr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ED4DC3"/>
    <w:rPr>
      <w:rFonts w:ascii="Cambria" w:hAnsi="Cambria"/>
      <w:sz w:val="22"/>
      <w:szCs w:val="22"/>
      <w:lang w:val="tt-RU" w:eastAsia="ru-RU"/>
    </w:rPr>
  </w:style>
  <w:style w:type="paragraph" w:styleId="a3">
    <w:name w:val="Title"/>
    <w:basedOn w:val="a"/>
    <w:link w:val="a4"/>
    <w:qFormat/>
    <w:rsid w:val="00ED4DC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tt-RU"/>
    </w:rPr>
  </w:style>
  <w:style w:type="character" w:customStyle="1" w:styleId="a4">
    <w:name w:val="Название Знак"/>
    <w:basedOn w:val="a0"/>
    <w:link w:val="a3"/>
    <w:rsid w:val="00ED4DC3"/>
    <w:rPr>
      <w:rFonts w:ascii="Cambria" w:hAnsi="Cambria"/>
      <w:b/>
      <w:bCs/>
      <w:kern w:val="28"/>
      <w:sz w:val="32"/>
      <w:szCs w:val="32"/>
      <w:lang w:val="tt-RU" w:eastAsia="ru-RU"/>
    </w:rPr>
  </w:style>
  <w:style w:type="paragraph" w:styleId="a5">
    <w:name w:val="List Paragraph"/>
    <w:basedOn w:val="a"/>
    <w:qFormat/>
    <w:rsid w:val="00ED4DC3"/>
    <w:pPr>
      <w:ind w:left="720"/>
      <w:contextualSpacing/>
    </w:pPr>
    <w:rPr>
      <w:sz w:val="24"/>
      <w:szCs w:val="24"/>
      <w:lang w:val="tt-RU"/>
    </w:rPr>
  </w:style>
  <w:style w:type="paragraph" w:customStyle="1" w:styleId="ConsPlusNormal">
    <w:name w:val="ConsPlusNormal"/>
    <w:rsid w:val="00EF5815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lang w:eastAsia="ru-RU"/>
    </w:rPr>
  </w:style>
  <w:style w:type="paragraph" w:customStyle="1" w:styleId="ConsPlusNonformat">
    <w:name w:val="ConsPlusNonformat"/>
    <w:rsid w:val="00EF5815"/>
    <w:pPr>
      <w:widowControl w:val="0"/>
      <w:autoSpaceDE w:val="0"/>
      <w:autoSpaceDN w:val="0"/>
      <w:adjustRightInd w:val="0"/>
    </w:pPr>
    <w:rPr>
      <w:rFonts w:ascii="Courier New" w:hAnsi="Courier New" w:cs="Courier New"/>
      <w:lang w:eastAsia="ru-RU"/>
    </w:rPr>
  </w:style>
  <w:style w:type="paragraph" w:customStyle="1" w:styleId="ConsPlusTitle">
    <w:name w:val="ConsPlusTitle"/>
    <w:rsid w:val="00EF5815"/>
    <w:pPr>
      <w:widowControl w:val="0"/>
      <w:autoSpaceDE w:val="0"/>
      <w:autoSpaceDN w:val="0"/>
      <w:adjustRightInd w:val="0"/>
    </w:pPr>
    <w:rPr>
      <w:rFonts w:ascii="Arial" w:hAnsi="Arial" w:cs="Arial"/>
      <w:b/>
      <w:bCs/>
      <w:lang w:eastAsia="ru-RU"/>
    </w:rPr>
  </w:style>
  <w:style w:type="paragraph" w:styleId="a6">
    <w:name w:val="header"/>
    <w:basedOn w:val="a"/>
    <w:link w:val="a7"/>
    <w:uiPriority w:val="99"/>
    <w:unhideWhenUsed/>
    <w:rsid w:val="002B250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2B250F"/>
    <w:rPr>
      <w:sz w:val="28"/>
      <w:lang w:eastAsia="ru-RU"/>
    </w:rPr>
  </w:style>
  <w:style w:type="paragraph" w:styleId="a8">
    <w:name w:val="footer"/>
    <w:basedOn w:val="a"/>
    <w:link w:val="a9"/>
    <w:uiPriority w:val="99"/>
    <w:unhideWhenUsed/>
    <w:rsid w:val="002B250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2B250F"/>
    <w:rPr>
      <w:sz w:val="28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E13A79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13A79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4</Pages>
  <Words>798</Words>
  <Characters>4554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Алия Загидуллина</dc:creator>
  <cp:lastModifiedBy>Минфин РТ - Алсу Назиповна Хусаинова</cp:lastModifiedBy>
  <cp:revision>9</cp:revision>
  <cp:lastPrinted>2020-09-24T14:16:00Z</cp:lastPrinted>
  <dcterms:created xsi:type="dcterms:W3CDTF">2020-11-27T14:18:00Z</dcterms:created>
  <dcterms:modified xsi:type="dcterms:W3CDTF">2021-11-16T12:29:00Z</dcterms:modified>
</cp:coreProperties>
</file>