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4152E0" w:rsidTr="009B190F">
        <w:trPr>
          <w:jc w:val="right"/>
        </w:trPr>
        <w:tc>
          <w:tcPr>
            <w:tcW w:w="3084" w:type="dxa"/>
          </w:tcPr>
          <w:p w:rsidR="004B29BC" w:rsidRPr="004612B7" w:rsidRDefault="00EF5815" w:rsidP="00BB59F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152E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E4E16" w:rsidRPr="004152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3D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612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:rsidR="00EF5815" w:rsidRPr="004152E0" w:rsidRDefault="00EF5815" w:rsidP="00BB59F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2E0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9F0928" w:rsidRPr="004152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64CC" w:rsidRPr="004152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52E0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A1847" w:rsidRPr="004152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64CC" w:rsidRPr="004152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52E0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B64E5" w:rsidRPr="004152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64CC" w:rsidRPr="004152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52E0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4152E0" w:rsidRDefault="00EF5815" w:rsidP="004612B7">
      <w:pPr>
        <w:pStyle w:val="3"/>
        <w:jc w:val="right"/>
        <w:rPr>
          <w:szCs w:val="28"/>
        </w:rPr>
      </w:pPr>
      <w:r w:rsidRPr="004152E0">
        <w:rPr>
          <w:b w:val="0"/>
          <w:bCs w:val="0"/>
          <w:sz w:val="24"/>
        </w:rPr>
        <w:tab/>
      </w:r>
      <w:r w:rsidRPr="004152E0">
        <w:rPr>
          <w:b w:val="0"/>
          <w:bCs w:val="0"/>
          <w:sz w:val="24"/>
        </w:rPr>
        <w:tab/>
      </w:r>
      <w:r w:rsidRPr="004152E0">
        <w:rPr>
          <w:b w:val="0"/>
          <w:bCs w:val="0"/>
          <w:sz w:val="24"/>
        </w:rPr>
        <w:tab/>
      </w:r>
      <w:r w:rsidRPr="004152E0">
        <w:rPr>
          <w:b w:val="0"/>
          <w:bCs w:val="0"/>
          <w:sz w:val="24"/>
        </w:rPr>
        <w:tab/>
      </w:r>
      <w:r w:rsidRPr="004152E0">
        <w:rPr>
          <w:b w:val="0"/>
          <w:bCs w:val="0"/>
          <w:sz w:val="24"/>
        </w:rPr>
        <w:tab/>
      </w:r>
      <w:r w:rsidRPr="004152E0">
        <w:rPr>
          <w:b w:val="0"/>
          <w:bCs w:val="0"/>
          <w:sz w:val="24"/>
        </w:rPr>
        <w:tab/>
      </w:r>
      <w:r w:rsidRPr="004152E0">
        <w:rPr>
          <w:b w:val="0"/>
          <w:bCs w:val="0"/>
          <w:sz w:val="24"/>
        </w:rPr>
        <w:tab/>
      </w:r>
      <w:r w:rsidRPr="004152E0">
        <w:rPr>
          <w:b w:val="0"/>
          <w:bCs w:val="0"/>
          <w:sz w:val="24"/>
        </w:rPr>
        <w:tab/>
      </w:r>
      <w:r w:rsidRPr="004152E0">
        <w:rPr>
          <w:b w:val="0"/>
          <w:bCs w:val="0"/>
          <w:sz w:val="24"/>
        </w:rPr>
        <w:tab/>
      </w:r>
    </w:p>
    <w:p w:rsidR="00DE4E16" w:rsidRPr="004152E0" w:rsidRDefault="00DE4E16" w:rsidP="00DE4E16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4612B7" w:rsidRPr="003B799B" w:rsidRDefault="004612B7" w:rsidP="004612B7">
      <w:pPr>
        <w:autoSpaceDE w:val="0"/>
        <w:autoSpaceDN w:val="0"/>
        <w:adjustRightInd w:val="0"/>
        <w:jc w:val="center"/>
        <w:rPr>
          <w:szCs w:val="28"/>
        </w:rPr>
      </w:pPr>
      <w:r w:rsidRPr="003B799B">
        <w:rPr>
          <w:szCs w:val="28"/>
        </w:rPr>
        <w:t>Распределение субсидий</w:t>
      </w:r>
    </w:p>
    <w:p w:rsidR="004612B7" w:rsidRPr="003B799B" w:rsidRDefault="004612B7" w:rsidP="004612B7">
      <w:pPr>
        <w:autoSpaceDE w:val="0"/>
        <w:autoSpaceDN w:val="0"/>
        <w:adjustRightInd w:val="0"/>
        <w:jc w:val="center"/>
        <w:rPr>
          <w:szCs w:val="28"/>
        </w:rPr>
      </w:pPr>
      <w:r w:rsidRPr="003B799B">
        <w:rPr>
          <w:szCs w:val="28"/>
        </w:rPr>
        <w:t xml:space="preserve">бюджетам муниципальных образований Республики Татарстан </w:t>
      </w:r>
    </w:p>
    <w:p w:rsidR="004612B7" w:rsidRPr="003B799B" w:rsidRDefault="004612B7" w:rsidP="004612B7">
      <w:pPr>
        <w:autoSpaceDE w:val="0"/>
        <w:autoSpaceDN w:val="0"/>
        <w:adjustRightInd w:val="0"/>
        <w:jc w:val="center"/>
        <w:rPr>
          <w:szCs w:val="28"/>
        </w:rPr>
      </w:pPr>
      <w:r w:rsidRPr="003B799B">
        <w:rPr>
          <w:szCs w:val="28"/>
        </w:rPr>
        <w:t xml:space="preserve">в целях </w:t>
      </w:r>
      <w:proofErr w:type="spellStart"/>
      <w:r w:rsidRPr="003B799B">
        <w:rPr>
          <w:szCs w:val="28"/>
        </w:rPr>
        <w:t>софинансирования</w:t>
      </w:r>
      <w:proofErr w:type="spellEnd"/>
      <w:r w:rsidRPr="003B799B">
        <w:rPr>
          <w:szCs w:val="28"/>
        </w:rPr>
        <w:t xml:space="preserve"> расходных обязательств муниципальных образований Республики Татарстан по приобретению спортивного оборудования и инвентаря для приведения организаций спортивной подготовки в нормативное состояние </w:t>
      </w:r>
    </w:p>
    <w:p w:rsidR="004612B7" w:rsidRPr="00DF4B34" w:rsidRDefault="004612B7" w:rsidP="004612B7">
      <w:pPr>
        <w:autoSpaceDE w:val="0"/>
        <w:autoSpaceDN w:val="0"/>
        <w:adjustRightInd w:val="0"/>
        <w:jc w:val="center"/>
        <w:rPr>
          <w:szCs w:val="28"/>
        </w:rPr>
      </w:pPr>
      <w:r w:rsidRPr="003B799B">
        <w:rPr>
          <w:szCs w:val="28"/>
        </w:rPr>
        <w:t>на 2022 год</w:t>
      </w:r>
    </w:p>
    <w:p w:rsidR="00CD4B97" w:rsidRPr="004152E0" w:rsidRDefault="00CD4B97" w:rsidP="00DE4E16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EF5815" w:rsidRPr="004152E0" w:rsidRDefault="00EF5815" w:rsidP="00EF5815">
      <w:pPr>
        <w:ind w:right="-1"/>
        <w:jc w:val="right"/>
        <w:rPr>
          <w:sz w:val="24"/>
          <w:szCs w:val="24"/>
        </w:rPr>
      </w:pPr>
      <w:r w:rsidRPr="004152E0">
        <w:rPr>
          <w:sz w:val="24"/>
          <w:szCs w:val="24"/>
        </w:rPr>
        <w:tab/>
      </w:r>
      <w:r w:rsidRPr="004152E0">
        <w:rPr>
          <w:sz w:val="24"/>
          <w:szCs w:val="24"/>
        </w:rPr>
        <w:tab/>
      </w:r>
      <w:r w:rsidRPr="004152E0">
        <w:rPr>
          <w:sz w:val="24"/>
          <w:szCs w:val="24"/>
        </w:rPr>
        <w:tab/>
      </w:r>
      <w:r w:rsidRPr="004152E0">
        <w:rPr>
          <w:sz w:val="24"/>
          <w:szCs w:val="24"/>
        </w:rPr>
        <w:tab/>
      </w:r>
      <w:r w:rsidRPr="004152E0">
        <w:rPr>
          <w:sz w:val="24"/>
          <w:szCs w:val="24"/>
        </w:rPr>
        <w:tab/>
      </w:r>
      <w:r w:rsidRPr="004152E0">
        <w:rPr>
          <w:sz w:val="24"/>
          <w:szCs w:val="24"/>
        </w:rPr>
        <w:tab/>
      </w:r>
      <w:r w:rsidRPr="004152E0">
        <w:rPr>
          <w:sz w:val="24"/>
          <w:szCs w:val="24"/>
        </w:rPr>
        <w:tab/>
      </w:r>
      <w:r w:rsidRPr="004152E0">
        <w:rPr>
          <w:sz w:val="24"/>
          <w:szCs w:val="24"/>
        </w:rPr>
        <w:tab/>
      </w:r>
      <w:r w:rsidRPr="004152E0">
        <w:rPr>
          <w:sz w:val="24"/>
          <w:szCs w:val="24"/>
        </w:rPr>
        <w:tab/>
      </w:r>
      <w:r w:rsidRPr="004152E0">
        <w:rPr>
          <w:sz w:val="24"/>
          <w:szCs w:val="24"/>
        </w:rPr>
        <w:tab/>
      </w:r>
      <w:r w:rsidRPr="004152E0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4152E0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4152E0" w:rsidRDefault="00EF5815" w:rsidP="00DE4E16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E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4152E0" w:rsidRDefault="00EF5815" w:rsidP="00DE4E1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152E0">
              <w:rPr>
                <w:sz w:val="24"/>
                <w:szCs w:val="24"/>
              </w:rPr>
              <w:t>Сумма</w:t>
            </w:r>
          </w:p>
        </w:tc>
      </w:tr>
      <w:tr w:rsidR="004612B7" w:rsidRPr="004152E0" w:rsidTr="007952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4612B7" w:rsidRPr="004612B7" w:rsidRDefault="004612B7" w:rsidP="004612B7">
            <w:pPr>
              <w:spacing w:after="120"/>
              <w:rPr>
                <w:bCs/>
                <w:sz w:val="24"/>
                <w:szCs w:val="24"/>
              </w:rPr>
            </w:pPr>
            <w:r w:rsidRPr="004612B7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4612B7" w:rsidRPr="004612B7" w:rsidRDefault="004612B7" w:rsidP="004612B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612B7">
              <w:rPr>
                <w:bCs/>
                <w:sz w:val="24"/>
                <w:szCs w:val="24"/>
              </w:rPr>
              <w:t>4 551,2</w:t>
            </w:r>
          </w:p>
        </w:tc>
      </w:tr>
      <w:tr w:rsidR="004612B7" w:rsidRPr="004152E0" w:rsidTr="007952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4612B7" w:rsidRPr="004612B7" w:rsidRDefault="004612B7" w:rsidP="004612B7">
            <w:pPr>
              <w:spacing w:after="120"/>
              <w:rPr>
                <w:bCs/>
                <w:sz w:val="24"/>
                <w:szCs w:val="24"/>
              </w:rPr>
            </w:pPr>
            <w:r w:rsidRPr="004612B7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4612B7" w:rsidRPr="004612B7" w:rsidRDefault="004612B7" w:rsidP="004612B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612B7">
              <w:rPr>
                <w:bCs/>
                <w:sz w:val="24"/>
                <w:szCs w:val="24"/>
              </w:rPr>
              <w:t>4 551,3</w:t>
            </w:r>
          </w:p>
        </w:tc>
      </w:tr>
      <w:tr w:rsidR="004612B7" w:rsidRPr="004152E0" w:rsidTr="007952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4612B7" w:rsidRPr="004612B7" w:rsidRDefault="004612B7" w:rsidP="004612B7">
            <w:pPr>
              <w:spacing w:after="120"/>
              <w:rPr>
                <w:bCs/>
                <w:sz w:val="24"/>
                <w:szCs w:val="24"/>
              </w:rPr>
            </w:pPr>
            <w:r w:rsidRPr="004612B7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4612B7" w:rsidRPr="004612B7" w:rsidRDefault="004612B7" w:rsidP="004612B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612B7">
              <w:rPr>
                <w:bCs/>
                <w:sz w:val="24"/>
                <w:szCs w:val="24"/>
              </w:rPr>
              <w:t>9 102,5</w:t>
            </w:r>
          </w:p>
        </w:tc>
      </w:tr>
    </w:tbl>
    <w:p w:rsidR="00EF5815" w:rsidRPr="00AC27B6" w:rsidRDefault="00EF5815" w:rsidP="00EF5815"/>
    <w:p w:rsidR="00EF5815" w:rsidRPr="00AC27B6" w:rsidRDefault="00EF5815" w:rsidP="00EF5815">
      <w:pPr>
        <w:jc w:val="right"/>
      </w:pPr>
      <w:r w:rsidRPr="00AC27B6">
        <w:t xml:space="preserve"> </w:t>
      </w:r>
    </w:p>
    <w:p w:rsidR="001D041A" w:rsidRPr="00AC27B6" w:rsidRDefault="001D041A">
      <w:bookmarkStart w:id="0" w:name="_GoBack"/>
      <w:bookmarkEnd w:id="0"/>
    </w:p>
    <w:sectPr w:rsidR="001D041A" w:rsidRPr="00AC27B6" w:rsidSect="00745E3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5AF" w:rsidRDefault="00D735AF" w:rsidP="00395513">
      <w:r>
        <w:separator/>
      </w:r>
    </w:p>
  </w:endnote>
  <w:endnote w:type="continuationSeparator" w:id="0">
    <w:p w:rsidR="00D735AF" w:rsidRDefault="00D735AF" w:rsidP="0039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5AF" w:rsidRDefault="00D735AF" w:rsidP="00395513">
      <w:r>
        <w:separator/>
      </w:r>
    </w:p>
  </w:footnote>
  <w:footnote w:type="continuationSeparator" w:id="0">
    <w:p w:rsidR="00D735AF" w:rsidRDefault="00D735AF" w:rsidP="00395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83646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B1B71" w:rsidRPr="00DB1B71" w:rsidRDefault="00B07F69">
        <w:pPr>
          <w:pStyle w:val="a6"/>
          <w:jc w:val="center"/>
          <w:rPr>
            <w:sz w:val="24"/>
            <w:szCs w:val="24"/>
          </w:rPr>
        </w:pPr>
        <w:r w:rsidRPr="00DB1B71">
          <w:rPr>
            <w:sz w:val="24"/>
            <w:szCs w:val="24"/>
          </w:rPr>
          <w:fldChar w:fldCharType="begin"/>
        </w:r>
        <w:r w:rsidR="00DB1B71" w:rsidRPr="00DB1B71">
          <w:rPr>
            <w:sz w:val="24"/>
            <w:szCs w:val="24"/>
          </w:rPr>
          <w:instrText>PAGE   \* MERGEFORMAT</w:instrText>
        </w:r>
        <w:r w:rsidRPr="00DB1B71">
          <w:rPr>
            <w:sz w:val="24"/>
            <w:szCs w:val="24"/>
          </w:rPr>
          <w:fldChar w:fldCharType="separate"/>
        </w:r>
        <w:r w:rsidR="004612B7">
          <w:rPr>
            <w:noProof/>
            <w:sz w:val="24"/>
            <w:szCs w:val="24"/>
          </w:rPr>
          <w:t>2</w:t>
        </w:r>
        <w:r w:rsidRPr="00DB1B71">
          <w:rPr>
            <w:sz w:val="24"/>
            <w:szCs w:val="24"/>
          </w:rPr>
          <w:fldChar w:fldCharType="end"/>
        </w:r>
      </w:p>
    </w:sdtContent>
  </w:sdt>
  <w:p w:rsidR="00395513" w:rsidRDefault="003955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002E5"/>
    <w:rsid w:val="00092FF6"/>
    <w:rsid w:val="000B7CEC"/>
    <w:rsid w:val="001653E1"/>
    <w:rsid w:val="00166C99"/>
    <w:rsid w:val="001D041A"/>
    <w:rsid w:val="001D28EA"/>
    <w:rsid w:val="0023502D"/>
    <w:rsid w:val="002564CC"/>
    <w:rsid w:val="002728C7"/>
    <w:rsid w:val="002B3DB3"/>
    <w:rsid w:val="00333D6B"/>
    <w:rsid w:val="00371644"/>
    <w:rsid w:val="00395513"/>
    <w:rsid w:val="004152E0"/>
    <w:rsid w:val="004612B7"/>
    <w:rsid w:val="004667F7"/>
    <w:rsid w:val="004A1847"/>
    <w:rsid w:val="004B29BC"/>
    <w:rsid w:val="004F0248"/>
    <w:rsid w:val="006D6D41"/>
    <w:rsid w:val="006E636F"/>
    <w:rsid w:val="006F0F77"/>
    <w:rsid w:val="00717725"/>
    <w:rsid w:val="007340CA"/>
    <w:rsid w:val="00745E35"/>
    <w:rsid w:val="007E5A7F"/>
    <w:rsid w:val="007F7967"/>
    <w:rsid w:val="00866DCE"/>
    <w:rsid w:val="008B64E5"/>
    <w:rsid w:val="009E08E6"/>
    <w:rsid w:val="009F0928"/>
    <w:rsid w:val="00A05BA1"/>
    <w:rsid w:val="00A67B7A"/>
    <w:rsid w:val="00AC27B6"/>
    <w:rsid w:val="00AF486C"/>
    <w:rsid w:val="00B07F69"/>
    <w:rsid w:val="00B26812"/>
    <w:rsid w:val="00BB3D14"/>
    <w:rsid w:val="00BB59F8"/>
    <w:rsid w:val="00BC07E0"/>
    <w:rsid w:val="00C04C45"/>
    <w:rsid w:val="00CC2FA5"/>
    <w:rsid w:val="00CD4B97"/>
    <w:rsid w:val="00D52877"/>
    <w:rsid w:val="00D735AF"/>
    <w:rsid w:val="00DB1B71"/>
    <w:rsid w:val="00DE4183"/>
    <w:rsid w:val="00DE4E16"/>
    <w:rsid w:val="00E2079B"/>
    <w:rsid w:val="00ED4DC3"/>
    <w:rsid w:val="00EE2C77"/>
    <w:rsid w:val="00EF5815"/>
    <w:rsid w:val="00F90C5C"/>
    <w:rsid w:val="00FC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D8244-47C5-49F2-AF4B-33995F77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5513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5513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5E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5E3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16</cp:revision>
  <cp:lastPrinted>2020-09-24T14:16:00Z</cp:lastPrinted>
  <dcterms:created xsi:type="dcterms:W3CDTF">2020-11-27T14:18:00Z</dcterms:created>
  <dcterms:modified xsi:type="dcterms:W3CDTF">2022-08-04T14:35:00Z</dcterms:modified>
</cp:coreProperties>
</file>