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930362" w:rsidTr="009B190F">
        <w:trPr>
          <w:jc w:val="right"/>
        </w:trPr>
        <w:tc>
          <w:tcPr>
            <w:tcW w:w="3084" w:type="dxa"/>
          </w:tcPr>
          <w:p w:rsidR="00EF5815" w:rsidRPr="00930362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0C13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0F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F5815" w:rsidRPr="00930362" w:rsidRDefault="00EF5815" w:rsidP="0059387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793F1F" w:rsidRPr="00930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38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C71AA9" w:rsidRPr="00930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38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15B78" w:rsidRPr="00930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38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930362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="001D041A" w:rsidRPr="00930362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930362" w:rsidRDefault="00EF5815" w:rsidP="00EF5815">
      <w:pPr>
        <w:rPr>
          <w:szCs w:val="28"/>
        </w:rPr>
      </w:pPr>
    </w:p>
    <w:p w:rsidR="003B27A6" w:rsidRPr="00930362" w:rsidRDefault="00EF5815" w:rsidP="003B27A6">
      <w:pPr>
        <w:autoSpaceDE w:val="0"/>
        <w:autoSpaceDN w:val="0"/>
        <w:adjustRightInd w:val="0"/>
        <w:jc w:val="center"/>
        <w:rPr>
          <w:szCs w:val="28"/>
        </w:rPr>
      </w:pPr>
      <w:r w:rsidRPr="00930362">
        <w:rPr>
          <w:szCs w:val="28"/>
        </w:rPr>
        <w:t>Распределение субвенций</w:t>
      </w:r>
    </w:p>
    <w:p w:rsidR="00353195" w:rsidRPr="00930362" w:rsidRDefault="0097610A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03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5815" w:rsidRPr="00930362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и городских </w:t>
      </w:r>
    </w:p>
    <w:p w:rsidR="00A1506C" w:rsidRPr="00930362" w:rsidRDefault="00EF5815" w:rsidP="009761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0362">
        <w:rPr>
          <w:rFonts w:ascii="Times New Roman" w:hAnsi="Times New Roman" w:cs="Times New Roman"/>
          <w:b w:val="0"/>
          <w:sz w:val="28"/>
          <w:szCs w:val="28"/>
        </w:rPr>
        <w:t>округов</w:t>
      </w:r>
      <w:r w:rsidR="00353195" w:rsidRPr="009303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610A" w:rsidRPr="00930362">
        <w:rPr>
          <w:rFonts w:ascii="Times New Roman" w:hAnsi="Times New Roman" w:cs="Times New Roman"/>
          <w:b w:val="0"/>
          <w:sz w:val="28"/>
          <w:szCs w:val="28"/>
        </w:rPr>
        <w:t>для осуществления органами местного самоуправления государственных полномочий Республики Татарстан по организации и осуществлению деятельности по</w:t>
      </w:r>
      <w:r w:rsidR="00A1506C" w:rsidRPr="00930362">
        <w:rPr>
          <w:rFonts w:ascii="Times New Roman" w:hAnsi="Times New Roman" w:cs="Times New Roman"/>
          <w:b w:val="0"/>
          <w:sz w:val="28"/>
          <w:szCs w:val="28"/>
        </w:rPr>
        <w:t xml:space="preserve"> опек</w:t>
      </w:r>
      <w:r w:rsidR="0097610A" w:rsidRPr="00930362">
        <w:rPr>
          <w:rFonts w:ascii="Times New Roman" w:hAnsi="Times New Roman" w:cs="Times New Roman"/>
          <w:b w:val="0"/>
          <w:sz w:val="28"/>
          <w:szCs w:val="28"/>
        </w:rPr>
        <w:t>е</w:t>
      </w:r>
      <w:r w:rsidR="00A1506C" w:rsidRPr="00930362">
        <w:rPr>
          <w:rFonts w:ascii="Times New Roman" w:hAnsi="Times New Roman" w:cs="Times New Roman"/>
          <w:b w:val="0"/>
          <w:sz w:val="28"/>
          <w:szCs w:val="28"/>
        </w:rPr>
        <w:t xml:space="preserve"> и попечительств</w:t>
      </w:r>
      <w:r w:rsidR="0097610A" w:rsidRPr="00930362">
        <w:rPr>
          <w:rFonts w:ascii="Times New Roman" w:hAnsi="Times New Roman" w:cs="Times New Roman"/>
          <w:b w:val="0"/>
          <w:sz w:val="28"/>
          <w:szCs w:val="28"/>
        </w:rPr>
        <w:t>у в отношении несовершеннолетних лиц и лиц, признанных судом недееспособными или ограниченно дееспособными,</w:t>
      </w:r>
    </w:p>
    <w:p w:rsidR="00EF5815" w:rsidRPr="00930362" w:rsidRDefault="00EF5815" w:rsidP="00EF5815">
      <w:pPr>
        <w:jc w:val="center"/>
        <w:rPr>
          <w:szCs w:val="28"/>
        </w:rPr>
      </w:pPr>
      <w:r w:rsidRPr="00930362">
        <w:rPr>
          <w:szCs w:val="28"/>
        </w:rPr>
        <w:t>на 20</w:t>
      </w:r>
      <w:r w:rsidR="00793F1F" w:rsidRPr="00930362">
        <w:rPr>
          <w:szCs w:val="28"/>
        </w:rPr>
        <w:t>2</w:t>
      </w:r>
      <w:r w:rsidR="00593879">
        <w:rPr>
          <w:szCs w:val="28"/>
        </w:rPr>
        <w:t>2</w:t>
      </w:r>
      <w:r w:rsidRPr="00930362">
        <w:rPr>
          <w:szCs w:val="28"/>
        </w:rPr>
        <w:t xml:space="preserve"> год</w:t>
      </w:r>
    </w:p>
    <w:p w:rsidR="002D1C2E" w:rsidRPr="00930362" w:rsidRDefault="002D1C2E" w:rsidP="00EF5815">
      <w:pPr>
        <w:jc w:val="center"/>
        <w:rPr>
          <w:szCs w:val="28"/>
        </w:rPr>
      </w:pPr>
    </w:p>
    <w:p w:rsidR="00EF5815" w:rsidRPr="00930362" w:rsidRDefault="00EF5815" w:rsidP="00EF5815">
      <w:pPr>
        <w:ind w:right="-1"/>
        <w:jc w:val="right"/>
        <w:rPr>
          <w:sz w:val="24"/>
          <w:szCs w:val="24"/>
        </w:rPr>
      </w:pP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230598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230598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9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230598" w:rsidRDefault="00EF5815" w:rsidP="009B190F">
            <w:pPr>
              <w:jc w:val="center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230598" w:rsidRDefault="00EF5815" w:rsidP="009B190F">
            <w:pPr>
              <w:jc w:val="center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Сумма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 xml:space="preserve">Агрызский муниципальный район  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1 060,5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 xml:space="preserve">Азнакаевский муниципальный район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1 146,3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 xml:space="preserve">Аксубаевский муниципальный район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1 089,0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 xml:space="preserve">Актанышский муниципальный район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1 089,0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1 069,5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 xml:space="preserve">Алькеевский муниципальный район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1 065,4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Альметьевский муниципальны</w:t>
            </w:r>
            <w:bookmarkStart w:id="0" w:name="_GoBack"/>
            <w:bookmarkEnd w:id="0"/>
            <w:r w:rsidRPr="009D2329">
              <w:rPr>
                <w:bCs/>
                <w:sz w:val="24"/>
                <w:szCs w:val="24"/>
              </w:rPr>
              <w:t xml:space="preserve">й район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2 791,1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 xml:space="preserve">Апастовский муниципальный район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1 089,0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1 114,8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 xml:space="preserve">Атнинский муниципальный район  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739,8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 xml:space="preserve">Бавлинский муниципальный район 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1 095,3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 xml:space="preserve">Балтасинский муниципальный район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1 089,0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 xml:space="preserve">Бугульминский муниципальный район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1 525,2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 xml:space="preserve">Буинский муниципальный район   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1 108,7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 xml:space="preserve">Верхнеуслонский муниципальный район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1 069,5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1 089,0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 xml:space="preserve">Дрожжановский муниципальный район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1 089,0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 xml:space="preserve">Елабужский муниципальный район 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2 004,7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 xml:space="preserve">Заинский муниципальный район   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1 155,3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 xml:space="preserve">Зеленодольский муниципальный район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2 642,1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lastRenderedPageBreak/>
              <w:t xml:space="preserve">Кайбицкий муниципальный район  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741,9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741,9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 xml:space="preserve">Кукморский муниципальный район 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1 107,7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 xml:space="preserve">Лаишевский муниципальный район 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1 089,0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 xml:space="preserve">Лениногорский муниципальный район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1 468,4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 xml:space="preserve">Мамадышский муниципальный район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1 107,7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1 089,0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 xml:space="preserve">Мензелинский муниципальный район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1 086,9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 xml:space="preserve">Муслюмовский муниципальный район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1 069,5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4 014,9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 xml:space="preserve">Новошешминский муниципальный район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1 089,0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 xml:space="preserve">Нурлатский муниципальный район 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1 820,8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 xml:space="preserve">Пестречинский муниципальный район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1 086,9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 xml:space="preserve">Рыбно-Слободский муниципальный район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1 089,0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1 089,0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 xml:space="preserve">Сармановский муниципальный район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1 069,5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1 069,5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 xml:space="preserve">Тетюшский муниципальный район  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1 089,0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 xml:space="preserve">Тукаевский муниципальный район 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1 149,7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 xml:space="preserve">Тюлячинский муниципальный район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1 069,5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 xml:space="preserve">Черемшанский муниципальный район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1 089,0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 xml:space="preserve">Чистопольский муниципальный район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1 496,0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 xml:space="preserve">Ютазинский муниципальный район 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1 069,5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7 920,8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20 213,4</w:t>
            </w:r>
          </w:p>
        </w:tc>
      </w:tr>
      <w:tr w:rsidR="009D2329" w:rsidRPr="00230598" w:rsidTr="000D0C2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D2329" w:rsidRPr="009D2329" w:rsidRDefault="009D2329" w:rsidP="009D2329">
            <w:pPr>
              <w:spacing w:after="120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9D2329" w:rsidRPr="009D2329" w:rsidRDefault="009D2329" w:rsidP="009D232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D2329">
              <w:rPr>
                <w:bCs/>
                <w:sz w:val="24"/>
                <w:szCs w:val="24"/>
              </w:rPr>
              <w:t>83 049,7</w:t>
            </w:r>
          </w:p>
        </w:tc>
      </w:tr>
    </w:tbl>
    <w:p w:rsidR="00EF5815" w:rsidRPr="00930362" w:rsidRDefault="00EF5815" w:rsidP="00EF5815"/>
    <w:p w:rsidR="00EF5815" w:rsidRPr="00930362" w:rsidRDefault="00EF5815" w:rsidP="00EF5815">
      <w:pPr>
        <w:jc w:val="right"/>
      </w:pPr>
      <w:r w:rsidRPr="00930362">
        <w:t xml:space="preserve"> </w:t>
      </w:r>
    </w:p>
    <w:p w:rsidR="001D041A" w:rsidRPr="00930362" w:rsidRDefault="001D041A">
      <w:r w:rsidRPr="00930362">
        <w:br w:type="page"/>
      </w:r>
    </w:p>
    <w:p w:rsidR="001D041A" w:rsidRPr="00930362" w:rsidRDefault="001D041A" w:rsidP="001D041A">
      <w:pPr>
        <w:spacing w:line="360" w:lineRule="auto"/>
        <w:jc w:val="right"/>
        <w:rPr>
          <w:bCs/>
          <w:sz w:val="24"/>
        </w:rPr>
      </w:pPr>
      <w:r w:rsidRPr="00930362">
        <w:rPr>
          <w:bCs/>
          <w:sz w:val="24"/>
        </w:rPr>
        <w:lastRenderedPageBreak/>
        <w:t>Таблица 2</w:t>
      </w:r>
    </w:p>
    <w:p w:rsidR="001D041A" w:rsidRPr="00930362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930362">
        <w:rPr>
          <w:bCs/>
          <w:szCs w:val="28"/>
        </w:rPr>
        <w:tab/>
      </w:r>
    </w:p>
    <w:p w:rsidR="003B27A6" w:rsidRPr="00930362" w:rsidRDefault="00353195" w:rsidP="003B27A6">
      <w:pPr>
        <w:autoSpaceDE w:val="0"/>
        <w:autoSpaceDN w:val="0"/>
        <w:adjustRightInd w:val="0"/>
        <w:jc w:val="center"/>
        <w:rPr>
          <w:szCs w:val="28"/>
        </w:rPr>
      </w:pPr>
      <w:r w:rsidRPr="00930362">
        <w:rPr>
          <w:szCs w:val="28"/>
        </w:rPr>
        <w:t>Распределение субвенций</w:t>
      </w:r>
    </w:p>
    <w:p w:rsidR="0097610A" w:rsidRPr="00930362" w:rsidRDefault="0097610A" w:rsidP="009761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0362">
        <w:rPr>
          <w:rFonts w:ascii="Times New Roman" w:hAnsi="Times New Roman" w:cs="Times New Roman"/>
          <w:b w:val="0"/>
          <w:sz w:val="28"/>
          <w:szCs w:val="28"/>
        </w:rPr>
        <w:t xml:space="preserve"> бюджетам муниципальных районов и городских </w:t>
      </w:r>
    </w:p>
    <w:p w:rsidR="0097610A" w:rsidRPr="00930362" w:rsidRDefault="0097610A" w:rsidP="009761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0362">
        <w:rPr>
          <w:rFonts w:ascii="Times New Roman" w:hAnsi="Times New Roman" w:cs="Times New Roman"/>
          <w:b w:val="0"/>
          <w:sz w:val="28"/>
          <w:szCs w:val="28"/>
        </w:rPr>
        <w:t>округов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дееспособными,</w:t>
      </w:r>
    </w:p>
    <w:p w:rsidR="001D041A" w:rsidRPr="00930362" w:rsidRDefault="00C71AA9" w:rsidP="001D041A">
      <w:pPr>
        <w:jc w:val="center"/>
        <w:rPr>
          <w:szCs w:val="28"/>
        </w:rPr>
      </w:pPr>
      <w:r w:rsidRPr="00930362">
        <w:rPr>
          <w:szCs w:val="28"/>
        </w:rPr>
        <w:t>на плановый период 202</w:t>
      </w:r>
      <w:r w:rsidR="00593879">
        <w:rPr>
          <w:szCs w:val="28"/>
        </w:rPr>
        <w:t>3</w:t>
      </w:r>
      <w:r w:rsidR="001D041A" w:rsidRPr="00930362">
        <w:rPr>
          <w:szCs w:val="28"/>
        </w:rPr>
        <w:t xml:space="preserve"> и 20</w:t>
      </w:r>
      <w:r w:rsidR="00215B78" w:rsidRPr="00930362">
        <w:rPr>
          <w:szCs w:val="28"/>
        </w:rPr>
        <w:t>2</w:t>
      </w:r>
      <w:r w:rsidR="00593879">
        <w:rPr>
          <w:szCs w:val="28"/>
        </w:rPr>
        <w:t>4</w:t>
      </w:r>
      <w:r w:rsidR="001D041A" w:rsidRPr="00930362">
        <w:rPr>
          <w:szCs w:val="28"/>
        </w:rPr>
        <w:t xml:space="preserve"> годов</w:t>
      </w:r>
    </w:p>
    <w:p w:rsidR="001D041A" w:rsidRPr="00930362" w:rsidRDefault="001D041A" w:rsidP="001D041A">
      <w:pPr>
        <w:jc w:val="center"/>
        <w:rPr>
          <w:szCs w:val="28"/>
        </w:rPr>
      </w:pPr>
    </w:p>
    <w:p w:rsidR="001D041A" w:rsidRPr="00930362" w:rsidRDefault="001D041A" w:rsidP="001D041A">
      <w:pPr>
        <w:jc w:val="right"/>
        <w:rPr>
          <w:sz w:val="24"/>
          <w:szCs w:val="24"/>
        </w:rPr>
      </w:pPr>
      <w:r w:rsidRPr="00930362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230598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30598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98">
              <w:rPr>
                <w:rFonts w:ascii="Times New Roman" w:hAnsi="Times New Roman" w:cs="Times New Roman"/>
                <w:sz w:val="24"/>
                <w:szCs w:val="24"/>
              </w:rPr>
              <w:t> Наименование муниципального района</w:t>
            </w:r>
          </w:p>
          <w:p w:rsidR="001D041A" w:rsidRPr="00230598" w:rsidRDefault="001D041A" w:rsidP="009B190F">
            <w:pPr>
              <w:jc w:val="center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30598" w:rsidRDefault="001D041A" w:rsidP="009B190F">
            <w:pPr>
              <w:jc w:val="center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Сумма</w:t>
            </w:r>
          </w:p>
        </w:tc>
      </w:tr>
      <w:tr w:rsidR="001D041A" w:rsidRPr="00230598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30598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30598" w:rsidRDefault="001D041A" w:rsidP="00593879">
            <w:pPr>
              <w:jc w:val="center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20</w:t>
            </w:r>
            <w:r w:rsidR="00C71AA9" w:rsidRPr="00230598">
              <w:rPr>
                <w:sz w:val="24"/>
                <w:szCs w:val="24"/>
              </w:rPr>
              <w:t>2</w:t>
            </w:r>
            <w:r w:rsidR="00593879" w:rsidRPr="00230598">
              <w:rPr>
                <w:sz w:val="24"/>
                <w:szCs w:val="24"/>
              </w:rPr>
              <w:t>3</w:t>
            </w:r>
            <w:r w:rsidRPr="0023059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30598" w:rsidRDefault="001D041A" w:rsidP="00593879">
            <w:pPr>
              <w:jc w:val="center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20</w:t>
            </w:r>
            <w:r w:rsidR="00215B78" w:rsidRPr="00230598">
              <w:rPr>
                <w:sz w:val="24"/>
                <w:szCs w:val="24"/>
              </w:rPr>
              <w:t>2</w:t>
            </w:r>
            <w:r w:rsidR="00593879" w:rsidRPr="00230598">
              <w:rPr>
                <w:sz w:val="24"/>
                <w:szCs w:val="24"/>
              </w:rPr>
              <w:t>4</w:t>
            </w:r>
            <w:r w:rsidRPr="00230598">
              <w:rPr>
                <w:sz w:val="24"/>
                <w:szCs w:val="24"/>
              </w:rPr>
              <w:t xml:space="preserve"> год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1 050,2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1 050,2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1 135,7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1 135,7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1 059,2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1 059,2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1 055,1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1 055,1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2 765,3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2 765,3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1 104,5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1 104,5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732,9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732,9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1 084,7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1 084,7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1 511,1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1 511,1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1 098,1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1 098,1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1 059,2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1 059,2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1 986,0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1 986,0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1 144,6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1 144,6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2 616,3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2 616,3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735,0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735,0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735,0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735,0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1 097,4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1 097,4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1 454,3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1 454,3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1 097,4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1 097,4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1 076,6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1 076,6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1 059,2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1 059,2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3 977,9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3 977,9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1 803,2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1 803,2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1 076,6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1 076,6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1 059,2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1 059,2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1 059,2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1 059,2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1 138,6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1 138,6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1 059,2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1 059,2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1 481,9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1 481,9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1 059,2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1 059,2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7 844,7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7 844,7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20 022,6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20 022,6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30598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82 263,2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82 263,2</w:t>
            </w:r>
          </w:p>
        </w:tc>
      </w:tr>
    </w:tbl>
    <w:p w:rsidR="001D041A" w:rsidRPr="00930362" w:rsidRDefault="001D041A" w:rsidP="001D041A"/>
    <w:p w:rsidR="001D041A" w:rsidRPr="00930362" w:rsidRDefault="001D041A" w:rsidP="001D041A">
      <w:pPr>
        <w:spacing w:line="360" w:lineRule="auto"/>
        <w:rPr>
          <w:sz w:val="24"/>
          <w:szCs w:val="24"/>
        </w:rPr>
      </w:pPr>
    </w:p>
    <w:p w:rsidR="001D041A" w:rsidRPr="00930362" w:rsidRDefault="001D041A" w:rsidP="001D041A">
      <w:pPr>
        <w:spacing w:line="360" w:lineRule="auto"/>
        <w:rPr>
          <w:sz w:val="24"/>
          <w:szCs w:val="24"/>
        </w:rPr>
      </w:pPr>
    </w:p>
    <w:p w:rsidR="000B7CEC" w:rsidRPr="00930362" w:rsidRDefault="000B7CEC"/>
    <w:sectPr w:rsidR="000B7CEC" w:rsidRPr="00930362" w:rsidSect="00D3430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42A" w:rsidRDefault="0082042A" w:rsidP="00D34302">
      <w:r>
        <w:separator/>
      </w:r>
    </w:p>
  </w:endnote>
  <w:endnote w:type="continuationSeparator" w:id="0">
    <w:p w:rsidR="0082042A" w:rsidRDefault="0082042A" w:rsidP="00D3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42A" w:rsidRDefault="0082042A" w:rsidP="00D34302">
      <w:r>
        <w:separator/>
      </w:r>
    </w:p>
  </w:footnote>
  <w:footnote w:type="continuationSeparator" w:id="0">
    <w:p w:rsidR="0082042A" w:rsidRDefault="0082042A" w:rsidP="00D34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3851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34302" w:rsidRPr="00D34302" w:rsidRDefault="001C094D">
        <w:pPr>
          <w:pStyle w:val="a6"/>
          <w:jc w:val="center"/>
          <w:rPr>
            <w:sz w:val="24"/>
            <w:szCs w:val="24"/>
          </w:rPr>
        </w:pPr>
        <w:r w:rsidRPr="00D34302">
          <w:rPr>
            <w:sz w:val="24"/>
            <w:szCs w:val="24"/>
          </w:rPr>
          <w:fldChar w:fldCharType="begin"/>
        </w:r>
        <w:r w:rsidR="00D34302" w:rsidRPr="00D34302">
          <w:rPr>
            <w:sz w:val="24"/>
            <w:szCs w:val="24"/>
          </w:rPr>
          <w:instrText>PAGE   \* MERGEFORMAT</w:instrText>
        </w:r>
        <w:r w:rsidRPr="00D34302">
          <w:rPr>
            <w:sz w:val="24"/>
            <w:szCs w:val="24"/>
          </w:rPr>
          <w:fldChar w:fldCharType="separate"/>
        </w:r>
        <w:r w:rsidR="009D2329">
          <w:rPr>
            <w:noProof/>
            <w:sz w:val="24"/>
            <w:szCs w:val="24"/>
          </w:rPr>
          <w:t>2</w:t>
        </w:r>
        <w:r w:rsidRPr="00D34302">
          <w:rPr>
            <w:sz w:val="24"/>
            <w:szCs w:val="24"/>
          </w:rPr>
          <w:fldChar w:fldCharType="end"/>
        </w:r>
      </w:p>
    </w:sdtContent>
  </w:sdt>
  <w:p w:rsidR="00D34302" w:rsidRDefault="00D343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0C13FE"/>
    <w:rsid w:val="001A10E3"/>
    <w:rsid w:val="001C094D"/>
    <w:rsid w:val="001D041A"/>
    <w:rsid w:val="00215B78"/>
    <w:rsid w:val="00230598"/>
    <w:rsid w:val="002A77E4"/>
    <w:rsid w:val="002D1C2E"/>
    <w:rsid w:val="002F29A8"/>
    <w:rsid w:val="00353195"/>
    <w:rsid w:val="003B27A6"/>
    <w:rsid w:val="003E103F"/>
    <w:rsid w:val="00413F08"/>
    <w:rsid w:val="00437D5E"/>
    <w:rsid w:val="00493452"/>
    <w:rsid w:val="004C6FB0"/>
    <w:rsid w:val="004F213F"/>
    <w:rsid w:val="00571640"/>
    <w:rsid w:val="00593879"/>
    <w:rsid w:val="00641793"/>
    <w:rsid w:val="00793F1F"/>
    <w:rsid w:val="0082042A"/>
    <w:rsid w:val="008C5029"/>
    <w:rsid w:val="00930362"/>
    <w:rsid w:val="009366CB"/>
    <w:rsid w:val="009718D6"/>
    <w:rsid w:val="0097610A"/>
    <w:rsid w:val="009A0499"/>
    <w:rsid w:val="009D2329"/>
    <w:rsid w:val="00A1506C"/>
    <w:rsid w:val="00A23042"/>
    <w:rsid w:val="00A67B7A"/>
    <w:rsid w:val="00B23190"/>
    <w:rsid w:val="00C71AA9"/>
    <w:rsid w:val="00C90FFA"/>
    <w:rsid w:val="00D34302"/>
    <w:rsid w:val="00E228A9"/>
    <w:rsid w:val="00EB1E10"/>
    <w:rsid w:val="00EC2AFA"/>
    <w:rsid w:val="00ED4DC3"/>
    <w:rsid w:val="00EF5815"/>
    <w:rsid w:val="00F245C1"/>
    <w:rsid w:val="00FB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7018C-041D-4772-8D95-BFE8BDC5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D343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430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D343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4302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90FF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0FF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9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11</cp:revision>
  <cp:lastPrinted>2021-11-19T12:04:00Z</cp:lastPrinted>
  <dcterms:created xsi:type="dcterms:W3CDTF">2020-11-27T13:22:00Z</dcterms:created>
  <dcterms:modified xsi:type="dcterms:W3CDTF">2022-10-18T14:27:00Z</dcterms:modified>
</cp:coreProperties>
</file>