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3084"/>
      </w:tblGrid>
      <w:tr w:rsidR="00EF5815" w:rsidRPr="00A90964" w:rsidTr="0015528F">
        <w:trPr>
          <w:jc w:val="right"/>
        </w:trPr>
        <w:tc>
          <w:tcPr>
            <w:tcW w:w="3084" w:type="dxa"/>
          </w:tcPr>
          <w:p w:rsidR="00EF5815" w:rsidRPr="00A90964" w:rsidRDefault="00EF5815" w:rsidP="00E5138C">
            <w:pPr>
              <w:pStyle w:val="ConsPlusNormal"/>
              <w:widowControl/>
              <w:ind w:firstLine="0"/>
              <w:outlineLvl w:val="0"/>
              <w:rPr>
                <w:rFonts w:ascii="Times New Roman" w:hAnsi="Times New Roman" w:cs="Times New Roman"/>
                <w:sz w:val="24"/>
                <w:szCs w:val="24"/>
              </w:rPr>
            </w:pPr>
            <w:r w:rsidRPr="00A90964">
              <w:rPr>
                <w:rFonts w:ascii="Times New Roman" w:hAnsi="Times New Roman" w:cs="Times New Roman"/>
                <w:sz w:val="24"/>
                <w:szCs w:val="24"/>
              </w:rPr>
              <w:t xml:space="preserve">Приложение </w:t>
            </w:r>
            <w:r w:rsidR="00D864FA">
              <w:rPr>
                <w:rFonts w:ascii="Times New Roman" w:hAnsi="Times New Roman" w:cs="Times New Roman"/>
                <w:sz w:val="24"/>
                <w:szCs w:val="24"/>
              </w:rPr>
              <w:t>4</w:t>
            </w:r>
            <w:r w:rsidR="00E65A5F">
              <w:rPr>
                <w:rFonts w:ascii="Times New Roman" w:hAnsi="Times New Roman" w:cs="Times New Roman"/>
                <w:sz w:val="24"/>
                <w:szCs w:val="24"/>
              </w:rPr>
              <w:t>3</w:t>
            </w:r>
          </w:p>
          <w:p w:rsidR="00EF5815" w:rsidRPr="00A90964" w:rsidRDefault="00EF5815" w:rsidP="0021786A">
            <w:pPr>
              <w:pStyle w:val="ConsPlusNormal"/>
              <w:widowControl/>
              <w:ind w:firstLine="0"/>
              <w:rPr>
                <w:rFonts w:ascii="Times New Roman" w:hAnsi="Times New Roman" w:cs="Times New Roman"/>
                <w:sz w:val="24"/>
                <w:szCs w:val="24"/>
              </w:rPr>
            </w:pPr>
            <w:r w:rsidRPr="00A90964">
              <w:rPr>
                <w:rFonts w:ascii="Times New Roman" w:hAnsi="Times New Roman" w:cs="Times New Roman"/>
                <w:sz w:val="24"/>
                <w:szCs w:val="24"/>
              </w:rPr>
              <w:t xml:space="preserve">к Закону Республики Татарстан </w:t>
            </w:r>
            <w:r w:rsidR="009527DA" w:rsidRPr="00A90964">
              <w:rPr>
                <w:rFonts w:ascii="Times New Roman" w:hAnsi="Times New Roman" w:cs="Times New Roman"/>
                <w:sz w:val="24"/>
                <w:szCs w:val="24"/>
              </w:rPr>
              <w:t>«</w:t>
            </w:r>
            <w:r w:rsidRPr="00A90964">
              <w:rPr>
                <w:rFonts w:ascii="Times New Roman" w:hAnsi="Times New Roman" w:cs="Times New Roman"/>
                <w:sz w:val="24"/>
                <w:szCs w:val="24"/>
              </w:rPr>
              <w:t>О бюд</w:t>
            </w:r>
            <w:r w:rsidR="0027145A" w:rsidRPr="00A90964">
              <w:rPr>
                <w:rFonts w:ascii="Times New Roman" w:hAnsi="Times New Roman" w:cs="Times New Roman"/>
                <w:sz w:val="24"/>
                <w:szCs w:val="24"/>
              </w:rPr>
              <w:t>жете Республики Татарстан на 202</w:t>
            </w:r>
            <w:r w:rsidR="0021786A">
              <w:rPr>
                <w:rFonts w:ascii="Times New Roman" w:hAnsi="Times New Roman" w:cs="Times New Roman"/>
                <w:sz w:val="24"/>
                <w:szCs w:val="24"/>
              </w:rPr>
              <w:t>2</w:t>
            </w:r>
            <w:r w:rsidRPr="00A90964">
              <w:rPr>
                <w:rFonts w:ascii="Times New Roman" w:hAnsi="Times New Roman" w:cs="Times New Roman"/>
                <w:sz w:val="24"/>
                <w:szCs w:val="24"/>
              </w:rPr>
              <w:t xml:space="preserve"> год и на плановый период 20</w:t>
            </w:r>
            <w:r w:rsidR="00AF4F51" w:rsidRPr="00A90964">
              <w:rPr>
                <w:rFonts w:ascii="Times New Roman" w:hAnsi="Times New Roman" w:cs="Times New Roman"/>
                <w:sz w:val="24"/>
                <w:szCs w:val="24"/>
              </w:rPr>
              <w:t>2</w:t>
            </w:r>
            <w:r w:rsidR="0021786A">
              <w:rPr>
                <w:rFonts w:ascii="Times New Roman" w:hAnsi="Times New Roman" w:cs="Times New Roman"/>
                <w:sz w:val="24"/>
                <w:szCs w:val="24"/>
              </w:rPr>
              <w:t>3</w:t>
            </w:r>
            <w:r w:rsidRPr="00A90964">
              <w:rPr>
                <w:rFonts w:ascii="Times New Roman" w:hAnsi="Times New Roman" w:cs="Times New Roman"/>
                <w:sz w:val="24"/>
                <w:szCs w:val="24"/>
              </w:rPr>
              <w:t xml:space="preserve"> и 20</w:t>
            </w:r>
            <w:r w:rsidR="00AF215A" w:rsidRPr="00A90964">
              <w:rPr>
                <w:rFonts w:ascii="Times New Roman" w:hAnsi="Times New Roman" w:cs="Times New Roman"/>
                <w:sz w:val="24"/>
                <w:szCs w:val="24"/>
              </w:rPr>
              <w:t>2</w:t>
            </w:r>
            <w:r w:rsidR="0021786A">
              <w:rPr>
                <w:rFonts w:ascii="Times New Roman" w:hAnsi="Times New Roman" w:cs="Times New Roman"/>
                <w:sz w:val="24"/>
                <w:szCs w:val="24"/>
              </w:rPr>
              <w:t>4</w:t>
            </w:r>
            <w:r w:rsidRPr="00A90964">
              <w:rPr>
                <w:rFonts w:ascii="Times New Roman" w:hAnsi="Times New Roman" w:cs="Times New Roman"/>
                <w:sz w:val="24"/>
                <w:szCs w:val="24"/>
              </w:rPr>
              <w:t xml:space="preserve"> годов</w:t>
            </w:r>
            <w:r w:rsidR="009527DA" w:rsidRPr="00A90964">
              <w:rPr>
                <w:rFonts w:ascii="Times New Roman" w:hAnsi="Times New Roman" w:cs="Times New Roman"/>
                <w:sz w:val="24"/>
                <w:szCs w:val="24"/>
              </w:rPr>
              <w:t>»</w:t>
            </w:r>
          </w:p>
        </w:tc>
      </w:tr>
    </w:tbl>
    <w:p w:rsidR="00EF5815" w:rsidRPr="00A90964" w:rsidRDefault="00EF5815" w:rsidP="001D041A">
      <w:pPr>
        <w:pStyle w:val="3"/>
        <w:jc w:val="right"/>
        <w:rPr>
          <w:rFonts w:ascii="Times New Roman" w:hAnsi="Times New Roman"/>
          <w:b w:val="0"/>
          <w:bCs w:val="0"/>
          <w:szCs w:val="28"/>
          <w:lang w:val="ru-RU"/>
        </w:rPr>
      </w:pPr>
      <w:r w:rsidRPr="00A90964">
        <w:rPr>
          <w:b w:val="0"/>
          <w:bCs w:val="0"/>
          <w:sz w:val="24"/>
        </w:rPr>
        <w:tab/>
      </w:r>
      <w:r w:rsidRPr="00A90964">
        <w:rPr>
          <w:b w:val="0"/>
          <w:bCs w:val="0"/>
          <w:sz w:val="24"/>
        </w:rPr>
        <w:tab/>
      </w:r>
      <w:r w:rsidRPr="00A90964">
        <w:rPr>
          <w:b w:val="0"/>
          <w:bCs w:val="0"/>
          <w:sz w:val="24"/>
        </w:rPr>
        <w:tab/>
      </w:r>
      <w:r w:rsidRPr="00A90964">
        <w:rPr>
          <w:b w:val="0"/>
          <w:bCs w:val="0"/>
          <w:sz w:val="24"/>
        </w:rPr>
        <w:tab/>
      </w:r>
      <w:r w:rsidRPr="00A90964">
        <w:rPr>
          <w:b w:val="0"/>
          <w:bCs w:val="0"/>
          <w:sz w:val="24"/>
        </w:rPr>
        <w:tab/>
      </w:r>
      <w:r w:rsidRPr="00A90964">
        <w:rPr>
          <w:b w:val="0"/>
          <w:bCs w:val="0"/>
          <w:sz w:val="24"/>
        </w:rPr>
        <w:tab/>
      </w:r>
      <w:r w:rsidRPr="00A90964">
        <w:rPr>
          <w:b w:val="0"/>
          <w:bCs w:val="0"/>
          <w:sz w:val="24"/>
        </w:rPr>
        <w:tab/>
      </w:r>
      <w:r w:rsidRPr="00A90964">
        <w:rPr>
          <w:b w:val="0"/>
          <w:bCs w:val="0"/>
          <w:sz w:val="24"/>
        </w:rPr>
        <w:tab/>
      </w:r>
      <w:r w:rsidRPr="00A90964">
        <w:rPr>
          <w:b w:val="0"/>
          <w:bCs w:val="0"/>
          <w:sz w:val="24"/>
        </w:rPr>
        <w:tab/>
      </w:r>
      <w:r w:rsidR="001D041A" w:rsidRPr="00A90964">
        <w:rPr>
          <w:rFonts w:ascii="Times New Roman" w:hAnsi="Times New Roman"/>
          <w:b w:val="0"/>
          <w:bCs w:val="0"/>
          <w:sz w:val="24"/>
          <w:lang w:val="ru-RU"/>
        </w:rPr>
        <w:t>Таблица 1</w:t>
      </w:r>
    </w:p>
    <w:p w:rsidR="00EF5815" w:rsidRPr="00A90964" w:rsidRDefault="00EF5815" w:rsidP="00EF5815">
      <w:pPr>
        <w:rPr>
          <w:szCs w:val="28"/>
        </w:rPr>
      </w:pPr>
    </w:p>
    <w:p w:rsidR="000F5C67" w:rsidRPr="00C44AC1" w:rsidRDefault="000F5C67" w:rsidP="000F5C67">
      <w:pPr>
        <w:jc w:val="center"/>
        <w:rPr>
          <w:color w:val="000000"/>
          <w:szCs w:val="28"/>
        </w:rPr>
      </w:pPr>
      <w:r w:rsidRPr="00C44AC1">
        <w:rPr>
          <w:color w:val="000000"/>
          <w:szCs w:val="28"/>
        </w:rPr>
        <w:t xml:space="preserve">Межбюджетные трансферты, </w:t>
      </w:r>
    </w:p>
    <w:p w:rsidR="000F5C67" w:rsidRPr="00C44AC1" w:rsidRDefault="000F5C67" w:rsidP="000F5C67">
      <w:pPr>
        <w:jc w:val="center"/>
        <w:rPr>
          <w:color w:val="000000"/>
          <w:szCs w:val="28"/>
        </w:rPr>
      </w:pPr>
      <w:r w:rsidRPr="00C44AC1">
        <w:rPr>
          <w:color w:val="000000"/>
          <w:szCs w:val="28"/>
        </w:rPr>
        <w:t xml:space="preserve">получаемые от других бюджетов бюджетной системы Российской Федерации, и безвозмездные поступления от государственной корпорации – </w:t>
      </w:r>
    </w:p>
    <w:p w:rsidR="000F5C67" w:rsidRPr="00C44AC1" w:rsidRDefault="000F5C67" w:rsidP="000F5C67">
      <w:pPr>
        <w:jc w:val="center"/>
        <w:rPr>
          <w:color w:val="000000"/>
          <w:szCs w:val="28"/>
        </w:rPr>
      </w:pPr>
      <w:r w:rsidRPr="00C44AC1">
        <w:rPr>
          <w:color w:val="000000"/>
          <w:szCs w:val="28"/>
        </w:rPr>
        <w:t xml:space="preserve">Фонда содействия реформированию жилищно-коммунального хозяйства </w:t>
      </w:r>
    </w:p>
    <w:p w:rsidR="000F5C67" w:rsidRPr="00C44AC1" w:rsidRDefault="000F5C67" w:rsidP="000F5C67">
      <w:pPr>
        <w:jc w:val="center"/>
        <w:rPr>
          <w:color w:val="000000"/>
          <w:szCs w:val="28"/>
        </w:rPr>
      </w:pPr>
      <w:r w:rsidRPr="00C44AC1">
        <w:rPr>
          <w:color w:val="000000"/>
          <w:szCs w:val="28"/>
        </w:rPr>
        <w:t xml:space="preserve">и государственной корпорации развития </w:t>
      </w:r>
      <w:r>
        <w:rPr>
          <w:color w:val="000000"/>
          <w:szCs w:val="28"/>
        </w:rPr>
        <w:t>«</w:t>
      </w:r>
      <w:r w:rsidRPr="00C44AC1">
        <w:rPr>
          <w:color w:val="000000"/>
          <w:szCs w:val="28"/>
        </w:rPr>
        <w:t>ВЭБ.РФ</w:t>
      </w:r>
      <w:r>
        <w:rPr>
          <w:color w:val="000000"/>
          <w:szCs w:val="28"/>
        </w:rPr>
        <w:t>»</w:t>
      </w:r>
      <w:r w:rsidRPr="00C44AC1">
        <w:rPr>
          <w:color w:val="000000"/>
          <w:szCs w:val="28"/>
        </w:rPr>
        <w:t xml:space="preserve"> </w:t>
      </w:r>
    </w:p>
    <w:p w:rsidR="00AB62D8" w:rsidRDefault="000F5C67" w:rsidP="000F5C67">
      <w:pPr>
        <w:jc w:val="center"/>
        <w:rPr>
          <w:color w:val="000000"/>
          <w:szCs w:val="28"/>
        </w:rPr>
      </w:pPr>
      <w:r w:rsidRPr="00C44AC1">
        <w:rPr>
          <w:color w:val="000000"/>
          <w:szCs w:val="28"/>
        </w:rPr>
        <w:t>в 2022 году</w:t>
      </w:r>
    </w:p>
    <w:p w:rsidR="000F5C67" w:rsidRPr="00A90964" w:rsidRDefault="000F5C67" w:rsidP="000F5C67">
      <w:pPr>
        <w:jc w:val="center"/>
        <w:rPr>
          <w:sz w:val="24"/>
          <w:szCs w:val="24"/>
        </w:rPr>
      </w:pPr>
    </w:p>
    <w:p w:rsidR="00EF5815" w:rsidRPr="00A90964" w:rsidRDefault="00EF5815" w:rsidP="00EF5815">
      <w:pPr>
        <w:ind w:right="-1"/>
        <w:jc w:val="right"/>
        <w:rPr>
          <w:sz w:val="24"/>
          <w:szCs w:val="24"/>
        </w:rPr>
      </w:pPr>
      <w:r w:rsidRPr="00A90964">
        <w:rPr>
          <w:sz w:val="24"/>
          <w:szCs w:val="24"/>
        </w:rPr>
        <w:tab/>
      </w:r>
      <w:r w:rsidRPr="00A90964">
        <w:rPr>
          <w:sz w:val="24"/>
          <w:szCs w:val="24"/>
        </w:rPr>
        <w:tab/>
      </w:r>
      <w:r w:rsidRPr="00A90964">
        <w:rPr>
          <w:sz w:val="24"/>
          <w:szCs w:val="24"/>
        </w:rPr>
        <w:tab/>
      </w:r>
      <w:r w:rsidRPr="00A90964">
        <w:rPr>
          <w:sz w:val="24"/>
          <w:szCs w:val="24"/>
        </w:rPr>
        <w:tab/>
      </w:r>
      <w:r w:rsidRPr="00A90964">
        <w:rPr>
          <w:sz w:val="24"/>
          <w:szCs w:val="24"/>
        </w:rPr>
        <w:tab/>
      </w:r>
      <w:r w:rsidRPr="00A90964">
        <w:rPr>
          <w:sz w:val="24"/>
          <w:szCs w:val="24"/>
        </w:rPr>
        <w:tab/>
        <w:t>(тыс. рублей)</w:t>
      </w:r>
    </w:p>
    <w:tbl>
      <w:tblPr>
        <w:tblW w:w="10348" w:type="dxa"/>
        <w:tblInd w:w="-601" w:type="dxa"/>
        <w:tblLook w:val="0000" w:firstRow="0" w:lastRow="0" w:firstColumn="0" w:lastColumn="0" w:noHBand="0" w:noVBand="0"/>
      </w:tblPr>
      <w:tblGrid>
        <w:gridCol w:w="5387"/>
        <w:gridCol w:w="2835"/>
        <w:gridCol w:w="2126"/>
      </w:tblGrid>
      <w:tr w:rsidR="00AB62D8" w:rsidRPr="00065D57" w:rsidTr="00E314F9">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rsidR="00AB62D8" w:rsidRPr="00065D57" w:rsidRDefault="00AB62D8" w:rsidP="004D599D">
            <w:pPr>
              <w:spacing w:before="120" w:after="120"/>
              <w:jc w:val="center"/>
              <w:rPr>
                <w:sz w:val="24"/>
                <w:szCs w:val="24"/>
              </w:rPr>
            </w:pPr>
            <w:r w:rsidRPr="00065D57">
              <w:rPr>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tcPr>
          <w:p w:rsidR="00AB62D8" w:rsidRPr="00065D57" w:rsidRDefault="00AB62D8" w:rsidP="0085323F">
            <w:pPr>
              <w:spacing w:before="120" w:after="120"/>
              <w:jc w:val="center"/>
              <w:rPr>
                <w:sz w:val="24"/>
                <w:szCs w:val="24"/>
              </w:rPr>
            </w:pPr>
            <w:r w:rsidRPr="00065D57">
              <w:rPr>
                <w:sz w:val="24"/>
                <w:szCs w:val="24"/>
              </w:rPr>
              <w:t>Код дохода</w:t>
            </w:r>
          </w:p>
        </w:tc>
        <w:tc>
          <w:tcPr>
            <w:tcW w:w="2126" w:type="dxa"/>
            <w:tcBorders>
              <w:top w:val="single" w:sz="4" w:space="0" w:color="auto"/>
              <w:left w:val="single" w:sz="4" w:space="0" w:color="auto"/>
              <w:bottom w:val="single" w:sz="4" w:space="0" w:color="auto"/>
              <w:right w:val="single" w:sz="4" w:space="0" w:color="auto"/>
            </w:tcBorders>
          </w:tcPr>
          <w:p w:rsidR="00AB62D8" w:rsidRPr="00065D57" w:rsidRDefault="00AB62D8" w:rsidP="0085323F">
            <w:pPr>
              <w:spacing w:before="120" w:after="120"/>
              <w:jc w:val="center"/>
              <w:rPr>
                <w:sz w:val="24"/>
                <w:szCs w:val="24"/>
              </w:rPr>
            </w:pPr>
            <w:r w:rsidRPr="00065D57">
              <w:rPr>
                <w:sz w:val="24"/>
                <w:szCs w:val="24"/>
              </w:rPr>
              <w:t>Сумма</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Безвозмездные поступления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2 00 00000 00 0000 000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83 624 965,9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получаемые от федерального бюджета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 </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83 214 393,5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Дотации бюджетам бюджетной системы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2 02 10000 00 0000 150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984 327,1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Дотации бюджетам субъектов Российской Федерации на премирование победителей Всероссийского конкурса «Лучшая муниципальная практика»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2 02 15399 02 0000 150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40 500,0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2 02 15549 02 0000 150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943 827,1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бюджетной системы Российской Федерации (межбюджетные субсидии)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2 02 20000 00 0000 150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42 188 455,4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сокращение доли загрязненных сточных вод</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2 02 25013 02 0000 150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2 256 823,1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2 02 25021 02 0000 150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3 069 194,5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поддержку региональных проектов в сфере информационных технологий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2 02 25028 02 0000 150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2 827,3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2 02 25065 02 0000 150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140 040,6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lastRenderedPageBreak/>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2 02 25066 02 0000 150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1 117,0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2 02 25081 02 0000 150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28 319,5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2 02 25082 02 0000 150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56 080,6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2 02 25086 02 0000 150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375,0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2 02 25097 02 0000 150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2 348,7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2 02 25114 02 0000 150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180 331,3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2 02 25117 02 0000 150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146 339,8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w:t>
            </w:r>
            <w:r w:rsidRPr="000F5C67">
              <w:rPr>
                <w:bCs/>
                <w:color w:val="000000"/>
                <w:sz w:val="24"/>
                <w:szCs w:val="24"/>
              </w:rPr>
              <w:lastRenderedPageBreak/>
              <w:t>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2 02 25138 02 0000 150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73 500,0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2 02 25163 02 0000 150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68 044,1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2 02 25169 02 0000 150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146 010,3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детских технопарков «</w:t>
            </w:r>
            <w:proofErr w:type="spellStart"/>
            <w:r w:rsidRPr="000F5C67">
              <w:rPr>
                <w:bCs/>
                <w:color w:val="000000"/>
                <w:sz w:val="24"/>
                <w:szCs w:val="24"/>
              </w:rPr>
              <w:t>Кванториум</w:t>
            </w:r>
            <w:proofErr w:type="spellEnd"/>
            <w:r w:rsidRPr="000F5C67">
              <w:rPr>
                <w:bCs/>
                <w:color w:val="000000"/>
                <w:sz w:val="24"/>
                <w:szCs w:val="24"/>
              </w:rPr>
              <w:t>»</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2 02 25173 02 0000 150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16 031,5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2 02 25187 02 0000 150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11 609,3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2 02 25201 02 0000 150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77 366,4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2 02 25202 02 0000 150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47 375,6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2 02 25210 02 0000 150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65 075,6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центров цифрового образования детей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2 02 25219 02 0000 150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12 954,9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2 02 25228 02 0000 150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17 546,4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2 02 25229 02 0000 150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7 373,0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создание новых мест в </w:t>
            </w:r>
            <w:r w:rsidRPr="000F5C67">
              <w:rPr>
                <w:bCs/>
                <w:color w:val="000000"/>
                <w:sz w:val="24"/>
                <w:szCs w:val="24"/>
              </w:rPr>
              <w:lastRenderedPageBreak/>
              <w:t>общеобразовательных организациях, расположенных в сельской местности и поселках городского типа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2 02 25230 02 0000 150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50 787,7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2 02 25232 02 0000 150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58 017,4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2 02 25239 02 0000 150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1 925 269,9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2 02 25242 02 0000 150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120 000,0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2 02 25243 02 0000 150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631 028,3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2 02 25251 02 0000 150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4 048,8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2 02 25256 02 0000 150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6 000,0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2 02 25259 02 0000 150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21 032,2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2 02 25261 02 0000 150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151 200,0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w:t>
            </w:r>
            <w:r w:rsidRPr="000F5C67">
              <w:rPr>
                <w:bCs/>
                <w:color w:val="000000"/>
                <w:sz w:val="24"/>
                <w:szCs w:val="24"/>
              </w:rPr>
              <w:lastRenderedPageBreak/>
              <w:t>качестве топлива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2 02 25276 02 0000 150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80 562,0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повышение эффективности службы занятости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2 02 25291 02 0000 150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1 612,7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2 02 25299 02 0000 150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7 438,2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2 02 25302 02 0000 150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3 865 961,4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2 02 25304 02 0000 150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1 395 522,9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обеспечение поддержки общественных инициатив на создание модульных некапитальных средств размещения (кемпингов и </w:t>
            </w:r>
            <w:proofErr w:type="spellStart"/>
            <w:r w:rsidRPr="000F5C67">
              <w:rPr>
                <w:bCs/>
                <w:color w:val="000000"/>
                <w:sz w:val="24"/>
                <w:szCs w:val="24"/>
              </w:rPr>
              <w:t>автокемпингов</w:t>
            </w:r>
            <w:proofErr w:type="spellEnd"/>
            <w:r w:rsidRPr="000F5C67">
              <w:rPr>
                <w:bCs/>
                <w:color w:val="000000"/>
                <w:sz w:val="24"/>
                <w:szCs w:val="24"/>
              </w:rPr>
              <w:t>)</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2 02 25331 02 0000 150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230 000,0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развитие инфраструктуры туризма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2 02 25335 02 0000 150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13 115,3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развитие сельского туризма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2 02 25341 02 0000 150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9 600,0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школ креативных индустрий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2 02 25353 02 0000 150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53 038,3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2 02 25359 02 0000 150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47 663,5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2 02 25365 02 0000 150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2 069 274,4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2 02 25372 02 0000 150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397 512,6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2 02 25394 02 0000 150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1 502 208,7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w:t>
            </w:r>
            <w:r w:rsidRPr="000F5C67">
              <w:rPr>
                <w:bCs/>
                <w:color w:val="000000"/>
                <w:sz w:val="24"/>
                <w:szCs w:val="24"/>
              </w:rPr>
              <w:lastRenderedPageBreak/>
              <w:t xml:space="preserve">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2 02 25402 02 0000 150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444 384,8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2 02 25404 02 0000 150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383 685,5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практик поддержки добровольчества (</w:t>
            </w:r>
            <w:proofErr w:type="spellStart"/>
            <w:r w:rsidRPr="000F5C67">
              <w:rPr>
                <w:bCs/>
                <w:color w:val="000000"/>
                <w:sz w:val="24"/>
                <w:szCs w:val="24"/>
              </w:rPr>
              <w:t>волонтерства</w:t>
            </w:r>
            <w:proofErr w:type="spellEnd"/>
            <w:r w:rsidRPr="000F5C67">
              <w:rPr>
                <w:bCs/>
                <w:color w:val="000000"/>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F5C67">
              <w:rPr>
                <w:bCs/>
                <w:color w:val="000000"/>
                <w:sz w:val="24"/>
                <w:szCs w:val="24"/>
              </w:rPr>
              <w:t>волонтерства</w:t>
            </w:r>
            <w:proofErr w:type="spellEnd"/>
            <w:r w:rsidRPr="000F5C67">
              <w:rPr>
                <w:bCs/>
                <w:color w:val="000000"/>
                <w:sz w:val="24"/>
                <w:szCs w:val="24"/>
              </w:rPr>
              <w:t>) «Регион добрых дел»</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2 02 25412 02 0000 150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10 587,8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реновацию учреждений отрасли культуры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2 02 25455 02 0000 150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202 775,0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модернизацию театров юного зрителя и театров кукол</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2 02 25456 02 0000 150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247 078,7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2 02 25462 02 0000 150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14 269,6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2 02 25466 02 0000 150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22 163,7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2 02 25480 02 0000 150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301 454,0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2 02 25497 02 0000 150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17 789,8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2 02 25500 02 0000 150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2 768 980,8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стимулирование развития приоритетных </w:t>
            </w:r>
            <w:proofErr w:type="spellStart"/>
            <w:r w:rsidRPr="000F5C67">
              <w:rPr>
                <w:bCs/>
                <w:color w:val="000000"/>
                <w:sz w:val="24"/>
                <w:szCs w:val="24"/>
              </w:rPr>
              <w:t>подотраслей</w:t>
            </w:r>
            <w:proofErr w:type="spellEnd"/>
            <w:r w:rsidRPr="000F5C67">
              <w:rPr>
                <w:bCs/>
                <w:color w:val="000000"/>
                <w:sz w:val="24"/>
                <w:szCs w:val="24"/>
              </w:rPr>
              <w:t xml:space="preserve"> агропромышленного комплекса и развитие малых форм хозяйствования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2 02 25502 02 0000 150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670 346,5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lastRenderedPageBreak/>
              <w:t xml:space="preserve">Субсидии бюджетам субъектов Российской Федерации на поддержку сельскохозяйственного производства по отдельным </w:t>
            </w:r>
            <w:proofErr w:type="spellStart"/>
            <w:r w:rsidRPr="000F5C67">
              <w:rPr>
                <w:bCs/>
                <w:color w:val="000000"/>
                <w:sz w:val="24"/>
                <w:szCs w:val="24"/>
              </w:rPr>
              <w:t>подотраслям</w:t>
            </w:r>
            <w:proofErr w:type="spellEnd"/>
            <w:r w:rsidRPr="000F5C67">
              <w:rPr>
                <w:bCs/>
                <w:color w:val="000000"/>
                <w:sz w:val="24"/>
                <w:szCs w:val="24"/>
              </w:rPr>
              <w:t xml:space="preserve"> растениеводства и животноводства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2 02 25508 02 0000 150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1 118 861,4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2 02 25511 02 0000 150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5 311,8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2 02 25513 02 0000 150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105 926,8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0F5C67">
              <w:rPr>
                <w:bCs/>
                <w:color w:val="000000"/>
                <w:sz w:val="24"/>
                <w:szCs w:val="24"/>
              </w:rPr>
              <w:t>абилитации</w:t>
            </w:r>
            <w:proofErr w:type="spellEnd"/>
            <w:r w:rsidRPr="000F5C67">
              <w:rPr>
                <w:bCs/>
                <w:color w:val="000000"/>
                <w:sz w:val="24"/>
                <w:szCs w:val="24"/>
              </w:rPr>
              <w:t xml:space="preserve"> инвалидов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2 02 25514 02 0000 150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23 345,8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2 02 25516 02 0000 150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10 653,7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2 02 25517 02 0000 150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16 735,4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поддержку отрасли культуры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2 02 25519 02 0000 150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93 284,9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2 02 25527 02 0000 150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238 546,0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2 02 25554 02 0000 150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35 692,8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2 02 25555 02 0000 150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1 188 817,4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2 02 25568 02 0000 150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272 232,7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2 02 25576 02 0000 150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120 669,8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2 02 25586 02 0000 150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257 741,1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w:t>
            </w:r>
            <w:r w:rsidRPr="000F5C67">
              <w:rPr>
                <w:bCs/>
                <w:color w:val="000000"/>
                <w:sz w:val="24"/>
                <w:szCs w:val="24"/>
              </w:rPr>
              <w:lastRenderedPageBreak/>
              <w:t>Федерации на реконструкцию и капитальный ремонт муниципальных музеев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2 02 25597 02 0000 150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20 788,0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проведение гидромелиоративных, </w:t>
            </w:r>
            <w:proofErr w:type="spellStart"/>
            <w:r w:rsidRPr="000F5C67">
              <w:rPr>
                <w:bCs/>
                <w:color w:val="000000"/>
                <w:sz w:val="24"/>
                <w:szCs w:val="24"/>
              </w:rPr>
              <w:t>культуртехнических</w:t>
            </w:r>
            <w:proofErr w:type="spellEnd"/>
            <w:r w:rsidRPr="000F5C67">
              <w:rPr>
                <w:bCs/>
                <w:color w:val="000000"/>
                <w:sz w:val="24"/>
                <w:szCs w:val="24"/>
              </w:rPr>
              <w:t xml:space="preserve">, </w:t>
            </w:r>
            <w:proofErr w:type="spellStart"/>
            <w:r w:rsidRPr="000F5C67">
              <w:rPr>
                <w:bCs/>
                <w:color w:val="000000"/>
                <w:sz w:val="24"/>
                <w:szCs w:val="24"/>
              </w:rPr>
              <w:t>агролесомелиоративных</w:t>
            </w:r>
            <w:proofErr w:type="spellEnd"/>
            <w:r w:rsidRPr="000F5C67">
              <w:rPr>
                <w:bCs/>
                <w:color w:val="000000"/>
                <w:sz w:val="24"/>
                <w:szCs w:val="24"/>
              </w:rPr>
              <w:t xml:space="preserve"> и фитомелиоративных мероприятий, а также мероприятий в области известкования кислых почв на пашне</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2 02 25598 02 0000 150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86 485,2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2 02 25750 02 0000 150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2 300 333,7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2 02 25752 02 0000 150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149 187,4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закупки оборудования для создания «умных» спортивных площадок</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2 02 25753 02 0000 150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130 000,0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капитальных вложений в объекты муниципальной собственности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2 02 27112 02 0000 150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520 415,7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2 02 27139 02 0000 150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218 639,7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капитальных вложений в объекты государственной (муниципальной) собственности в рамках государственной поддержки инвестиционных проектов путем </w:t>
            </w:r>
            <w:proofErr w:type="spellStart"/>
            <w:r w:rsidRPr="000F5C67">
              <w:rPr>
                <w:bCs/>
                <w:color w:val="000000"/>
                <w:sz w:val="24"/>
                <w:szCs w:val="24"/>
              </w:rPr>
              <w:t>софинансирования</w:t>
            </w:r>
            <w:proofErr w:type="spellEnd"/>
            <w:r w:rsidRPr="000F5C67">
              <w:rPr>
                <w:bCs/>
                <w:color w:val="000000"/>
                <w:sz w:val="24"/>
                <w:szCs w:val="24"/>
              </w:rPr>
              <w:t xml:space="preserve"> строительства (реконструкции) объектов обеспечивающей инфраструктуры с длительным сроком окупаемости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2 02 27336 02 0000 150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141 005,6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Субсидии бюджетам субъектов Российской Федерации на </w:t>
            </w:r>
            <w:proofErr w:type="spellStart"/>
            <w:r w:rsidRPr="000F5C67">
              <w:rPr>
                <w:bCs/>
                <w:color w:val="000000"/>
                <w:sz w:val="24"/>
                <w:szCs w:val="24"/>
              </w:rPr>
              <w:t>софинансирование</w:t>
            </w:r>
            <w:proofErr w:type="spellEnd"/>
            <w:r w:rsidRPr="000F5C67">
              <w:rPr>
                <w:bCs/>
                <w:color w:val="000000"/>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2 02 27576 02 0000 150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854 246,1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Субсидия бюджету Республики Татарстан на </w:t>
            </w:r>
            <w:proofErr w:type="spellStart"/>
            <w:r w:rsidRPr="000F5C67">
              <w:rPr>
                <w:bCs/>
                <w:color w:val="000000"/>
                <w:sz w:val="24"/>
                <w:szCs w:val="24"/>
              </w:rPr>
              <w:lastRenderedPageBreak/>
              <w:t>софинансирование</w:t>
            </w:r>
            <w:proofErr w:type="spellEnd"/>
            <w:r w:rsidRPr="000F5C67">
              <w:rPr>
                <w:bCs/>
                <w:color w:val="000000"/>
                <w:sz w:val="24"/>
                <w:szCs w:val="24"/>
              </w:rPr>
              <w:t xml:space="preserve">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2 02 27769 02 0000 150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10 000 000,0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Субсидии бюджетам субъектов Российской Федерации за счет средств резервного фонда Правительства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2 02 29001 02 0000 150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128 439,4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бюджетной системы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2 02 30000 00 0000 150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10 016 082,4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2 02 35067 02 0000 150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565,2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2 02 35090 02 0000 150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113 237,2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2 02 35118 02 0000 150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111 848,1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2 02 35120 02 0000 150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19 283,1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2 02 35128 02 0000 150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37 198,6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2 02 35129 02 0000 150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381 272,2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2 02 35134 02 0000 150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40 035,8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w:t>
            </w:r>
            <w:r w:rsidRPr="000F5C67">
              <w:rPr>
                <w:bCs/>
                <w:color w:val="000000"/>
                <w:sz w:val="24"/>
                <w:szCs w:val="24"/>
              </w:rPr>
              <w:lastRenderedPageBreak/>
              <w:t>от 12 января 1995 года № 5-ФЗ «О ветеранах»</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2 02 35135 02 0000 150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75 602,8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2 02 35176 02 0000 150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226 491,2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2 02 35220 02 0000 150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184 518,3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2 02 35240 02 0000 150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261,6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2 02 35250 02 0000 150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2 454 312,4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2 02 35290 02 0000 150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811 842,8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2 02 35345 02 0000 150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38 714,5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Субвенции бюджетам субъектов Российской Федерации на увеличение площади </w:t>
            </w:r>
            <w:proofErr w:type="spellStart"/>
            <w:r w:rsidRPr="000F5C67">
              <w:rPr>
                <w:bCs/>
                <w:color w:val="000000"/>
                <w:sz w:val="24"/>
                <w:szCs w:val="24"/>
              </w:rPr>
              <w:t>лесовосстановления</w:t>
            </w:r>
            <w:proofErr w:type="spellEnd"/>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2 02 35429 02 0000 150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89 519,9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0F5C67">
              <w:rPr>
                <w:bCs/>
                <w:color w:val="000000"/>
                <w:sz w:val="24"/>
                <w:szCs w:val="24"/>
              </w:rPr>
              <w:t>лесовосстановлению</w:t>
            </w:r>
            <w:proofErr w:type="spellEnd"/>
            <w:r w:rsidRPr="000F5C67">
              <w:rPr>
                <w:bCs/>
                <w:color w:val="000000"/>
                <w:sz w:val="24"/>
                <w:szCs w:val="24"/>
              </w:rPr>
              <w:t xml:space="preserve"> и лесоразведению</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2 02 35430 02 0000 150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16 582,4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0F5C67">
              <w:rPr>
                <w:bCs/>
                <w:color w:val="000000"/>
                <w:sz w:val="24"/>
                <w:szCs w:val="24"/>
              </w:rPr>
              <w:t>лесопожарной</w:t>
            </w:r>
            <w:proofErr w:type="spellEnd"/>
            <w:r w:rsidRPr="000F5C67">
              <w:rPr>
                <w:bCs/>
                <w:color w:val="000000"/>
                <w:sz w:val="24"/>
                <w:szCs w:val="24"/>
              </w:rPr>
              <w:t xml:space="preserve"> техникой и оборудованием для проведения комплекса мероприятий по охране лесов от </w:t>
            </w:r>
            <w:r w:rsidRPr="000F5C67">
              <w:rPr>
                <w:bCs/>
                <w:color w:val="000000"/>
                <w:sz w:val="24"/>
                <w:szCs w:val="24"/>
              </w:rPr>
              <w:lastRenderedPageBreak/>
              <w:t>пожаров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2 02 35432 02 0000 150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5 402,1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2 02 35460 02 0000 150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1 448 204,6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2 02 35573 02 0000 150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3 683 923,2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Единая субвенция бюджетам субъектов Российской Федерации и бюджету г. Байконура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2 02 35900 02 0000 150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277 266,4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Иные межбюджетные трансферты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2 02 40000 00 0000 150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30 025 528,6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Межбюджетный трансферт, передаваемый бюджету Республики Татарстан на строительство объекта «Жилые корпуса № 5 и № 6-1, 6-2 жилого комплекса Университета </w:t>
            </w:r>
            <w:proofErr w:type="spellStart"/>
            <w:r w:rsidRPr="000F5C67">
              <w:rPr>
                <w:bCs/>
                <w:color w:val="000000"/>
                <w:sz w:val="24"/>
                <w:szCs w:val="24"/>
              </w:rPr>
              <w:t>Иннополис</w:t>
            </w:r>
            <w:proofErr w:type="spellEnd"/>
            <w:r w:rsidRPr="000F5C67">
              <w:rPr>
                <w:bCs/>
                <w:color w:val="000000"/>
                <w:sz w:val="24"/>
                <w:szCs w:val="24"/>
              </w:rPr>
              <w:t xml:space="preserve">» по адресу: г. </w:t>
            </w:r>
            <w:proofErr w:type="spellStart"/>
            <w:r w:rsidRPr="000F5C67">
              <w:rPr>
                <w:bCs/>
                <w:color w:val="000000"/>
                <w:sz w:val="24"/>
                <w:szCs w:val="24"/>
              </w:rPr>
              <w:t>Иннополис</w:t>
            </w:r>
            <w:proofErr w:type="spellEnd"/>
            <w:r w:rsidRPr="000F5C67">
              <w:rPr>
                <w:bCs/>
                <w:color w:val="000000"/>
                <w:sz w:val="24"/>
                <w:szCs w:val="24"/>
              </w:rPr>
              <w:t>, ул. Университетская, д. 1»</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2 02 45015 02 0000 150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2 523 985,8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реализацию пилотного проекта по вовлечению частных медицинских организаций в оказание медико-социальных услуг лицам в возрасте 65 лет и старше</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2 02 45109 02 0000 150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8 427,2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2 02 45141 02 0000 150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57 449,0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2 02 45142 02 0000 150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4 936,9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2 02 45161 02 0000 150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472 899,6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2 02 45190 02 0000 150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408 339,8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Межбюджетные трансферты, передаваемые бюджетам субъектов Российской Федерации на оснащение оборудованием региональных </w:t>
            </w:r>
            <w:r w:rsidRPr="000F5C67">
              <w:rPr>
                <w:bCs/>
                <w:color w:val="000000"/>
                <w:sz w:val="24"/>
                <w:szCs w:val="24"/>
              </w:rPr>
              <w:lastRenderedPageBreak/>
              <w:t>сосудистых центров и первичных сосудистых отделений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2 02 45192 02 0000 150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305 177,1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0F5C67">
              <w:rPr>
                <w:bCs/>
                <w:color w:val="000000"/>
                <w:sz w:val="24"/>
                <w:szCs w:val="24"/>
              </w:rPr>
              <w:t>муковисцидозом</w:t>
            </w:r>
            <w:proofErr w:type="spellEnd"/>
            <w:r w:rsidRPr="000F5C67">
              <w:rPr>
                <w:bCs/>
                <w:color w:val="000000"/>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F5C67">
              <w:rPr>
                <w:bCs/>
                <w:color w:val="000000"/>
                <w:sz w:val="24"/>
                <w:szCs w:val="24"/>
              </w:rPr>
              <w:t>гемолитико</w:t>
            </w:r>
            <w:proofErr w:type="spellEnd"/>
            <w:r w:rsidRPr="000F5C67">
              <w:rPr>
                <w:bCs/>
                <w:color w:val="000000"/>
                <w:sz w:val="24"/>
                <w:szCs w:val="24"/>
              </w:rPr>
              <w:t xml:space="preserve">-уремическим синдромом, юношеским артритом с системным началом, </w:t>
            </w:r>
            <w:proofErr w:type="spellStart"/>
            <w:r w:rsidRPr="000F5C67">
              <w:rPr>
                <w:bCs/>
                <w:color w:val="000000"/>
                <w:sz w:val="24"/>
                <w:szCs w:val="24"/>
              </w:rPr>
              <w:t>мукополисахаридозом</w:t>
            </w:r>
            <w:proofErr w:type="spellEnd"/>
            <w:r w:rsidRPr="000F5C67">
              <w:rPr>
                <w:bCs/>
                <w:color w:val="000000"/>
                <w:sz w:val="24"/>
                <w:szCs w:val="24"/>
              </w:rPr>
              <w:t xml:space="preserve"> I, II и VI типов, </w:t>
            </w:r>
            <w:proofErr w:type="spellStart"/>
            <w:r w:rsidRPr="000F5C67">
              <w:rPr>
                <w:bCs/>
                <w:color w:val="000000"/>
                <w:sz w:val="24"/>
                <w:szCs w:val="24"/>
              </w:rPr>
              <w:t>апластической</w:t>
            </w:r>
            <w:proofErr w:type="spellEnd"/>
            <w:r w:rsidRPr="000F5C67">
              <w:rPr>
                <w:bCs/>
                <w:color w:val="000000"/>
                <w:sz w:val="24"/>
                <w:szCs w:val="24"/>
              </w:rPr>
              <w:t xml:space="preserve"> анемией неуточненной, наследственным дефицитом факторов II (фибриногена), VII (лабильного), X (Стюарта-</w:t>
            </w:r>
            <w:proofErr w:type="spellStart"/>
            <w:r w:rsidRPr="000F5C67">
              <w:rPr>
                <w:bCs/>
                <w:color w:val="000000"/>
                <w:sz w:val="24"/>
                <w:szCs w:val="24"/>
              </w:rPr>
              <w:t>Прауэра</w:t>
            </w:r>
            <w:proofErr w:type="spellEnd"/>
            <w:r w:rsidRPr="000F5C67">
              <w:rPr>
                <w:bCs/>
                <w:color w:val="000000"/>
                <w:sz w:val="24"/>
                <w:szCs w:val="24"/>
              </w:rPr>
              <w:t>), а также после трансплантации органов и (или) тканей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2 02 45216 02 0000 150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10 210,2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в целях достижения результатов национального проекта «Производительность труда»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2 02 45289 02 0000 150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88 128,5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2 02 45303 02 0000 150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1 858 240,4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2 02 45363 02 0000 150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199 336,2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Межбюджетные трансферты, передаваемые бюджетам субъектов Российской Федерации в целях </w:t>
            </w:r>
            <w:proofErr w:type="spellStart"/>
            <w:r w:rsidRPr="000F5C67">
              <w:rPr>
                <w:bCs/>
                <w:color w:val="000000"/>
                <w:sz w:val="24"/>
                <w:szCs w:val="24"/>
              </w:rPr>
              <w:t>софинансирования</w:t>
            </w:r>
            <w:proofErr w:type="spellEnd"/>
            <w:r w:rsidRPr="000F5C67">
              <w:rPr>
                <w:bCs/>
                <w:color w:val="000000"/>
                <w:sz w:val="24"/>
                <w:szCs w:val="24"/>
              </w:rPr>
              <w:t xml:space="preserve">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2 02 45368 02 0000 150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1 306 433,2</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lastRenderedPageBreak/>
              <w:t>Межбюджетные трансферты, передаваемые бюджетам субъектов Российской Федерации на развитие инфраструктуры дорожного хозяйства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2 02 45389 02 0000 150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3 604 201,5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2 02 45403 02 0000 150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259,5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2 02 45418 02 0000 150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385 297,8</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2 02 45422 02 0000 150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5 354,3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2 02 45424 02 0000 150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376 250,0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2 02 45433 02 0000 150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404 206,4</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создание виртуальных концертных залов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2 02 45453 02 0000 150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3 100,0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2 02 45454 02 0000 150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40 000,0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w:t>
            </w:r>
            <w:r w:rsidRPr="000F5C67">
              <w:rPr>
                <w:bCs/>
                <w:color w:val="000000"/>
                <w:sz w:val="24"/>
                <w:szCs w:val="24"/>
              </w:rPr>
              <w:lastRenderedPageBreak/>
              <w:t>возраста из групп риска, проживающих в организациях социального обслуживания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2 02 45468 02 0000 150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514,1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2 02 45472 02 0000 150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1 278 955,3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2 02 45477 02 0000 150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11 281 779,5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Межбюджетные трансферты, передаваемые бюджетам субъектов Российской Федерации в целях </w:t>
            </w:r>
            <w:proofErr w:type="spellStart"/>
            <w:r w:rsidRPr="000F5C67">
              <w:rPr>
                <w:bCs/>
                <w:color w:val="000000"/>
                <w:sz w:val="24"/>
                <w:szCs w:val="24"/>
              </w:rPr>
              <w:t>софинансирования</w:t>
            </w:r>
            <w:proofErr w:type="spellEnd"/>
            <w:r w:rsidRPr="000F5C67">
              <w:rPr>
                <w:bCs/>
                <w:color w:val="000000"/>
                <w:sz w:val="24"/>
                <w:szCs w:val="24"/>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2 02 45593 02 0000 150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55 312,1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реализацию мероприятий по развитию зарядной инфраструктуры для электромобилей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2 02 45766 02 0000 150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262 200,0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2 02 45784 02 0000 150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2 017 885,9</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Межбюджетные трансферты, передаваемые бюджетам субъектов Российской Федерации в целях </w:t>
            </w:r>
            <w:proofErr w:type="spellStart"/>
            <w:r w:rsidRPr="000F5C67">
              <w:rPr>
                <w:bCs/>
                <w:color w:val="000000"/>
                <w:sz w:val="24"/>
                <w:szCs w:val="24"/>
              </w:rPr>
              <w:t>софинансирования</w:t>
            </w:r>
            <w:proofErr w:type="spellEnd"/>
            <w:r w:rsidRPr="000F5C67">
              <w:rPr>
                <w:bCs/>
                <w:color w:val="000000"/>
                <w:sz w:val="24"/>
                <w:szCs w:val="24"/>
              </w:rPr>
              <w:t xml:space="preserve">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2 02 45787 02 0000 150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70 605,0</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2 02 49001 02 0000 150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2 996 043,3</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получаемые от бюджета Пенсионного фонда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 </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3 383,7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Иные межбюджетные трансферты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2 02 40000 00 0000 150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3 383,7</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 xml:space="preserve">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w:t>
            </w:r>
            <w:r w:rsidRPr="000F5C67">
              <w:rPr>
                <w:bCs/>
                <w:color w:val="000000"/>
                <w:sz w:val="24"/>
                <w:szCs w:val="24"/>
              </w:rPr>
              <w:lastRenderedPageBreak/>
              <w:t>ордена Трудовой Славы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lastRenderedPageBreak/>
              <w:t>2 02 45198 02 0000 150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3 284,6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2 02 45252 02 0000 150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99,1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Безвозмездные поступления, получаемые от государственной корпорации – Фонда содействия реформированию жилищно-коммунального хозяйства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 </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319 789,6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Безвозмездные поступления от государственных (муниципальных) организаций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2 03 00000 00 0000 000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319 789,6</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2 03 02040 02 0000 150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62 285,1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2 03 02080 02 0000 150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257 504,5</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Безвозмездные поступления, получаемые от государственной корпорации развития «ВЭБ.РФ»</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 </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87 399,1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Безвозмездные поступления от государственных (муниципальных) организаций</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2 03 00000 00 0000 000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87 399,1</w:t>
            </w:r>
          </w:p>
        </w:tc>
      </w:tr>
      <w:tr w:rsidR="000F5C67" w:rsidRPr="00BD6CD3" w:rsidTr="000F5C67">
        <w:trPr>
          <w:trHeight w:val="276"/>
        </w:trPr>
        <w:tc>
          <w:tcPr>
            <w:tcW w:w="5387" w:type="dxa"/>
            <w:shd w:val="clear" w:color="auto" w:fill="auto"/>
            <w:vAlign w:val="center"/>
          </w:tcPr>
          <w:p w:rsidR="000F5C67" w:rsidRPr="000F5C67" w:rsidRDefault="000F5C67" w:rsidP="000F5C67">
            <w:pPr>
              <w:jc w:val="both"/>
              <w:rPr>
                <w:bCs/>
                <w:color w:val="000000"/>
                <w:sz w:val="24"/>
                <w:szCs w:val="24"/>
              </w:rPr>
            </w:pPr>
            <w:r w:rsidRPr="000F5C67">
              <w:rPr>
                <w:bCs/>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rsidR="000F5C67" w:rsidRPr="000F5C67" w:rsidRDefault="000F5C67" w:rsidP="000F5C67">
            <w:pPr>
              <w:jc w:val="center"/>
              <w:rPr>
                <w:bCs/>
                <w:color w:val="000000"/>
                <w:sz w:val="24"/>
                <w:szCs w:val="24"/>
              </w:rPr>
            </w:pPr>
            <w:r w:rsidRPr="000F5C67">
              <w:rPr>
                <w:bCs/>
                <w:color w:val="000000"/>
                <w:sz w:val="24"/>
                <w:szCs w:val="24"/>
              </w:rPr>
              <w:t>2 03 02099 02 0000 150</w:t>
            </w:r>
          </w:p>
        </w:tc>
        <w:tc>
          <w:tcPr>
            <w:tcW w:w="2126" w:type="dxa"/>
            <w:shd w:val="clear" w:color="auto" w:fill="auto"/>
          </w:tcPr>
          <w:p w:rsidR="000F5C67" w:rsidRPr="000F5C67" w:rsidRDefault="000F5C67" w:rsidP="000F5C67">
            <w:pPr>
              <w:jc w:val="right"/>
              <w:rPr>
                <w:color w:val="000000"/>
                <w:sz w:val="24"/>
                <w:szCs w:val="24"/>
              </w:rPr>
            </w:pPr>
            <w:r w:rsidRPr="000F5C67">
              <w:rPr>
                <w:color w:val="000000"/>
                <w:sz w:val="24"/>
                <w:szCs w:val="24"/>
              </w:rPr>
              <w:t>87 399,1</w:t>
            </w:r>
          </w:p>
        </w:tc>
      </w:tr>
    </w:tbl>
    <w:p w:rsidR="000F5C67" w:rsidRDefault="000F5C67"/>
    <w:p w:rsidR="000F5C67" w:rsidRDefault="000F5C67"/>
    <w:p w:rsidR="000F5C67" w:rsidRDefault="000F5C67"/>
    <w:p w:rsidR="000A6A22" w:rsidRDefault="000A6A22"/>
    <w:p w:rsidR="003818EA" w:rsidRDefault="003818EA"/>
    <w:p w:rsidR="003818EA" w:rsidRDefault="003818EA"/>
    <w:p w:rsidR="00BA4AAA" w:rsidRDefault="00BA4AAA">
      <w:r>
        <w:br w:type="page"/>
      </w:r>
    </w:p>
    <w:p w:rsidR="003818EA" w:rsidRDefault="003818EA"/>
    <w:p w:rsidR="001D041A" w:rsidRPr="00A90964" w:rsidRDefault="001D041A" w:rsidP="001D041A">
      <w:pPr>
        <w:spacing w:line="360" w:lineRule="auto"/>
        <w:jc w:val="right"/>
        <w:rPr>
          <w:bCs/>
          <w:sz w:val="24"/>
        </w:rPr>
      </w:pPr>
      <w:r w:rsidRPr="00A90964">
        <w:rPr>
          <w:bCs/>
          <w:sz w:val="24"/>
        </w:rPr>
        <w:t>Таблица 2</w:t>
      </w:r>
    </w:p>
    <w:p w:rsidR="000D1266" w:rsidRPr="00EF36C5" w:rsidRDefault="001D041A" w:rsidP="00845AED">
      <w:pPr>
        <w:tabs>
          <w:tab w:val="center" w:pos="5102"/>
          <w:tab w:val="left" w:pos="8640"/>
        </w:tabs>
        <w:rPr>
          <w:szCs w:val="28"/>
        </w:rPr>
      </w:pPr>
      <w:r w:rsidRPr="00A90964">
        <w:rPr>
          <w:bCs/>
          <w:szCs w:val="28"/>
        </w:rPr>
        <w:tab/>
      </w:r>
      <w:r w:rsidR="000D1266" w:rsidRPr="00EF36C5">
        <w:rPr>
          <w:szCs w:val="28"/>
        </w:rPr>
        <w:t xml:space="preserve">Межбюджетные трансферты, </w:t>
      </w:r>
    </w:p>
    <w:p w:rsidR="000D1266" w:rsidRPr="00EF36C5" w:rsidRDefault="000D1266" w:rsidP="000D1266">
      <w:pPr>
        <w:pStyle w:val="ConsPlusNormal"/>
        <w:jc w:val="center"/>
        <w:rPr>
          <w:rFonts w:ascii="Times New Roman" w:hAnsi="Times New Roman" w:cs="Times New Roman"/>
          <w:sz w:val="28"/>
          <w:szCs w:val="28"/>
        </w:rPr>
      </w:pPr>
      <w:r w:rsidRPr="00EF36C5">
        <w:rPr>
          <w:rFonts w:ascii="Times New Roman" w:hAnsi="Times New Roman" w:cs="Times New Roman"/>
          <w:sz w:val="28"/>
          <w:szCs w:val="28"/>
        </w:rPr>
        <w:t xml:space="preserve">получаемые от федерального бюджета, и безвозмездные поступления от государственной корпорации – Фонда содействия реформированию </w:t>
      </w:r>
    </w:p>
    <w:p w:rsidR="000D1266" w:rsidRPr="00EF36C5" w:rsidRDefault="000D1266" w:rsidP="000D1266">
      <w:pPr>
        <w:pStyle w:val="ConsPlusNormal"/>
        <w:jc w:val="center"/>
        <w:rPr>
          <w:rFonts w:ascii="Times New Roman" w:hAnsi="Times New Roman" w:cs="Times New Roman"/>
          <w:sz w:val="28"/>
          <w:szCs w:val="28"/>
        </w:rPr>
      </w:pPr>
      <w:r w:rsidRPr="00EF36C5">
        <w:rPr>
          <w:rFonts w:ascii="Times New Roman" w:hAnsi="Times New Roman" w:cs="Times New Roman"/>
          <w:sz w:val="28"/>
          <w:szCs w:val="28"/>
        </w:rPr>
        <w:t>жилищно-коммунального хозяйства</w:t>
      </w:r>
    </w:p>
    <w:p w:rsidR="00AB62D8" w:rsidRPr="00A90964" w:rsidRDefault="000D1266" w:rsidP="000D1266">
      <w:pPr>
        <w:jc w:val="center"/>
        <w:rPr>
          <w:szCs w:val="28"/>
        </w:rPr>
      </w:pPr>
      <w:r w:rsidRPr="00EF36C5">
        <w:rPr>
          <w:szCs w:val="28"/>
        </w:rPr>
        <w:t>в плановом периоде 2023 и 2024 годов</w:t>
      </w:r>
    </w:p>
    <w:p w:rsidR="001D041A" w:rsidRPr="00A90964" w:rsidRDefault="001D041A" w:rsidP="001D041A">
      <w:pPr>
        <w:jc w:val="right"/>
        <w:rPr>
          <w:sz w:val="24"/>
          <w:szCs w:val="24"/>
        </w:rPr>
      </w:pPr>
      <w:r w:rsidRPr="00A90964">
        <w:rPr>
          <w:sz w:val="24"/>
          <w:szCs w:val="24"/>
        </w:rPr>
        <w:t xml:space="preserve">                                                                                                       (тыс. рублей)</w:t>
      </w:r>
    </w:p>
    <w:tbl>
      <w:tblPr>
        <w:tblW w:w="10348" w:type="dxa"/>
        <w:tblInd w:w="-601" w:type="dxa"/>
        <w:tblLook w:val="0000" w:firstRow="0" w:lastRow="0" w:firstColumn="0" w:lastColumn="0" w:noHBand="0" w:noVBand="0"/>
      </w:tblPr>
      <w:tblGrid>
        <w:gridCol w:w="3686"/>
        <w:gridCol w:w="2835"/>
        <w:gridCol w:w="1985"/>
        <w:gridCol w:w="1842"/>
      </w:tblGrid>
      <w:tr w:rsidR="00185C5A" w:rsidRPr="00065D57" w:rsidTr="007A4480">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5C5A" w:rsidRPr="00065D57" w:rsidRDefault="00185C5A" w:rsidP="007A4480">
            <w:pPr>
              <w:spacing w:after="20"/>
              <w:jc w:val="center"/>
              <w:rPr>
                <w:sz w:val="24"/>
                <w:szCs w:val="24"/>
              </w:rPr>
            </w:pPr>
            <w:r w:rsidRPr="00065D57">
              <w:rPr>
                <w:sz w:val="24"/>
                <w:szCs w:val="24"/>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185C5A" w:rsidRPr="00065D57" w:rsidRDefault="00185C5A" w:rsidP="007A4480">
            <w:pPr>
              <w:jc w:val="center"/>
              <w:rPr>
                <w:sz w:val="24"/>
                <w:szCs w:val="24"/>
              </w:rPr>
            </w:pPr>
            <w:r w:rsidRPr="00065D57">
              <w:rPr>
                <w:sz w:val="24"/>
                <w:szCs w:val="24"/>
              </w:rPr>
              <w:t>Код дохода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85C5A" w:rsidRPr="00065D57" w:rsidRDefault="00185C5A" w:rsidP="007A4480">
            <w:pPr>
              <w:jc w:val="center"/>
              <w:rPr>
                <w:sz w:val="24"/>
                <w:szCs w:val="24"/>
              </w:rPr>
            </w:pPr>
            <w:r w:rsidRPr="00065D57">
              <w:rPr>
                <w:sz w:val="24"/>
                <w:szCs w:val="24"/>
              </w:rPr>
              <w:t>Сумма</w:t>
            </w:r>
          </w:p>
        </w:tc>
      </w:tr>
      <w:tr w:rsidR="00185C5A" w:rsidRPr="00065D57" w:rsidTr="007A4480">
        <w:trPr>
          <w:trHeight w:val="264"/>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85C5A" w:rsidRPr="00065D57" w:rsidRDefault="00185C5A" w:rsidP="007A4480">
            <w:pPr>
              <w:spacing w:after="20"/>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C5A" w:rsidRPr="00065D57" w:rsidRDefault="00185C5A" w:rsidP="007A448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5C5A" w:rsidRPr="00065D57" w:rsidRDefault="00185C5A" w:rsidP="007A4480">
            <w:pPr>
              <w:jc w:val="center"/>
              <w:rPr>
                <w:sz w:val="24"/>
                <w:szCs w:val="24"/>
              </w:rPr>
            </w:pPr>
            <w:r w:rsidRPr="00065D57">
              <w:rPr>
                <w:sz w:val="24"/>
                <w:szCs w:val="24"/>
              </w:rPr>
              <w:t>2023 год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5C5A" w:rsidRPr="00065D57" w:rsidRDefault="00185C5A" w:rsidP="007A4480">
            <w:pPr>
              <w:jc w:val="center"/>
              <w:rPr>
                <w:sz w:val="24"/>
                <w:szCs w:val="24"/>
              </w:rPr>
            </w:pPr>
            <w:r w:rsidRPr="00065D57">
              <w:rPr>
                <w:sz w:val="24"/>
                <w:szCs w:val="24"/>
              </w:rPr>
              <w:t>2024 год</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BA4AAA" w:rsidRDefault="00BA4AAA" w:rsidP="00BA4AAA">
            <w:pPr>
              <w:jc w:val="both"/>
              <w:rPr>
                <w:color w:val="000000"/>
                <w:sz w:val="24"/>
                <w:szCs w:val="24"/>
              </w:rPr>
            </w:pPr>
            <w:r w:rsidRPr="00BA4AAA">
              <w:rPr>
                <w:color w:val="000000"/>
                <w:sz w:val="24"/>
                <w:szCs w:val="24"/>
              </w:rPr>
              <w:t>Безвозмездные поступления</w:t>
            </w:r>
          </w:p>
        </w:tc>
        <w:tc>
          <w:tcPr>
            <w:tcW w:w="2835" w:type="dxa"/>
            <w:shd w:val="clear" w:color="000000" w:fill="FFFFFF"/>
          </w:tcPr>
          <w:p w:rsidR="00BA4AAA" w:rsidRPr="00BA4AAA" w:rsidRDefault="00BA4AAA" w:rsidP="00BA4AAA">
            <w:pPr>
              <w:jc w:val="center"/>
              <w:rPr>
                <w:color w:val="000000"/>
                <w:sz w:val="24"/>
                <w:szCs w:val="24"/>
              </w:rPr>
            </w:pPr>
            <w:r w:rsidRPr="00BA4AAA">
              <w:rPr>
                <w:color w:val="000000"/>
                <w:sz w:val="24"/>
                <w:szCs w:val="24"/>
              </w:rPr>
              <w:t>2 00 00000 00 0000 000</w:t>
            </w:r>
          </w:p>
        </w:tc>
        <w:tc>
          <w:tcPr>
            <w:tcW w:w="1985" w:type="dxa"/>
            <w:shd w:val="clear" w:color="000000" w:fill="FFFFFF"/>
          </w:tcPr>
          <w:p w:rsidR="00BA4AAA" w:rsidRPr="00BA4AAA" w:rsidRDefault="00BA4AAA" w:rsidP="00BA4AAA">
            <w:pPr>
              <w:jc w:val="right"/>
              <w:rPr>
                <w:color w:val="000000"/>
                <w:sz w:val="24"/>
                <w:szCs w:val="24"/>
              </w:rPr>
            </w:pPr>
            <w:r w:rsidRPr="00BA4AAA">
              <w:rPr>
                <w:color w:val="000000"/>
                <w:sz w:val="24"/>
                <w:szCs w:val="24"/>
              </w:rPr>
              <w:t>55 675 573,9</w:t>
            </w:r>
          </w:p>
        </w:tc>
        <w:tc>
          <w:tcPr>
            <w:tcW w:w="1842" w:type="dxa"/>
            <w:shd w:val="clear" w:color="000000" w:fill="FFFFFF"/>
          </w:tcPr>
          <w:p w:rsidR="00BA4AAA" w:rsidRPr="00BA4AAA" w:rsidRDefault="00BA4AAA" w:rsidP="00BA4AAA">
            <w:pPr>
              <w:jc w:val="right"/>
              <w:rPr>
                <w:color w:val="000000"/>
                <w:sz w:val="24"/>
                <w:szCs w:val="24"/>
              </w:rPr>
            </w:pPr>
            <w:r w:rsidRPr="00BA4AAA">
              <w:rPr>
                <w:color w:val="000000"/>
                <w:sz w:val="24"/>
                <w:szCs w:val="24"/>
              </w:rPr>
              <w:t>56 025 588,6</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BA4AAA" w:rsidRDefault="00BA4AAA" w:rsidP="00BA4AAA">
            <w:pPr>
              <w:jc w:val="both"/>
              <w:rPr>
                <w:color w:val="000000"/>
                <w:sz w:val="24"/>
                <w:szCs w:val="24"/>
              </w:rPr>
            </w:pPr>
            <w:r w:rsidRPr="00BA4AAA">
              <w:rPr>
                <w:color w:val="000000"/>
                <w:sz w:val="24"/>
                <w:szCs w:val="24"/>
              </w:rPr>
              <w:t>Межбюджетные трансферты, получаемые от федерального бюджета</w:t>
            </w:r>
          </w:p>
        </w:tc>
        <w:tc>
          <w:tcPr>
            <w:tcW w:w="2835" w:type="dxa"/>
            <w:shd w:val="clear" w:color="000000" w:fill="FFFFFF"/>
          </w:tcPr>
          <w:p w:rsidR="00BA4AAA" w:rsidRPr="00BA4AAA" w:rsidRDefault="00BA4AAA" w:rsidP="00BA4AAA">
            <w:pPr>
              <w:jc w:val="center"/>
              <w:rPr>
                <w:color w:val="000000"/>
                <w:sz w:val="24"/>
                <w:szCs w:val="24"/>
              </w:rPr>
            </w:pPr>
          </w:p>
        </w:tc>
        <w:tc>
          <w:tcPr>
            <w:tcW w:w="1985" w:type="dxa"/>
            <w:shd w:val="clear" w:color="000000" w:fill="FFFFFF"/>
          </w:tcPr>
          <w:p w:rsidR="00BA4AAA" w:rsidRPr="00BA4AAA" w:rsidRDefault="00BA4AAA" w:rsidP="00BA4AAA">
            <w:pPr>
              <w:jc w:val="right"/>
              <w:rPr>
                <w:color w:val="000000"/>
                <w:sz w:val="24"/>
                <w:szCs w:val="24"/>
              </w:rPr>
            </w:pPr>
            <w:r w:rsidRPr="00BA4AAA">
              <w:rPr>
                <w:color w:val="000000"/>
                <w:sz w:val="24"/>
                <w:szCs w:val="24"/>
              </w:rPr>
              <w:t>55 591 876,7</w:t>
            </w:r>
          </w:p>
        </w:tc>
        <w:tc>
          <w:tcPr>
            <w:tcW w:w="1842" w:type="dxa"/>
            <w:shd w:val="clear" w:color="000000" w:fill="FFFFFF"/>
          </w:tcPr>
          <w:p w:rsidR="00BA4AAA" w:rsidRPr="00BA4AAA" w:rsidRDefault="00BA4AAA" w:rsidP="00BA4AAA">
            <w:pPr>
              <w:jc w:val="right"/>
              <w:rPr>
                <w:color w:val="000000"/>
                <w:sz w:val="24"/>
                <w:szCs w:val="24"/>
              </w:rPr>
            </w:pPr>
            <w:r w:rsidRPr="00BA4AAA">
              <w:rPr>
                <w:color w:val="000000"/>
                <w:sz w:val="24"/>
                <w:szCs w:val="24"/>
              </w:rPr>
              <w:t>56 025 588,6</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BA4AAA" w:rsidRDefault="00BA4AAA" w:rsidP="00BA4AAA">
            <w:pPr>
              <w:jc w:val="both"/>
              <w:rPr>
                <w:color w:val="000000"/>
                <w:sz w:val="24"/>
                <w:szCs w:val="24"/>
              </w:rPr>
            </w:pPr>
            <w:r w:rsidRPr="00BA4AAA">
              <w:rPr>
                <w:color w:val="000000"/>
                <w:sz w:val="24"/>
                <w:szCs w:val="24"/>
              </w:rPr>
              <w:t>Субсидии бюджетам бюджетной системы Российской Федерации (межбюджетные субсидии)</w:t>
            </w:r>
          </w:p>
        </w:tc>
        <w:tc>
          <w:tcPr>
            <w:tcW w:w="2835" w:type="dxa"/>
            <w:shd w:val="clear" w:color="000000" w:fill="FFFFFF"/>
          </w:tcPr>
          <w:p w:rsidR="00BA4AAA" w:rsidRPr="00BA4AAA" w:rsidRDefault="00BA4AAA" w:rsidP="00BA4AAA">
            <w:pPr>
              <w:jc w:val="center"/>
              <w:rPr>
                <w:color w:val="000000"/>
                <w:sz w:val="24"/>
                <w:szCs w:val="24"/>
              </w:rPr>
            </w:pPr>
            <w:r w:rsidRPr="00BA4AAA">
              <w:rPr>
                <w:color w:val="000000"/>
                <w:sz w:val="24"/>
                <w:szCs w:val="24"/>
              </w:rPr>
              <w:t>2 02 20000 00 0000 150</w:t>
            </w:r>
          </w:p>
        </w:tc>
        <w:tc>
          <w:tcPr>
            <w:tcW w:w="1985" w:type="dxa"/>
            <w:shd w:val="clear" w:color="000000" w:fill="FFFFFF"/>
          </w:tcPr>
          <w:p w:rsidR="00BA4AAA" w:rsidRPr="00BA4AAA" w:rsidRDefault="00BA4AAA" w:rsidP="00BA4AAA">
            <w:pPr>
              <w:jc w:val="right"/>
              <w:rPr>
                <w:color w:val="000000"/>
                <w:sz w:val="24"/>
                <w:szCs w:val="24"/>
              </w:rPr>
            </w:pPr>
            <w:r w:rsidRPr="00BA4AAA">
              <w:rPr>
                <w:color w:val="000000"/>
                <w:sz w:val="24"/>
                <w:szCs w:val="24"/>
              </w:rPr>
              <w:t>31 136 322,9</w:t>
            </w:r>
          </w:p>
        </w:tc>
        <w:tc>
          <w:tcPr>
            <w:tcW w:w="1842" w:type="dxa"/>
            <w:shd w:val="clear" w:color="000000" w:fill="FFFFFF"/>
          </w:tcPr>
          <w:p w:rsidR="00BA4AAA" w:rsidRPr="00BA4AAA" w:rsidRDefault="00BA4AAA" w:rsidP="00BA4AAA">
            <w:pPr>
              <w:jc w:val="right"/>
              <w:rPr>
                <w:color w:val="000000"/>
                <w:sz w:val="24"/>
                <w:szCs w:val="24"/>
              </w:rPr>
            </w:pPr>
            <w:r w:rsidRPr="00BA4AAA">
              <w:rPr>
                <w:color w:val="000000"/>
                <w:sz w:val="24"/>
                <w:szCs w:val="24"/>
              </w:rPr>
              <w:t>40 721 753,0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сокращение доли загрязненных сточных вод</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2 02 25013 02 0000 150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654 318,9</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1 431 098,8</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F76E71" w:rsidRDefault="00BA4AAA" w:rsidP="00BA4AAA">
            <w:pPr>
              <w:jc w:val="both"/>
              <w:rPr>
                <w:color w:val="000000"/>
                <w:sz w:val="24"/>
                <w:szCs w:val="24"/>
              </w:rPr>
            </w:pPr>
            <w:r w:rsidRPr="00F76E71">
              <w:rPr>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000000" w:fill="FFFFFF"/>
          </w:tcPr>
          <w:p w:rsidR="00BA4AAA" w:rsidRPr="00F76E71" w:rsidRDefault="00BA4AAA" w:rsidP="00BA4AAA">
            <w:pPr>
              <w:jc w:val="center"/>
              <w:rPr>
                <w:color w:val="000000"/>
                <w:sz w:val="24"/>
                <w:szCs w:val="24"/>
              </w:rPr>
            </w:pPr>
            <w:r w:rsidRPr="00F76E71">
              <w:rPr>
                <w:color w:val="000000"/>
                <w:sz w:val="24"/>
                <w:szCs w:val="24"/>
              </w:rPr>
              <w:t>2 02 25021 02 0000 150</w:t>
            </w:r>
          </w:p>
        </w:tc>
        <w:tc>
          <w:tcPr>
            <w:tcW w:w="1985" w:type="dxa"/>
            <w:shd w:val="clear" w:color="000000" w:fill="FFFFFF"/>
          </w:tcPr>
          <w:p w:rsidR="00BA4AAA" w:rsidRPr="00F76E71" w:rsidRDefault="00BA4AAA" w:rsidP="00BA4AAA">
            <w:pPr>
              <w:jc w:val="right"/>
              <w:rPr>
                <w:color w:val="000000"/>
                <w:sz w:val="24"/>
                <w:szCs w:val="24"/>
              </w:rPr>
            </w:pPr>
            <w:r w:rsidRPr="00F76E71">
              <w:rPr>
                <w:color w:val="000000"/>
                <w:sz w:val="24"/>
                <w:szCs w:val="24"/>
              </w:rPr>
              <w:t>1 119 129,1</w:t>
            </w:r>
          </w:p>
        </w:tc>
        <w:tc>
          <w:tcPr>
            <w:tcW w:w="1842" w:type="dxa"/>
            <w:shd w:val="clear" w:color="000000" w:fill="FFFFFF"/>
          </w:tcPr>
          <w:p w:rsidR="00BA4AAA" w:rsidRPr="00F76E71" w:rsidRDefault="00BA4AAA" w:rsidP="00BA4AAA">
            <w:pPr>
              <w:jc w:val="right"/>
              <w:rPr>
                <w:color w:val="000000"/>
                <w:sz w:val="24"/>
                <w:szCs w:val="24"/>
              </w:rPr>
            </w:pPr>
            <w:r w:rsidRPr="00F76E71">
              <w:rPr>
                <w:color w:val="000000"/>
                <w:sz w:val="24"/>
                <w:szCs w:val="24"/>
              </w:rPr>
              <w:t>5 390 051,1</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поддержку региональных проектов в сфере информационных технологий</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2 02 25028 02 0000 150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2 827,3</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2 827,3</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2 02 25065 02 0000 150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78 439,3</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109 108,5</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2 02 25066 02 0000 150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1 117,0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1 117,0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государственную поддержку спортивных организаций, </w:t>
            </w:r>
            <w:r w:rsidRPr="000D1266">
              <w:rPr>
                <w:color w:val="000000"/>
                <w:sz w:val="24"/>
                <w:szCs w:val="24"/>
              </w:rPr>
              <w:lastRenderedPageBreak/>
              <w:t>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2 02 25081 02 0000 150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28 319,5</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32 907,0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2 02 25082 02 0000 150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56 080,6</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56 080,6</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2 02 25086 02 0000 150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675,0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675,0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2 02 25097 02 0000 150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2 315,8</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2 619,2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2 02 25114 02 0000 150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126 466,4</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139 247,5</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w:t>
            </w:r>
            <w:r w:rsidRPr="000D1266">
              <w:rPr>
                <w:color w:val="000000"/>
                <w:sz w:val="24"/>
                <w:szCs w:val="24"/>
              </w:rPr>
              <w:lastRenderedPageBreak/>
              <w:t>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2 02 25117 02 0000 150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861 598,9</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2 02 25138 02 0000 150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73 050,0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73 050,0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2 02 25163 02 0000 150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68 044,1</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74 040,3</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2 02 25169 02 0000 150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147 376,8</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188 325,0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детских технопарков «</w:t>
            </w:r>
            <w:proofErr w:type="spellStart"/>
            <w:r w:rsidRPr="000D1266">
              <w:rPr>
                <w:color w:val="000000"/>
                <w:sz w:val="24"/>
                <w:szCs w:val="24"/>
              </w:rPr>
              <w:t>Кванториум</w:t>
            </w:r>
            <w:proofErr w:type="spellEnd"/>
            <w:r w:rsidRPr="000D1266">
              <w:rPr>
                <w:color w:val="000000"/>
                <w:sz w:val="24"/>
                <w:szCs w:val="24"/>
              </w:rPr>
              <w:t>»</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2 02 25173 02 0000 150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17 299,2</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17 098,2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создание и обеспечение </w:t>
            </w:r>
            <w:r w:rsidRPr="000D1266">
              <w:rPr>
                <w:color w:val="000000"/>
                <w:sz w:val="24"/>
                <w:szCs w:val="24"/>
              </w:rPr>
              <w:lastRenderedPageBreak/>
              <w:t>функционирования центров опережающей профессиональной подготовки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2 02 25177 02 0000 150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18 054,0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2 02 25187 02 0000 150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30 157,5</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78 556,9</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2 02 25190 02 0000 150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103 822,9</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2 02 25192 02 0000 150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310 254,4</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2 02 25201 02 0000 150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77 366,4</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77 366,4</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2 02 25202 02 0000 150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47 375,6</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47 375,6</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2 02 25210 02 0000 150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151 285,2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центров цифрового образования детей</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2 02 25219 02 0000 150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17 011,2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оснащение объектов спортивной инфраструктуры спортивно-</w:t>
            </w:r>
            <w:r w:rsidRPr="000D1266">
              <w:rPr>
                <w:color w:val="000000"/>
                <w:sz w:val="24"/>
                <w:szCs w:val="24"/>
              </w:rPr>
              <w:lastRenderedPageBreak/>
              <w:t>технологическим оборудованием</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2 02 25228 02 0000 150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13 477,3</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2 02 25229 02 0000 150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7 875,8</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9 186,7</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2 02 25230 02 0000 150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49 370,3</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2 02 25232 02 0000 150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253 044,7</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2 02 25242 02 0000 150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210 000,0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31 326,1</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BA4AAA" w:rsidRDefault="00BA4AAA" w:rsidP="00BA4AAA">
            <w:pPr>
              <w:jc w:val="both"/>
              <w:rPr>
                <w:color w:val="000000"/>
                <w:sz w:val="24"/>
                <w:szCs w:val="24"/>
              </w:rPr>
            </w:pPr>
            <w:r w:rsidRPr="00BA4AAA">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shd w:val="clear" w:color="000000" w:fill="FFFFFF"/>
          </w:tcPr>
          <w:p w:rsidR="00BA4AAA" w:rsidRPr="00BA4AAA" w:rsidRDefault="00BA4AAA" w:rsidP="00BA4AAA">
            <w:pPr>
              <w:jc w:val="center"/>
              <w:rPr>
                <w:color w:val="000000"/>
                <w:sz w:val="24"/>
                <w:szCs w:val="24"/>
              </w:rPr>
            </w:pPr>
            <w:r w:rsidRPr="00BA4AAA">
              <w:rPr>
                <w:color w:val="000000"/>
                <w:sz w:val="24"/>
                <w:szCs w:val="24"/>
              </w:rPr>
              <w:t>2 02 25243 02 0000 150</w:t>
            </w:r>
          </w:p>
        </w:tc>
        <w:tc>
          <w:tcPr>
            <w:tcW w:w="1985" w:type="dxa"/>
            <w:shd w:val="clear" w:color="000000" w:fill="FFFFFF"/>
          </w:tcPr>
          <w:p w:rsidR="00BA4AAA" w:rsidRPr="00BA4AAA" w:rsidRDefault="00BA4AAA" w:rsidP="00BA4AAA">
            <w:pPr>
              <w:jc w:val="right"/>
              <w:rPr>
                <w:color w:val="000000"/>
                <w:sz w:val="24"/>
                <w:szCs w:val="24"/>
              </w:rPr>
            </w:pPr>
            <w:r w:rsidRPr="00BA4AAA">
              <w:rPr>
                <w:color w:val="000000"/>
                <w:sz w:val="24"/>
                <w:szCs w:val="24"/>
              </w:rPr>
              <w:t>153 759,2</w:t>
            </w:r>
          </w:p>
        </w:tc>
        <w:tc>
          <w:tcPr>
            <w:tcW w:w="1842" w:type="dxa"/>
            <w:shd w:val="clear" w:color="000000" w:fill="FFFFFF"/>
          </w:tcPr>
          <w:p w:rsidR="00BA4AAA" w:rsidRPr="000D1266" w:rsidRDefault="00BA4AAA" w:rsidP="00BA4AAA">
            <w:pPr>
              <w:ind w:left="-108" w:right="-57"/>
              <w:jc w:val="right"/>
              <w:rPr>
                <w:color w:val="000000"/>
                <w:sz w:val="24"/>
                <w:szCs w:val="24"/>
              </w:rPr>
            </w:pP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2 02 25251 02 0000 150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23 596,7</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w:t>
            </w:r>
            <w:r w:rsidRPr="000D1266">
              <w:rPr>
                <w:color w:val="000000"/>
                <w:sz w:val="24"/>
                <w:szCs w:val="24"/>
              </w:rPr>
              <w:lastRenderedPageBreak/>
              <w:t>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2 02 25256 02 0000 150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13 800,0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1 800,0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2 02 25259 02 0000 150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43 813,6</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40 834,4</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2 02 25261 02 0000 150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151 200,0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151 200,0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w:t>
            </w:r>
            <w:proofErr w:type="spellStart"/>
            <w:r w:rsidRPr="000D1266">
              <w:rPr>
                <w:color w:val="000000"/>
                <w:sz w:val="24"/>
                <w:szCs w:val="24"/>
              </w:rPr>
              <w:t>софинансирование</w:t>
            </w:r>
            <w:proofErr w:type="spellEnd"/>
            <w:r w:rsidRPr="000D1266">
              <w:rPr>
                <w:color w:val="000000"/>
                <w:sz w:val="24"/>
                <w:szCs w:val="24"/>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2 02 25276 02 0000 150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80 562,0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80 562,0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в целях достижения результатов национального проекта «Производительность труда»</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2 02 25289 02 0000 150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87 978,2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повышение эффективности службы занятости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2 02 25291 02 0000 150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5 261,0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5 261,0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w:t>
            </w:r>
            <w:proofErr w:type="spellStart"/>
            <w:r w:rsidRPr="000D1266">
              <w:rPr>
                <w:color w:val="000000"/>
                <w:sz w:val="24"/>
                <w:szCs w:val="24"/>
              </w:rPr>
              <w:t>софинансирование</w:t>
            </w:r>
            <w:proofErr w:type="spellEnd"/>
            <w:r w:rsidRPr="000D1266">
              <w:rPr>
                <w:color w:val="000000"/>
                <w:sz w:val="24"/>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2 02 25299 02 0000 150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530,1</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lastRenderedPageBreak/>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2 02 25302 02 0000 150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2 833 789,9</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3 072 695,6</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2 02 25304 02 0000 150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1 313 460,2</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1 350 347,4</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2 02 25305 02 0000 150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145 501,1</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942 952,5</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развитие виноградарства и виноделия</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2 02 25340 02 0000 150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153,6</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200,9</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развитие сельского туризма</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2 02 25341 02 0000 150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9 000,0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15 300,0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2 02 25358 02 0000 150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481 431,5</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2 02 25359 02 0000 150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55 387,0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64 302,9</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2 02 25365 02 0000 150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1 950 167,3</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1 950 167,3</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приведение в нормативное </w:t>
            </w:r>
            <w:r w:rsidRPr="000D1266">
              <w:rPr>
                <w:color w:val="000000"/>
                <w:sz w:val="24"/>
                <w:szCs w:val="24"/>
              </w:rPr>
              <w:lastRenderedPageBreak/>
              <w:t>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2 02 25394 02 0000 150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3 064 085,9</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4 482 402,8</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w:t>
            </w:r>
            <w:proofErr w:type="spellStart"/>
            <w:r w:rsidRPr="000D1266">
              <w:rPr>
                <w:color w:val="000000"/>
                <w:sz w:val="24"/>
                <w:szCs w:val="24"/>
              </w:rPr>
              <w:t>софинансирование</w:t>
            </w:r>
            <w:proofErr w:type="spellEnd"/>
            <w:r w:rsidRPr="000D1266">
              <w:rPr>
                <w:color w:val="000000"/>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2 02 25402 02 0000 150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444 384,8</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444 384,8</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w:t>
            </w:r>
            <w:proofErr w:type="spellStart"/>
            <w:r w:rsidRPr="000D1266">
              <w:rPr>
                <w:color w:val="000000"/>
                <w:sz w:val="24"/>
                <w:szCs w:val="24"/>
              </w:rPr>
              <w:t>софинансирование</w:t>
            </w:r>
            <w:proofErr w:type="spellEnd"/>
            <w:r w:rsidRPr="000D1266">
              <w:rPr>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2 02 25404 02 0000 150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368 622,9</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368 622,9</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2 02 25418 02 0000 150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440 361,0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2 02 25436 02 0000 150</w:t>
            </w:r>
          </w:p>
        </w:tc>
        <w:tc>
          <w:tcPr>
            <w:tcW w:w="1985" w:type="dxa"/>
            <w:shd w:val="clear" w:color="000000" w:fill="FFFFFF"/>
          </w:tcPr>
          <w:p w:rsidR="00BA4AAA" w:rsidRPr="000D1266" w:rsidRDefault="00BA4AAA" w:rsidP="00BA4AAA">
            <w:pPr>
              <w:ind w:left="-108"/>
              <w:jc w:val="right"/>
              <w:rPr>
                <w:color w:val="000000"/>
                <w:sz w:val="24"/>
                <w:szCs w:val="24"/>
              </w:rPr>
            </w:pP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218 603,5</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реновацию учреждений отрасли культуры</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2 02 25455 02 0000 150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297 225,0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компенсацию отдельным </w:t>
            </w:r>
            <w:r w:rsidRPr="000D1266">
              <w:rPr>
                <w:color w:val="000000"/>
                <w:sz w:val="24"/>
                <w:szCs w:val="24"/>
              </w:rPr>
              <w:lastRenderedPageBreak/>
              <w:t>категориям граждан оплаты взноса на капитальный ремонт общего имущества в многоквартирном доме</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2 02 25462 02 0000 150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14 192,6</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14 150,2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2 02 25466 02 0000 150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22 932,7</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22 508,1</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2 02 25480 02 0000 150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391 814,0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655 682,0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2 02 25497 02 0000 150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20 933,1</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25 097,2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2 02 25500 02 0000 150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1 116 143,8</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1 380 824,6</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стимулирование развития приоритетных </w:t>
            </w:r>
            <w:proofErr w:type="spellStart"/>
            <w:r w:rsidRPr="000D1266">
              <w:rPr>
                <w:color w:val="000000"/>
                <w:sz w:val="24"/>
                <w:szCs w:val="24"/>
              </w:rPr>
              <w:t>подотраслей</w:t>
            </w:r>
            <w:proofErr w:type="spellEnd"/>
            <w:r w:rsidRPr="000D1266">
              <w:rPr>
                <w:color w:val="000000"/>
                <w:sz w:val="24"/>
                <w:szCs w:val="24"/>
              </w:rPr>
              <w:t xml:space="preserve"> агропромышленного комплекса и развитие малых форм хозяйствования</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2 02 25502 02 0000 150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640 953,0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628 390,7</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поддержку сельскохозяйственного производства по отдельным </w:t>
            </w:r>
            <w:proofErr w:type="spellStart"/>
            <w:r w:rsidRPr="000D1266">
              <w:rPr>
                <w:color w:val="000000"/>
                <w:sz w:val="24"/>
                <w:szCs w:val="24"/>
              </w:rPr>
              <w:t>подотраслям</w:t>
            </w:r>
            <w:proofErr w:type="spellEnd"/>
            <w:r w:rsidRPr="000D1266">
              <w:rPr>
                <w:color w:val="000000"/>
                <w:sz w:val="24"/>
                <w:szCs w:val="24"/>
              </w:rPr>
              <w:t xml:space="preserve"> растениеводства и животноводства</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2 02 25508 02 0000 150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1 066 244,4</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1 054 241,2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2 02 25511 02 0000 150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7 113,1</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1 940,2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w:t>
            </w:r>
            <w:r w:rsidRPr="000D1266">
              <w:rPr>
                <w:color w:val="000000"/>
                <w:sz w:val="24"/>
                <w:szCs w:val="24"/>
              </w:rPr>
              <w:lastRenderedPageBreak/>
              <w:t>развитие сети учреждений культурно-досугового типа</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2 02 25513 02 0000 150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49 064,1</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91 143,1</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2 02 25517 02 0000 150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18 144,9</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20 087,2</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поддержку отрасли культуры</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2 02 25519 02 0000 150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76 569,3</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89 741,0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2 02 25520 02 0000 150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221 343,9</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346 317,6</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2 02 25527 02 0000 150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266 171,0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262 168,8</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2 02 25554 02 0000 150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31 153,0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37 656,7</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2 02 25555 02 0000 150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1 169 681,3</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1 299 645,9</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2 02 25568 02 0000 150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546 274,0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675 194,0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F76E71" w:rsidRDefault="00BA4AAA" w:rsidP="00BA4AAA">
            <w:pPr>
              <w:jc w:val="both"/>
              <w:rPr>
                <w:color w:val="000000"/>
                <w:sz w:val="24"/>
                <w:szCs w:val="24"/>
              </w:rPr>
            </w:pPr>
            <w:r w:rsidRPr="00F76E71">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000000" w:fill="FFFFFF"/>
          </w:tcPr>
          <w:p w:rsidR="00BA4AAA" w:rsidRPr="00F76E71" w:rsidRDefault="00BA4AAA" w:rsidP="00BA4AAA">
            <w:pPr>
              <w:jc w:val="center"/>
              <w:rPr>
                <w:color w:val="000000"/>
                <w:sz w:val="24"/>
                <w:szCs w:val="24"/>
              </w:rPr>
            </w:pPr>
            <w:r w:rsidRPr="00F76E71">
              <w:rPr>
                <w:color w:val="000000"/>
                <w:sz w:val="24"/>
                <w:szCs w:val="24"/>
              </w:rPr>
              <w:t>2 02 25576 02 0000 150</w:t>
            </w:r>
          </w:p>
        </w:tc>
        <w:tc>
          <w:tcPr>
            <w:tcW w:w="1985" w:type="dxa"/>
            <w:shd w:val="clear" w:color="000000" w:fill="FFFFFF"/>
          </w:tcPr>
          <w:p w:rsidR="00BA4AAA" w:rsidRPr="00F76E71" w:rsidRDefault="00BA4AAA" w:rsidP="00BA4AAA">
            <w:pPr>
              <w:jc w:val="right"/>
              <w:rPr>
                <w:color w:val="000000"/>
                <w:sz w:val="24"/>
                <w:szCs w:val="24"/>
              </w:rPr>
            </w:pPr>
            <w:r w:rsidRPr="00F76E71">
              <w:rPr>
                <w:color w:val="000000"/>
                <w:sz w:val="24"/>
                <w:szCs w:val="24"/>
              </w:rPr>
              <w:t>215 109,0</w:t>
            </w:r>
          </w:p>
        </w:tc>
        <w:tc>
          <w:tcPr>
            <w:tcW w:w="1842" w:type="dxa"/>
            <w:shd w:val="clear" w:color="000000" w:fill="FFFFFF"/>
          </w:tcPr>
          <w:p w:rsidR="00BA4AAA" w:rsidRPr="00F76E71" w:rsidRDefault="00BA4AAA" w:rsidP="00BA4AAA">
            <w:pPr>
              <w:jc w:val="right"/>
              <w:rPr>
                <w:color w:val="000000"/>
                <w:sz w:val="24"/>
                <w:szCs w:val="24"/>
              </w:rPr>
            </w:pPr>
            <w:r w:rsidRPr="00F76E71">
              <w:rPr>
                <w:color w:val="000000"/>
                <w:sz w:val="24"/>
                <w:szCs w:val="24"/>
              </w:rPr>
              <w:t>165 434,8</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w:t>
            </w:r>
            <w:r w:rsidRPr="000D1266">
              <w:rPr>
                <w:color w:val="000000"/>
                <w:sz w:val="24"/>
                <w:szCs w:val="24"/>
              </w:rP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lastRenderedPageBreak/>
              <w:t>2 02 25586 02 0000 150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257 741,1</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257 741,1</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техническое оснащение муниципальных музеев</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2 02 25590 02 0000 150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13 000,0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Субсидии бюджетам субъектов Российской Федерации на реконструкцию и капитальный ремонт муниципальных музеев</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2 02 25597 02 0000 150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31 286,8</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43 190,0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проведение гидромелиоративных, </w:t>
            </w:r>
            <w:proofErr w:type="spellStart"/>
            <w:r w:rsidRPr="000D1266">
              <w:rPr>
                <w:color w:val="000000"/>
                <w:sz w:val="24"/>
                <w:szCs w:val="24"/>
              </w:rPr>
              <w:t>культуртехнических</w:t>
            </w:r>
            <w:proofErr w:type="spellEnd"/>
            <w:r w:rsidRPr="000D1266">
              <w:rPr>
                <w:color w:val="000000"/>
                <w:sz w:val="24"/>
                <w:szCs w:val="24"/>
              </w:rPr>
              <w:t xml:space="preserve">, </w:t>
            </w:r>
            <w:proofErr w:type="spellStart"/>
            <w:r w:rsidRPr="000D1266">
              <w:rPr>
                <w:color w:val="000000"/>
                <w:sz w:val="24"/>
                <w:szCs w:val="24"/>
              </w:rPr>
              <w:t>агролесомелиоративных</w:t>
            </w:r>
            <w:proofErr w:type="spellEnd"/>
            <w:r w:rsidRPr="000D1266">
              <w:rPr>
                <w:color w:val="000000"/>
                <w:sz w:val="24"/>
                <w:szCs w:val="24"/>
              </w:rPr>
              <w:t xml:space="preserve"> и фитомелиоративных мероприятий, а также мероприятий в области известкования кислых почв на пашне</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2 02 25598 02 0000 150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60 432,0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61 675,0</w:t>
            </w:r>
          </w:p>
        </w:tc>
      </w:tr>
      <w:tr w:rsidR="00BA4AAA" w:rsidRPr="00034078" w:rsidTr="000D1266">
        <w:tblPrEx>
          <w:tblLook w:val="04A0" w:firstRow="1" w:lastRow="0" w:firstColumn="1" w:lastColumn="0" w:noHBand="0" w:noVBand="1"/>
        </w:tblPrEx>
        <w:trPr>
          <w:trHeight w:val="375"/>
        </w:trPr>
        <w:tc>
          <w:tcPr>
            <w:tcW w:w="3686" w:type="dxa"/>
            <w:shd w:val="clear" w:color="000000" w:fill="FFFFFF"/>
          </w:tcPr>
          <w:p w:rsidR="00BA4AAA" w:rsidRPr="000D1266" w:rsidRDefault="00BA4AAA" w:rsidP="00BA4AAA">
            <w:pPr>
              <w:jc w:val="both"/>
              <w:rPr>
                <w:color w:val="000000"/>
                <w:sz w:val="24"/>
                <w:szCs w:val="24"/>
              </w:rPr>
            </w:pPr>
            <w:r w:rsidRPr="000D1266">
              <w:rPr>
                <w:color w:val="000000"/>
                <w:sz w:val="24"/>
                <w:szCs w:val="24"/>
              </w:rPr>
              <w:t xml:space="preserve">Субсидии бюджетам субъектов Российской Федерации на </w:t>
            </w:r>
            <w:proofErr w:type="spellStart"/>
            <w:r w:rsidRPr="000D1266">
              <w:rPr>
                <w:color w:val="000000"/>
                <w:sz w:val="24"/>
                <w:szCs w:val="24"/>
              </w:rPr>
              <w:t>софинансирование</w:t>
            </w:r>
            <w:proofErr w:type="spellEnd"/>
            <w:r w:rsidRPr="000D1266">
              <w:rPr>
                <w:color w:val="000000"/>
                <w:sz w:val="24"/>
                <w:szCs w:val="24"/>
              </w:rPr>
              <w:t xml:space="preserve"> закупки оборудования для создания «умных» спортивных площадок</w:t>
            </w:r>
          </w:p>
        </w:tc>
        <w:tc>
          <w:tcPr>
            <w:tcW w:w="2835" w:type="dxa"/>
            <w:shd w:val="clear" w:color="000000" w:fill="FFFFFF"/>
          </w:tcPr>
          <w:p w:rsidR="00BA4AAA" w:rsidRPr="000D1266" w:rsidRDefault="00BA4AAA" w:rsidP="00BA4AAA">
            <w:pPr>
              <w:jc w:val="center"/>
              <w:rPr>
                <w:color w:val="000000"/>
                <w:sz w:val="24"/>
                <w:szCs w:val="24"/>
              </w:rPr>
            </w:pPr>
            <w:r w:rsidRPr="000D1266">
              <w:rPr>
                <w:color w:val="000000"/>
                <w:sz w:val="24"/>
                <w:szCs w:val="24"/>
              </w:rPr>
              <w:t>2 02 25753 02 0000 150</w:t>
            </w:r>
          </w:p>
        </w:tc>
        <w:tc>
          <w:tcPr>
            <w:tcW w:w="1985" w:type="dxa"/>
            <w:shd w:val="clear" w:color="000000" w:fill="FFFFFF"/>
          </w:tcPr>
          <w:p w:rsidR="00BA4AAA" w:rsidRPr="000D1266" w:rsidRDefault="00BA4AAA" w:rsidP="00BA4AAA">
            <w:pPr>
              <w:ind w:left="-108"/>
              <w:jc w:val="right"/>
              <w:rPr>
                <w:color w:val="000000"/>
                <w:sz w:val="24"/>
                <w:szCs w:val="24"/>
              </w:rPr>
            </w:pPr>
            <w:r w:rsidRPr="000D1266">
              <w:rPr>
                <w:color w:val="000000"/>
                <w:sz w:val="24"/>
                <w:szCs w:val="24"/>
              </w:rPr>
              <w:t>20 000,0</w:t>
            </w:r>
          </w:p>
        </w:tc>
        <w:tc>
          <w:tcPr>
            <w:tcW w:w="1842" w:type="dxa"/>
            <w:shd w:val="clear" w:color="000000" w:fill="FFFFFF"/>
          </w:tcPr>
          <w:p w:rsidR="00BA4AAA" w:rsidRPr="000D1266" w:rsidRDefault="00BA4AAA" w:rsidP="00BA4AAA">
            <w:pPr>
              <w:ind w:left="-108" w:right="-57"/>
              <w:jc w:val="right"/>
              <w:rPr>
                <w:color w:val="000000"/>
                <w:sz w:val="24"/>
                <w:szCs w:val="24"/>
              </w:rPr>
            </w:pPr>
            <w:r w:rsidRPr="000D1266">
              <w:rPr>
                <w:color w:val="000000"/>
                <w:sz w:val="24"/>
                <w:szCs w:val="24"/>
              </w:rPr>
              <w:t> </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C56957" w:rsidRDefault="00C56957" w:rsidP="00C56957">
            <w:pPr>
              <w:jc w:val="both"/>
              <w:rPr>
                <w:color w:val="000000"/>
                <w:sz w:val="24"/>
                <w:szCs w:val="24"/>
              </w:rPr>
            </w:pPr>
            <w:r w:rsidRPr="00C56957">
              <w:rPr>
                <w:color w:val="000000"/>
                <w:sz w:val="24"/>
                <w:szCs w:val="24"/>
              </w:rPr>
              <w:t xml:space="preserve">Субсидии бюджетам субъектов Российской Федерации на </w:t>
            </w:r>
            <w:proofErr w:type="spellStart"/>
            <w:r w:rsidRPr="00C56957">
              <w:rPr>
                <w:color w:val="000000"/>
                <w:sz w:val="24"/>
                <w:szCs w:val="24"/>
              </w:rPr>
              <w:t>софинансирование</w:t>
            </w:r>
            <w:proofErr w:type="spellEnd"/>
            <w:r w:rsidRPr="00C56957">
              <w:rPr>
                <w:color w:val="000000"/>
                <w:sz w:val="24"/>
                <w:szCs w:val="24"/>
              </w:rPr>
              <w:t xml:space="preserve"> капитальных вложений в объекты государственной (муниципальной) собственности в рамках развития инфраструктуры дорожного хозяйства</w:t>
            </w:r>
          </w:p>
        </w:tc>
        <w:tc>
          <w:tcPr>
            <w:tcW w:w="2835" w:type="dxa"/>
            <w:shd w:val="clear" w:color="000000" w:fill="FFFFFF"/>
          </w:tcPr>
          <w:p w:rsidR="00C56957" w:rsidRPr="00C56957" w:rsidRDefault="00C56957" w:rsidP="00C56957">
            <w:pPr>
              <w:jc w:val="center"/>
              <w:rPr>
                <w:color w:val="000000"/>
                <w:sz w:val="24"/>
                <w:szCs w:val="24"/>
              </w:rPr>
            </w:pPr>
            <w:r w:rsidRPr="00C56957">
              <w:rPr>
                <w:color w:val="000000"/>
                <w:sz w:val="24"/>
                <w:szCs w:val="24"/>
              </w:rPr>
              <w:t>2 02 27389 02 0000 150</w:t>
            </w:r>
          </w:p>
        </w:tc>
        <w:tc>
          <w:tcPr>
            <w:tcW w:w="1985" w:type="dxa"/>
            <w:shd w:val="clear" w:color="000000" w:fill="FFFFFF"/>
          </w:tcPr>
          <w:p w:rsidR="00C56957" w:rsidRPr="00C56957" w:rsidRDefault="00C56957" w:rsidP="00C56957">
            <w:pPr>
              <w:rPr>
                <w:color w:val="000000"/>
                <w:sz w:val="24"/>
                <w:szCs w:val="24"/>
              </w:rPr>
            </w:pPr>
          </w:p>
        </w:tc>
        <w:tc>
          <w:tcPr>
            <w:tcW w:w="1842" w:type="dxa"/>
            <w:shd w:val="clear" w:color="000000" w:fill="FFFFFF"/>
          </w:tcPr>
          <w:p w:rsidR="00C56957" w:rsidRPr="00C56957" w:rsidRDefault="00C56957" w:rsidP="00C56957">
            <w:pPr>
              <w:jc w:val="right"/>
              <w:rPr>
                <w:color w:val="000000"/>
                <w:sz w:val="24"/>
                <w:szCs w:val="24"/>
              </w:rPr>
            </w:pPr>
            <w:r w:rsidRPr="00C56957">
              <w:rPr>
                <w:color w:val="000000"/>
                <w:sz w:val="24"/>
                <w:szCs w:val="24"/>
              </w:rPr>
              <w:t>427 030,0</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 xml:space="preserve">Субсидия бюджету Республики Татарстан на </w:t>
            </w:r>
            <w:proofErr w:type="spellStart"/>
            <w:r w:rsidRPr="000D1266">
              <w:rPr>
                <w:color w:val="000000"/>
                <w:sz w:val="24"/>
                <w:szCs w:val="24"/>
              </w:rPr>
              <w:t>софинансирование</w:t>
            </w:r>
            <w:proofErr w:type="spellEnd"/>
            <w:r w:rsidRPr="000D1266">
              <w:rPr>
                <w:color w:val="000000"/>
                <w:sz w:val="24"/>
                <w:szCs w:val="24"/>
              </w:rPr>
              <w:t xml:space="preserve">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2 02 27769 02 0000 150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10 000 000,0</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10 600 000,0</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lastRenderedPageBreak/>
              <w:t>Субвенции бюджетам бюджетной системы Российской Федерации</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2 02 30000 00 0000 150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12 119 022,1</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12 518 815,5</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2 02 35067 02 0000 150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565,2</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565,2</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2 02 35090 02 0000 150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68 735,5</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 </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2 02 35118 02 0000 150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108 998,1</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112 893,3</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2 02 35120 02 0000 150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1 104,9</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732,4</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2 02 35128 02 0000 150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20 570,1</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20 515,9</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2 02 35129 02 0000 150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327 823,1</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345 447,9</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r w:rsidRPr="000D1266">
              <w:rPr>
                <w:color w:val="000000"/>
                <w:sz w:val="24"/>
                <w:szCs w:val="24"/>
              </w:rPr>
              <w:lastRenderedPageBreak/>
              <w:t>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lastRenderedPageBreak/>
              <w:t>2 02 35134 02 0000 150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21 384,2</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21 847,2</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2 02 35135 02 0000 150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67 931,7</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68 187,6</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2 02 35176 02 0000 150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210 750,7</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233 372,2</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2 02 35220 02 0000 150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188 432,8</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195 972,4</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2 02 35240 02 0000 150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260,8</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270,4</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lastRenderedPageBreak/>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2 02 35250 02 0000 150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2 933 920,5</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2 933 920,5</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2 02 35290 02 0000 150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1 794 757,1</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1 794 757,1</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2 02 35345 02 0000 150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38 714,5</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38 714,5</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 xml:space="preserve">Субвенции бюджетам субъектов Российской Федерации на увеличение площади </w:t>
            </w:r>
            <w:proofErr w:type="spellStart"/>
            <w:r w:rsidRPr="000D1266">
              <w:rPr>
                <w:color w:val="000000"/>
                <w:sz w:val="24"/>
                <w:szCs w:val="24"/>
              </w:rPr>
              <w:t>лесовосстановления</w:t>
            </w:r>
            <w:proofErr w:type="spellEnd"/>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2 02 35429 02 0000 150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81 542,8</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81 384,0</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0D1266">
              <w:rPr>
                <w:color w:val="000000"/>
                <w:sz w:val="24"/>
                <w:szCs w:val="24"/>
              </w:rPr>
              <w:t>лесопожарной</w:t>
            </w:r>
            <w:proofErr w:type="spellEnd"/>
            <w:r w:rsidRPr="000D1266">
              <w:rPr>
                <w:color w:val="000000"/>
                <w:sz w:val="24"/>
                <w:szCs w:val="24"/>
              </w:rPr>
              <w:t xml:space="preserve"> техникой и оборудованием для проведения комплекса мероприятий по охране лесов от пожаров</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2 02 35432 02 0000 150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15 429,7</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45 373,8</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2 02 35460 02 0000 150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1 391 670,6</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1 440 551,9</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lastRenderedPageBreak/>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2 02 35573 02 0000 150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4 546 242,2</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4 873 152,2</w:t>
            </w:r>
          </w:p>
        </w:tc>
      </w:tr>
      <w:tr w:rsidR="00C56957" w:rsidRPr="00034078" w:rsidTr="000D1266">
        <w:tblPrEx>
          <w:tblLook w:val="04A0" w:firstRow="1" w:lastRow="0" w:firstColumn="1" w:lastColumn="0" w:noHBand="0" w:noVBand="1"/>
        </w:tblPrEx>
        <w:trPr>
          <w:trHeight w:val="375"/>
        </w:trPr>
        <w:tc>
          <w:tcPr>
            <w:tcW w:w="3686" w:type="dxa"/>
            <w:shd w:val="clear" w:color="000000" w:fill="FFFFFF"/>
          </w:tcPr>
          <w:p w:rsidR="00C56957" w:rsidRPr="000D1266" w:rsidRDefault="00C56957" w:rsidP="00C56957">
            <w:pPr>
              <w:jc w:val="both"/>
              <w:rPr>
                <w:color w:val="000000"/>
                <w:sz w:val="24"/>
                <w:szCs w:val="24"/>
              </w:rPr>
            </w:pPr>
            <w:r w:rsidRPr="000D1266">
              <w:rPr>
                <w:color w:val="000000"/>
                <w:sz w:val="24"/>
                <w:szCs w:val="24"/>
              </w:rPr>
              <w:t>Единая субвенция бюджетам субъектов Российской Федерации и бюджету г. Байконура</w:t>
            </w:r>
          </w:p>
        </w:tc>
        <w:tc>
          <w:tcPr>
            <w:tcW w:w="2835" w:type="dxa"/>
            <w:shd w:val="clear" w:color="000000" w:fill="FFFFFF"/>
          </w:tcPr>
          <w:p w:rsidR="00C56957" w:rsidRPr="000D1266" w:rsidRDefault="00C56957" w:rsidP="00C56957">
            <w:pPr>
              <w:jc w:val="center"/>
              <w:rPr>
                <w:color w:val="000000"/>
                <w:sz w:val="24"/>
                <w:szCs w:val="24"/>
              </w:rPr>
            </w:pPr>
            <w:r w:rsidRPr="000D1266">
              <w:rPr>
                <w:color w:val="000000"/>
                <w:sz w:val="24"/>
                <w:szCs w:val="24"/>
              </w:rPr>
              <w:t>2 02 35900 02 0000 150</w:t>
            </w:r>
          </w:p>
        </w:tc>
        <w:tc>
          <w:tcPr>
            <w:tcW w:w="1985" w:type="dxa"/>
            <w:shd w:val="clear" w:color="000000" w:fill="FFFFFF"/>
          </w:tcPr>
          <w:p w:rsidR="00C56957" w:rsidRPr="000D1266" w:rsidRDefault="00C56957" w:rsidP="00C56957">
            <w:pPr>
              <w:ind w:left="-108"/>
              <w:jc w:val="right"/>
              <w:rPr>
                <w:color w:val="000000"/>
                <w:sz w:val="24"/>
                <w:szCs w:val="24"/>
              </w:rPr>
            </w:pPr>
            <w:r w:rsidRPr="000D1266">
              <w:rPr>
                <w:color w:val="000000"/>
                <w:sz w:val="24"/>
                <w:szCs w:val="24"/>
              </w:rPr>
              <w:t>300 187,6</w:t>
            </w:r>
          </w:p>
        </w:tc>
        <w:tc>
          <w:tcPr>
            <w:tcW w:w="1842" w:type="dxa"/>
            <w:shd w:val="clear" w:color="000000" w:fill="FFFFFF"/>
          </w:tcPr>
          <w:p w:rsidR="00C56957" w:rsidRPr="000D1266" w:rsidRDefault="00C56957" w:rsidP="00C56957">
            <w:pPr>
              <w:ind w:left="-108" w:right="-57"/>
              <w:jc w:val="right"/>
              <w:rPr>
                <w:color w:val="000000"/>
                <w:sz w:val="24"/>
                <w:szCs w:val="24"/>
              </w:rPr>
            </w:pPr>
            <w:r w:rsidRPr="000D1266">
              <w:rPr>
                <w:color w:val="000000"/>
                <w:sz w:val="24"/>
                <w:szCs w:val="24"/>
              </w:rPr>
              <w:t>311 157,0</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430D3C" w:rsidRDefault="00430D3C" w:rsidP="00430D3C">
            <w:pPr>
              <w:jc w:val="both"/>
              <w:rPr>
                <w:color w:val="000000"/>
                <w:sz w:val="24"/>
                <w:szCs w:val="24"/>
              </w:rPr>
            </w:pPr>
            <w:r w:rsidRPr="00430D3C">
              <w:rPr>
                <w:color w:val="000000"/>
                <w:sz w:val="24"/>
                <w:szCs w:val="24"/>
              </w:rPr>
              <w:t>Иные межбюджетные трансферты</w:t>
            </w:r>
          </w:p>
        </w:tc>
        <w:tc>
          <w:tcPr>
            <w:tcW w:w="2835" w:type="dxa"/>
            <w:shd w:val="clear" w:color="000000" w:fill="FFFFFF"/>
          </w:tcPr>
          <w:p w:rsidR="00430D3C" w:rsidRPr="00430D3C" w:rsidRDefault="00430D3C" w:rsidP="00430D3C">
            <w:pPr>
              <w:jc w:val="center"/>
              <w:rPr>
                <w:color w:val="000000"/>
                <w:sz w:val="24"/>
                <w:szCs w:val="24"/>
              </w:rPr>
            </w:pPr>
            <w:r w:rsidRPr="00430D3C">
              <w:rPr>
                <w:color w:val="000000"/>
                <w:sz w:val="24"/>
                <w:szCs w:val="24"/>
              </w:rPr>
              <w:t>2 02 40000 00 0000 150</w:t>
            </w:r>
          </w:p>
        </w:tc>
        <w:tc>
          <w:tcPr>
            <w:tcW w:w="1985" w:type="dxa"/>
            <w:shd w:val="clear" w:color="000000" w:fill="FFFFFF"/>
          </w:tcPr>
          <w:p w:rsidR="00430D3C" w:rsidRPr="00430D3C" w:rsidRDefault="00430D3C" w:rsidP="00430D3C">
            <w:pPr>
              <w:jc w:val="right"/>
              <w:rPr>
                <w:color w:val="000000"/>
                <w:sz w:val="24"/>
                <w:szCs w:val="24"/>
              </w:rPr>
            </w:pPr>
            <w:r w:rsidRPr="00430D3C">
              <w:rPr>
                <w:color w:val="000000"/>
                <w:sz w:val="24"/>
                <w:szCs w:val="24"/>
              </w:rPr>
              <w:t>12 336 531,7</w:t>
            </w:r>
          </w:p>
        </w:tc>
        <w:tc>
          <w:tcPr>
            <w:tcW w:w="1842" w:type="dxa"/>
            <w:shd w:val="clear" w:color="000000" w:fill="FFFFFF"/>
          </w:tcPr>
          <w:p w:rsidR="00430D3C" w:rsidRPr="00430D3C" w:rsidRDefault="00430D3C" w:rsidP="00430D3C">
            <w:pPr>
              <w:jc w:val="right"/>
              <w:rPr>
                <w:color w:val="000000"/>
                <w:sz w:val="24"/>
                <w:szCs w:val="24"/>
              </w:rPr>
            </w:pPr>
            <w:r w:rsidRPr="00430D3C">
              <w:rPr>
                <w:color w:val="000000"/>
                <w:sz w:val="24"/>
                <w:szCs w:val="24"/>
              </w:rPr>
              <w:t>2 785 020,1</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t>2 02 45141 02 0000 150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50 558,4</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50 558,4</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t>2 02 45142 02 0000 150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5 562,3</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5 562,3</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t>2 02 45161 02 0000 150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472 899,6</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472 899,6</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t>2 02 45190 02 0000 150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106 185,0</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 </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t>2 02 45192 02 0000 150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165 743,7</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 </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 xml:space="preserve">Межбюджетные трансферты, передаваемые бюджетам </w:t>
            </w:r>
            <w:r w:rsidRPr="000D1266">
              <w:rPr>
                <w:color w:val="000000"/>
                <w:sz w:val="24"/>
                <w:szCs w:val="24"/>
              </w:rPr>
              <w:lastRenderedPageBreak/>
              <w:t xml:space="preserve">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0D1266">
              <w:rPr>
                <w:color w:val="000000"/>
                <w:sz w:val="24"/>
                <w:szCs w:val="24"/>
              </w:rPr>
              <w:t>муковисцидозом</w:t>
            </w:r>
            <w:proofErr w:type="spellEnd"/>
            <w:r w:rsidRPr="000D1266">
              <w:rPr>
                <w:color w:val="000000"/>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D1266">
              <w:rPr>
                <w:color w:val="000000"/>
                <w:sz w:val="24"/>
                <w:szCs w:val="24"/>
              </w:rPr>
              <w:t>гемолитико</w:t>
            </w:r>
            <w:proofErr w:type="spellEnd"/>
            <w:r w:rsidRPr="000D1266">
              <w:rPr>
                <w:color w:val="000000"/>
                <w:sz w:val="24"/>
                <w:szCs w:val="24"/>
              </w:rPr>
              <w:t xml:space="preserve">-уремическим синдромом, юношеским артритом с системным началом, </w:t>
            </w:r>
            <w:proofErr w:type="spellStart"/>
            <w:r w:rsidRPr="000D1266">
              <w:rPr>
                <w:color w:val="000000"/>
                <w:sz w:val="24"/>
                <w:szCs w:val="24"/>
              </w:rPr>
              <w:t>мукополисахаридозом</w:t>
            </w:r>
            <w:proofErr w:type="spellEnd"/>
            <w:r w:rsidRPr="000D1266">
              <w:rPr>
                <w:color w:val="000000"/>
                <w:sz w:val="24"/>
                <w:szCs w:val="24"/>
              </w:rPr>
              <w:t xml:space="preserve"> I, II и VI типов, </w:t>
            </w:r>
            <w:proofErr w:type="spellStart"/>
            <w:r w:rsidRPr="000D1266">
              <w:rPr>
                <w:color w:val="000000"/>
                <w:sz w:val="24"/>
                <w:szCs w:val="24"/>
              </w:rPr>
              <w:t>апластической</w:t>
            </w:r>
            <w:proofErr w:type="spellEnd"/>
            <w:r w:rsidRPr="000D1266">
              <w:rPr>
                <w:color w:val="000000"/>
                <w:sz w:val="24"/>
                <w:szCs w:val="24"/>
              </w:rPr>
              <w:t xml:space="preserve"> анемией неуточненной, наследственным дефицитом факторов II (фибриногена), VII (лабильного), X (Стюарта-</w:t>
            </w:r>
            <w:proofErr w:type="spellStart"/>
            <w:r w:rsidRPr="000D1266">
              <w:rPr>
                <w:color w:val="000000"/>
                <w:sz w:val="24"/>
                <w:szCs w:val="24"/>
              </w:rPr>
              <w:t>Прауэра</w:t>
            </w:r>
            <w:proofErr w:type="spellEnd"/>
            <w:r w:rsidRPr="000D1266">
              <w:rPr>
                <w:color w:val="000000"/>
                <w:sz w:val="24"/>
                <w:szCs w:val="24"/>
              </w:rPr>
              <w:t>), а также после трансплантации органов и (или) тканей</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lastRenderedPageBreak/>
              <w:t>2 02 45216 02 0000 150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10 210,2</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 </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в целях достижения результатов национального проекта «Производительность труда»</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t>2 02 45289 02 0000 150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88 015,2</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 </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t>2 02 45303 02 0000 150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1 858 240,4</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2 052 212,4</w:t>
            </w:r>
          </w:p>
        </w:tc>
      </w:tr>
      <w:tr w:rsidR="00430D3C" w:rsidRPr="00034078" w:rsidTr="000D1266">
        <w:tblPrEx>
          <w:tblLook w:val="04A0" w:firstRow="1" w:lastRow="0" w:firstColumn="1" w:lastColumn="0" w:noHBand="0" w:noVBand="1"/>
        </w:tblPrEx>
        <w:trPr>
          <w:trHeight w:val="375"/>
        </w:trPr>
        <w:tc>
          <w:tcPr>
            <w:tcW w:w="3686" w:type="dxa"/>
            <w:shd w:val="clear" w:color="000000" w:fill="FFFFFF"/>
          </w:tcPr>
          <w:p w:rsidR="00430D3C" w:rsidRPr="000D1266" w:rsidRDefault="00430D3C" w:rsidP="00430D3C">
            <w:pPr>
              <w:jc w:val="both"/>
              <w:rPr>
                <w:color w:val="000000"/>
                <w:sz w:val="24"/>
                <w:szCs w:val="24"/>
              </w:rPr>
            </w:pPr>
            <w:r w:rsidRPr="000D1266">
              <w:rPr>
                <w:color w:val="000000"/>
                <w:sz w:val="24"/>
                <w:szCs w:val="24"/>
              </w:rPr>
              <w:t xml:space="preserve">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w:t>
            </w:r>
            <w:r w:rsidRPr="000D1266">
              <w:rPr>
                <w:color w:val="000000"/>
                <w:sz w:val="24"/>
                <w:szCs w:val="24"/>
              </w:rPr>
              <w:lastRenderedPageBreak/>
              <w:t>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000000" w:fill="FFFFFF"/>
          </w:tcPr>
          <w:p w:rsidR="00430D3C" w:rsidRPr="000D1266" w:rsidRDefault="00430D3C" w:rsidP="00430D3C">
            <w:pPr>
              <w:jc w:val="center"/>
              <w:rPr>
                <w:color w:val="000000"/>
                <w:sz w:val="24"/>
                <w:szCs w:val="24"/>
              </w:rPr>
            </w:pPr>
            <w:r w:rsidRPr="000D1266">
              <w:rPr>
                <w:color w:val="000000"/>
                <w:sz w:val="24"/>
                <w:szCs w:val="24"/>
              </w:rPr>
              <w:lastRenderedPageBreak/>
              <w:t>2 02 45363 02 0000 150</w:t>
            </w:r>
          </w:p>
        </w:tc>
        <w:tc>
          <w:tcPr>
            <w:tcW w:w="1985" w:type="dxa"/>
            <w:shd w:val="clear" w:color="000000" w:fill="FFFFFF"/>
          </w:tcPr>
          <w:p w:rsidR="00430D3C" w:rsidRPr="000D1266" w:rsidRDefault="00430D3C" w:rsidP="00430D3C">
            <w:pPr>
              <w:ind w:left="-108"/>
              <w:jc w:val="right"/>
              <w:rPr>
                <w:color w:val="000000"/>
                <w:sz w:val="24"/>
                <w:szCs w:val="24"/>
              </w:rPr>
            </w:pPr>
            <w:r w:rsidRPr="000D1266">
              <w:rPr>
                <w:color w:val="000000"/>
                <w:sz w:val="24"/>
                <w:szCs w:val="24"/>
              </w:rPr>
              <w:t>201 836,0</w:t>
            </w:r>
          </w:p>
        </w:tc>
        <w:tc>
          <w:tcPr>
            <w:tcW w:w="1842" w:type="dxa"/>
            <w:shd w:val="clear" w:color="000000" w:fill="FFFFFF"/>
          </w:tcPr>
          <w:p w:rsidR="00430D3C" w:rsidRPr="000D1266" w:rsidRDefault="00430D3C" w:rsidP="00430D3C">
            <w:pPr>
              <w:ind w:left="-108" w:right="-57"/>
              <w:jc w:val="right"/>
              <w:rPr>
                <w:color w:val="000000"/>
                <w:sz w:val="24"/>
                <w:szCs w:val="24"/>
              </w:rPr>
            </w:pPr>
            <w:r w:rsidRPr="000D1266">
              <w:rPr>
                <w:color w:val="000000"/>
                <w:sz w:val="24"/>
                <w:szCs w:val="24"/>
              </w:rPr>
              <w:t>203 216,2</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1D429A" w:rsidRDefault="001D429A" w:rsidP="001D429A">
            <w:pPr>
              <w:jc w:val="both"/>
              <w:rPr>
                <w:color w:val="000000"/>
                <w:sz w:val="24"/>
                <w:szCs w:val="24"/>
              </w:rPr>
            </w:pPr>
            <w:r w:rsidRPr="001D429A">
              <w:rPr>
                <w:color w:val="000000"/>
                <w:sz w:val="24"/>
                <w:szCs w:val="24"/>
              </w:rPr>
              <w:t xml:space="preserve">Межбюджетные трансферты, передаваемые бюджетам субъектов Российской Федерации в целях </w:t>
            </w:r>
            <w:proofErr w:type="spellStart"/>
            <w:r w:rsidRPr="001D429A">
              <w:rPr>
                <w:color w:val="000000"/>
                <w:sz w:val="24"/>
                <w:szCs w:val="24"/>
              </w:rPr>
              <w:t>софинансирования</w:t>
            </w:r>
            <w:proofErr w:type="spellEnd"/>
            <w:r w:rsidRPr="001D429A">
              <w:rPr>
                <w:color w:val="000000"/>
                <w:sz w:val="24"/>
                <w:szCs w:val="24"/>
              </w:rPr>
              <w:t xml:space="preserve">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c>
          <w:tcPr>
            <w:tcW w:w="2835" w:type="dxa"/>
            <w:shd w:val="clear" w:color="000000" w:fill="FFFFFF"/>
          </w:tcPr>
          <w:p w:rsidR="001D429A" w:rsidRPr="001D429A" w:rsidRDefault="001D429A" w:rsidP="001D429A">
            <w:pPr>
              <w:jc w:val="center"/>
              <w:rPr>
                <w:color w:val="000000"/>
                <w:sz w:val="24"/>
                <w:szCs w:val="24"/>
              </w:rPr>
            </w:pPr>
            <w:r w:rsidRPr="001D429A">
              <w:rPr>
                <w:color w:val="000000"/>
                <w:sz w:val="24"/>
                <w:szCs w:val="24"/>
              </w:rPr>
              <w:t>2 02 45368 02 0000 150</w:t>
            </w:r>
          </w:p>
        </w:tc>
        <w:tc>
          <w:tcPr>
            <w:tcW w:w="1985" w:type="dxa"/>
            <w:shd w:val="clear" w:color="000000" w:fill="FFFFFF"/>
          </w:tcPr>
          <w:p w:rsidR="001D429A" w:rsidRPr="001D429A" w:rsidRDefault="001D429A" w:rsidP="001D429A">
            <w:pPr>
              <w:jc w:val="right"/>
              <w:rPr>
                <w:color w:val="000000"/>
                <w:sz w:val="24"/>
                <w:szCs w:val="24"/>
              </w:rPr>
            </w:pPr>
            <w:r w:rsidRPr="001D429A">
              <w:rPr>
                <w:color w:val="000000"/>
                <w:sz w:val="24"/>
                <w:szCs w:val="24"/>
              </w:rPr>
              <w:t>658 033,6</w:t>
            </w:r>
          </w:p>
        </w:tc>
        <w:tc>
          <w:tcPr>
            <w:tcW w:w="1842" w:type="dxa"/>
            <w:shd w:val="clear" w:color="000000" w:fill="FFFFFF"/>
          </w:tcPr>
          <w:p w:rsidR="001D429A" w:rsidRPr="000D1266" w:rsidRDefault="001D429A" w:rsidP="001D429A">
            <w:pPr>
              <w:ind w:left="-108" w:right="-57"/>
              <w:jc w:val="right"/>
              <w:rPr>
                <w:color w:val="000000"/>
                <w:sz w:val="24"/>
                <w:szCs w:val="24"/>
              </w:rPr>
            </w:pP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развитие инфраструктуры дорожного хозяйства</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t>2 02 45389 02 0000 150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1 035 271,4</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t>2 02 45418 02 0000 150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440 361,0</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 xml:space="preserve">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w:t>
            </w:r>
            <w:r w:rsidRPr="000D1266">
              <w:rPr>
                <w:color w:val="000000"/>
                <w:sz w:val="24"/>
                <w:szCs w:val="24"/>
              </w:rPr>
              <w:lastRenderedPageBreak/>
              <w:t>комплексе</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lastRenderedPageBreak/>
              <w:t>2 02 45433 02 0000 150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389 646,9</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t>2 02 45468 02 0000 150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514,1</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571,2</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t>2 02 45477 02 0000 150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5 835 568,0</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t>2 02 45784 02 0000 150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1 017 885,9</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Безвозмездные поступления, получаемые от государственной корпорации – Фонда содействия реформированию жилищно-коммунального хозяйства</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t> </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51 019,3</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Безвозмездные поступления от государственных (муниципальных) организаций</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t>2 03 00000 00 0000 000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51 019,3</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034078" w:rsidTr="000D1266">
        <w:tblPrEx>
          <w:tblLook w:val="04A0" w:firstRow="1" w:lastRow="0" w:firstColumn="1" w:lastColumn="0" w:noHBand="0" w:noVBand="1"/>
        </w:tblPrEx>
        <w:trPr>
          <w:trHeight w:val="375"/>
        </w:trPr>
        <w:tc>
          <w:tcPr>
            <w:tcW w:w="3686" w:type="dxa"/>
            <w:shd w:val="clear" w:color="000000" w:fill="FFFFFF"/>
          </w:tcPr>
          <w:p w:rsidR="001D429A" w:rsidRPr="000D1266" w:rsidRDefault="001D429A" w:rsidP="001D429A">
            <w:pPr>
              <w:jc w:val="both"/>
              <w:rPr>
                <w:color w:val="000000"/>
                <w:sz w:val="24"/>
                <w:szCs w:val="24"/>
              </w:rPr>
            </w:pPr>
            <w:r w:rsidRPr="000D1266">
              <w:rPr>
                <w:color w:val="000000"/>
                <w:sz w:val="24"/>
                <w:szCs w:val="24"/>
              </w:rPr>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w:t>
            </w:r>
            <w:r w:rsidRPr="000D1266">
              <w:rPr>
                <w:color w:val="000000"/>
                <w:sz w:val="24"/>
                <w:szCs w:val="24"/>
              </w:rPr>
              <w:lastRenderedPageBreak/>
              <w:t>с учетом необходимости развития малоэтажного жилищного строительства</w:t>
            </w:r>
          </w:p>
        </w:tc>
        <w:tc>
          <w:tcPr>
            <w:tcW w:w="2835" w:type="dxa"/>
            <w:shd w:val="clear" w:color="000000" w:fill="FFFFFF"/>
          </w:tcPr>
          <w:p w:rsidR="001D429A" w:rsidRPr="000D1266" w:rsidRDefault="001D429A" w:rsidP="001D429A">
            <w:pPr>
              <w:jc w:val="center"/>
              <w:rPr>
                <w:color w:val="000000"/>
                <w:sz w:val="24"/>
                <w:szCs w:val="24"/>
              </w:rPr>
            </w:pPr>
            <w:r w:rsidRPr="000D1266">
              <w:rPr>
                <w:color w:val="000000"/>
                <w:sz w:val="24"/>
                <w:szCs w:val="24"/>
              </w:rPr>
              <w:lastRenderedPageBreak/>
              <w:t>2 03 02040 02 0000 150</w:t>
            </w:r>
          </w:p>
        </w:tc>
        <w:tc>
          <w:tcPr>
            <w:tcW w:w="1985" w:type="dxa"/>
            <w:shd w:val="clear" w:color="000000" w:fill="FFFFFF"/>
          </w:tcPr>
          <w:p w:rsidR="001D429A" w:rsidRPr="000D1266" w:rsidRDefault="001D429A" w:rsidP="001D429A">
            <w:pPr>
              <w:ind w:left="-108"/>
              <w:jc w:val="right"/>
              <w:rPr>
                <w:color w:val="000000"/>
                <w:sz w:val="24"/>
                <w:szCs w:val="24"/>
              </w:rPr>
            </w:pPr>
            <w:r w:rsidRPr="000D1266">
              <w:rPr>
                <w:color w:val="000000"/>
                <w:sz w:val="24"/>
                <w:szCs w:val="24"/>
              </w:rPr>
              <w:t>51 019,3</w:t>
            </w:r>
          </w:p>
        </w:tc>
        <w:tc>
          <w:tcPr>
            <w:tcW w:w="1842" w:type="dxa"/>
            <w:shd w:val="clear" w:color="000000" w:fill="FFFFFF"/>
          </w:tcPr>
          <w:p w:rsidR="001D429A" w:rsidRPr="000D1266" w:rsidRDefault="001D429A" w:rsidP="001D429A">
            <w:pPr>
              <w:ind w:left="-108" w:right="-57"/>
              <w:jc w:val="right"/>
              <w:rPr>
                <w:color w:val="000000"/>
                <w:sz w:val="24"/>
                <w:szCs w:val="24"/>
              </w:rPr>
            </w:pPr>
            <w:r w:rsidRPr="000D1266">
              <w:rPr>
                <w:color w:val="000000"/>
                <w:sz w:val="24"/>
                <w:szCs w:val="24"/>
              </w:rPr>
              <w:t> </w:t>
            </w:r>
          </w:p>
        </w:tc>
      </w:tr>
      <w:tr w:rsidR="001D429A" w:rsidRPr="007F47F7" w:rsidTr="001D429A">
        <w:tblPrEx>
          <w:tblLook w:val="04A0" w:firstRow="1" w:lastRow="0" w:firstColumn="1" w:lastColumn="0" w:noHBand="0" w:noVBand="1"/>
        </w:tblPrEx>
        <w:trPr>
          <w:trHeight w:val="375"/>
        </w:trPr>
        <w:tc>
          <w:tcPr>
            <w:tcW w:w="3686" w:type="dxa"/>
            <w:shd w:val="clear" w:color="000000" w:fill="FFFFFF"/>
          </w:tcPr>
          <w:p w:rsidR="001D429A" w:rsidRPr="001D429A" w:rsidRDefault="001D429A" w:rsidP="001D429A">
            <w:pPr>
              <w:jc w:val="both"/>
              <w:rPr>
                <w:color w:val="000000"/>
                <w:sz w:val="24"/>
                <w:szCs w:val="24"/>
              </w:rPr>
            </w:pPr>
            <w:r w:rsidRPr="001D429A">
              <w:rPr>
                <w:color w:val="000000"/>
                <w:sz w:val="24"/>
                <w:szCs w:val="24"/>
              </w:rPr>
              <w:t>Безвозмездные поступления, получаемые от государственной корпорации развития «ВЭБ.РФ»</w:t>
            </w:r>
          </w:p>
        </w:tc>
        <w:tc>
          <w:tcPr>
            <w:tcW w:w="2835" w:type="dxa"/>
            <w:shd w:val="clear" w:color="000000" w:fill="FFFFFF"/>
          </w:tcPr>
          <w:p w:rsidR="001D429A" w:rsidRPr="001D429A" w:rsidRDefault="001D429A" w:rsidP="00391395">
            <w:pPr>
              <w:jc w:val="center"/>
              <w:rPr>
                <w:color w:val="000000"/>
                <w:sz w:val="24"/>
                <w:szCs w:val="24"/>
              </w:rPr>
            </w:pPr>
          </w:p>
        </w:tc>
        <w:tc>
          <w:tcPr>
            <w:tcW w:w="1985" w:type="dxa"/>
            <w:shd w:val="clear" w:color="000000" w:fill="FFFFFF"/>
          </w:tcPr>
          <w:p w:rsidR="001D429A" w:rsidRPr="001D429A" w:rsidRDefault="001D429A" w:rsidP="001D429A">
            <w:pPr>
              <w:ind w:left="-108"/>
              <w:jc w:val="right"/>
              <w:rPr>
                <w:color w:val="000000"/>
                <w:sz w:val="24"/>
                <w:szCs w:val="24"/>
              </w:rPr>
            </w:pPr>
            <w:r w:rsidRPr="001D429A">
              <w:rPr>
                <w:color w:val="000000"/>
                <w:sz w:val="24"/>
                <w:szCs w:val="24"/>
              </w:rPr>
              <w:t>32 677,9</w:t>
            </w:r>
          </w:p>
        </w:tc>
        <w:tc>
          <w:tcPr>
            <w:tcW w:w="1842" w:type="dxa"/>
            <w:shd w:val="clear" w:color="000000" w:fill="FFFFFF"/>
          </w:tcPr>
          <w:p w:rsidR="001D429A" w:rsidRPr="001D429A" w:rsidRDefault="001D429A" w:rsidP="001D429A">
            <w:pPr>
              <w:ind w:left="-108" w:right="-57"/>
              <w:jc w:val="right"/>
              <w:rPr>
                <w:color w:val="000000"/>
                <w:sz w:val="24"/>
                <w:szCs w:val="24"/>
              </w:rPr>
            </w:pPr>
          </w:p>
        </w:tc>
      </w:tr>
      <w:tr w:rsidR="001D429A" w:rsidRPr="007F47F7" w:rsidTr="001D429A">
        <w:tblPrEx>
          <w:tblLook w:val="04A0" w:firstRow="1" w:lastRow="0" w:firstColumn="1" w:lastColumn="0" w:noHBand="0" w:noVBand="1"/>
        </w:tblPrEx>
        <w:trPr>
          <w:trHeight w:val="375"/>
        </w:trPr>
        <w:tc>
          <w:tcPr>
            <w:tcW w:w="3686" w:type="dxa"/>
            <w:shd w:val="clear" w:color="000000" w:fill="FFFFFF"/>
          </w:tcPr>
          <w:p w:rsidR="001D429A" w:rsidRPr="001D429A" w:rsidRDefault="001D429A" w:rsidP="001D429A">
            <w:pPr>
              <w:jc w:val="both"/>
              <w:rPr>
                <w:color w:val="000000"/>
                <w:sz w:val="24"/>
                <w:szCs w:val="24"/>
              </w:rPr>
            </w:pPr>
            <w:r w:rsidRPr="001D429A">
              <w:rPr>
                <w:color w:val="000000"/>
                <w:sz w:val="24"/>
                <w:szCs w:val="24"/>
              </w:rPr>
              <w:t>Безвозмездные поступления от государственных (муниципальных) организаций</w:t>
            </w:r>
          </w:p>
        </w:tc>
        <w:tc>
          <w:tcPr>
            <w:tcW w:w="2835" w:type="dxa"/>
            <w:shd w:val="clear" w:color="000000" w:fill="FFFFFF"/>
          </w:tcPr>
          <w:p w:rsidR="001D429A" w:rsidRPr="001D429A" w:rsidRDefault="001D429A" w:rsidP="00391395">
            <w:pPr>
              <w:jc w:val="center"/>
              <w:rPr>
                <w:color w:val="000000"/>
                <w:sz w:val="24"/>
                <w:szCs w:val="24"/>
              </w:rPr>
            </w:pPr>
            <w:r w:rsidRPr="001D429A">
              <w:rPr>
                <w:color w:val="000000"/>
                <w:sz w:val="24"/>
                <w:szCs w:val="24"/>
              </w:rPr>
              <w:t>2 03 00000 00 0000 000</w:t>
            </w:r>
          </w:p>
        </w:tc>
        <w:tc>
          <w:tcPr>
            <w:tcW w:w="1985" w:type="dxa"/>
            <w:shd w:val="clear" w:color="000000" w:fill="FFFFFF"/>
          </w:tcPr>
          <w:p w:rsidR="001D429A" w:rsidRPr="001D429A" w:rsidRDefault="001D429A" w:rsidP="001D429A">
            <w:pPr>
              <w:ind w:left="-108"/>
              <w:jc w:val="right"/>
              <w:rPr>
                <w:color w:val="000000"/>
                <w:sz w:val="24"/>
                <w:szCs w:val="24"/>
              </w:rPr>
            </w:pPr>
            <w:r w:rsidRPr="001D429A">
              <w:rPr>
                <w:color w:val="000000"/>
                <w:sz w:val="24"/>
                <w:szCs w:val="24"/>
              </w:rPr>
              <w:t>32 677,9</w:t>
            </w:r>
          </w:p>
        </w:tc>
        <w:tc>
          <w:tcPr>
            <w:tcW w:w="1842" w:type="dxa"/>
            <w:shd w:val="clear" w:color="000000" w:fill="FFFFFF"/>
          </w:tcPr>
          <w:p w:rsidR="001D429A" w:rsidRPr="001D429A" w:rsidRDefault="001D429A" w:rsidP="001D429A">
            <w:pPr>
              <w:ind w:left="-108" w:right="-57"/>
              <w:jc w:val="right"/>
              <w:rPr>
                <w:color w:val="000000"/>
                <w:sz w:val="24"/>
                <w:szCs w:val="24"/>
              </w:rPr>
            </w:pPr>
          </w:p>
        </w:tc>
      </w:tr>
      <w:tr w:rsidR="001D429A" w:rsidRPr="007F47F7" w:rsidTr="001D429A">
        <w:tblPrEx>
          <w:tblLook w:val="04A0" w:firstRow="1" w:lastRow="0" w:firstColumn="1" w:lastColumn="0" w:noHBand="0" w:noVBand="1"/>
        </w:tblPrEx>
        <w:trPr>
          <w:trHeight w:val="375"/>
        </w:trPr>
        <w:tc>
          <w:tcPr>
            <w:tcW w:w="3686" w:type="dxa"/>
            <w:shd w:val="clear" w:color="000000" w:fill="FFFFFF"/>
          </w:tcPr>
          <w:p w:rsidR="001D429A" w:rsidRPr="001D429A" w:rsidRDefault="001D429A" w:rsidP="001D429A">
            <w:pPr>
              <w:jc w:val="both"/>
              <w:rPr>
                <w:color w:val="000000"/>
                <w:sz w:val="24"/>
                <w:szCs w:val="24"/>
              </w:rPr>
            </w:pPr>
            <w:r w:rsidRPr="001D429A">
              <w:rPr>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000000" w:fill="FFFFFF"/>
          </w:tcPr>
          <w:p w:rsidR="001D429A" w:rsidRPr="001D429A" w:rsidRDefault="001D429A" w:rsidP="00391395">
            <w:pPr>
              <w:jc w:val="center"/>
              <w:rPr>
                <w:color w:val="000000"/>
                <w:sz w:val="24"/>
                <w:szCs w:val="24"/>
              </w:rPr>
            </w:pPr>
            <w:r w:rsidRPr="001D429A">
              <w:rPr>
                <w:color w:val="000000"/>
                <w:sz w:val="24"/>
                <w:szCs w:val="24"/>
              </w:rPr>
              <w:t>2 03 02099 02 0000 150</w:t>
            </w:r>
          </w:p>
        </w:tc>
        <w:tc>
          <w:tcPr>
            <w:tcW w:w="1985" w:type="dxa"/>
            <w:shd w:val="clear" w:color="000000" w:fill="FFFFFF"/>
          </w:tcPr>
          <w:p w:rsidR="001D429A" w:rsidRPr="001D429A" w:rsidRDefault="001D429A" w:rsidP="001D429A">
            <w:pPr>
              <w:ind w:left="-108"/>
              <w:jc w:val="right"/>
              <w:rPr>
                <w:color w:val="000000"/>
                <w:sz w:val="24"/>
                <w:szCs w:val="24"/>
              </w:rPr>
            </w:pPr>
            <w:r w:rsidRPr="001D429A">
              <w:rPr>
                <w:color w:val="000000"/>
                <w:sz w:val="24"/>
                <w:szCs w:val="24"/>
              </w:rPr>
              <w:t>32 677,9</w:t>
            </w:r>
            <w:bookmarkStart w:id="0" w:name="_GoBack"/>
            <w:bookmarkEnd w:id="0"/>
          </w:p>
        </w:tc>
        <w:tc>
          <w:tcPr>
            <w:tcW w:w="1842" w:type="dxa"/>
            <w:shd w:val="clear" w:color="000000" w:fill="FFFFFF"/>
          </w:tcPr>
          <w:p w:rsidR="001D429A" w:rsidRPr="001D429A" w:rsidRDefault="001D429A" w:rsidP="001D429A">
            <w:pPr>
              <w:ind w:left="-108" w:right="-57"/>
              <w:jc w:val="right"/>
              <w:rPr>
                <w:color w:val="000000"/>
                <w:sz w:val="24"/>
                <w:szCs w:val="24"/>
              </w:rPr>
            </w:pPr>
          </w:p>
        </w:tc>
      </w:tr>
    </w:tbl>
    <w:p w:rsidR="003818EA" w:rsidRDefault="003818EA"/>
    <w:p w:rsidR="000B7CEC" w:rsidRPr="00A90964" w:rsidRDefault="000B7CEC" w:rsidP="00C222B6"/>
    <w:sectPr w:rsidR="000B7CEC" w:rsidRPr="00A90964" w:rsidSect="00061BD1">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C6A" w:rsidRDefault="00F62C6A" w:rsidP="00061BD1">
      <w:r>
        <w:separator/>
      </w:r>
    </w:p>
  </w:endnote>
  <w:endnote w:type="continuationSeparator" w:id="0">
    <w:p w:rsidR="00F62C6A" w:rsidRDefault="00F62C6A" w:rsidP="0006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C6A" w:rsidRDefault="00F62C6A" w:rsidP="00061BD1">
      <w:r>
        <w:separator/>
      </w:r>
    </w:p>
  </w:footnote>
  <w:footnote w:type="continuationSeparator" w:id="0">
    <w:p w:rsidR="00F62C6A" w:rsidRDefault="00F62C6A" w:rsidP="00061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64572"/>
      <w:docPartObj>
        <w:docPartGallery w:val="Page Numbers (Top of Page)"/>
        <w:docPartUnique/>
      </w:docPartObj>
    </w:sdtPr>
    <w:sdtEndPr>
      <w:rPr>
        <w:sz w:val="24"/>
        <w:szCs w:val="24"/>
      </w:rPr>
    </w:sdtEndPr>
    <w:sdtContent>
      <w:p w:rsidR="00CF1195" w:rsidRPr="00061BD1" w:rsidRDefault="00CF1195">
        <w:pPr>
          <w:pStyle w:val="a6"/>
          <w:jc w:val="center"/>
          <w:rPr>
            <w:sz w:val="24"/>
            <w:szCs w:val="24"/>
          </w:rPr>
        </w:pPr>
        <w:r w:rsidRPr="00061BD1">
          <w:rPr>
            <w:sz w:val="24"/>
            <w:szCs w:val="24"/>
          </w:rPr>
          <w:fldChar w:fldCharType="begin"/>
        </w:r>
        <w:r w:rsidRPr="00061BD1">
          <w:rPr>
            <w:sz w:val="24"/>
            <w:szCs w:val="24"/>
          </w:rPr>
          <w:instrText>PAGE   \* MERGEFORMAT</w:instrText>
        </w:r>
        <w:r w:rsidRPr="00061BD1">
          <w:rPr>
            <w:sz w:val="24"/>
            <w:szCs w:val="24"/>
          </w:rPr>
          <w:fldChar w:fldCharType="separate"/>
        </w:r>
        <w:r w:rsidR="001D429A">
          <w:rPr>
            <w:noProof/>
            <w:sz w:val="24"/>
            <w:szCs w:val="24"/>
          </w:rPr>
          <w:t>32</w:t>
        </w:r>
        <w:r w:rsidRPr="00061BD1">
          <w:rPr>
            <w:sz w:val="24"/>
            <w:szCs w:val="24"/>
          </w:rPr>
          <w:fldChar w:fldCharType="end"/>
        </w:r>
      </w:p>
    </w:sdtContent>
  </w:sdt>
  <w:p w:rsidR="00CF1195" w:rsidRDefault="00CF11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15"/>
    <w:rsid w:val="00002516"/>
    <w:rsid w:val="00006E0C"/>
    <w:rsid w:val="00014CB0"/>
    <w:rsid w:val="000365D8"/>
    <w:rsid w:val="00036AA4"/>
    <w:rsid w:val="00061BD1"/>
    <w:rsid w:val="00065D57"/>
    <w:rsid w:val="00087F74"/>
    <w:rsid w:val="000A6A22"/>
    <w:rsid w:val="000B7CEC"/>
    <w:rsid w:val="000D1266"/>
    <w:rsid w:val="000D6C46"/>
    <w:rsid w:val="000E6293"/>
    <w:rsid w:val="000F00C2"/>
    <w:rsid w:val="000F5C67"/>
    <w:rsid w:val="00105202"/>
    <w:rsid w:val="00107A7F"/>
    <w:rsid w:val="001150D9"/>
    <w:rsid w:val="001517EB"/>
    <w:rsid w:val="0015528F"/>
    <w:rsid w:val="00177446"/>
    <w:rsid w:val="00185C5A"/>
    <w:rsid w:val="001938AD"/>
    <w:rsid w:val="001C72D6"/>
    <w:rsid w:val="001D041A"/>
    <w:rsid w:val="001D07EE"/>
    <w:rsid w:val="001D37E3"/>
    <w:rsid w:val="001D429A"/>
    <w:rsid w:val="001D7F46"/>
    <w:rsid w:val="001F15FD"/>
    <w:rsid w:val="001F72E3"/>
    <w:rsid w:val="0021786A"/>
    <w:rsid w:val="00245BDA"/>
    <w:rsid w:val="002474D9"/>
    <w:rsid w:val="00264F93"/>
    <w:rsid w:val="0027145A"/>
    <w:rsid w:val="0027317C"/>
    <w:rsid w:val="002765CD"/>
    <w:rsid w:val="002824E9"/>
    <w:rsid w:val="002975F5"/>
    <w:rsid w:val="002B269E"/>
    <w:rsid w:val="002C65E0"/>
    <w:rsid w:val="002C779A"/>
    <w:rsid w:val="002D658C"/>
    <w:rsid w:val="002F6C9C"/>
    <w:rsid w:val="00316A29"/>
    <w:rsid w:val="00327BBA"/>
    <w:rsid w:val="003500AF"/>
    <w:rsid w:val="00360356"/>
    <w:rsid w:val="00360507"/>
    <w:rsid w:val="003656E6"/>
    <w:rsid w:val="003776AE"/>
    <w:rsid w:val="00380BBB"/>
    <w:rsid w:val="003818EA"/>
    <w:rsid w:val="003B46AD"/>
    <w:rsid w:val="003B7337"/>
    <w:rsid w:val="003C5655"/>
    <w:rsid w:val="003C5CEB"/>
    <w:rsid w:val="003C738B"/>
    <w:rsid w:val="003D1D48"/>
    <w:rsid w:val="003D5F7F"/>
    <w:rsid w:val="003D708F"/>
    <w:rsid w:val="003F2F7A"/>
    <w:rsid w:val="003F7328"/>
    <w:rsid w:val="00421E7A"/>
    <w:rsid w:val="004307FF"/>
    <w:rsid w:val="00430D3C"/>
    <w:rsid w:val="004442A7"/>
    <w:rsid w:val="004560D2"/>
    <w:rsid w:val="0046520D"/>
    <w:rsid w:val="00465590"/>
    <w:rsid w:val="00475B92"/>
    <w:rsid w:val="004836C5"/>
    <w:rsid w:val="00487E1D"/>
    <w:rsid w:val="004A2E8E"/>
    <w:rsid w:val="004C0F9A"/>
    <w:rsid w:val="004D599D"/>
    <w:rsid w:val="004D6983"/>
    <w:rsid w:val="0050606A"/>
    <w:rsid w:val="0051357A"/>
    <w:rsid w:val="00513CB0"/>
    <w:rsid w:val="00513E98"/>
    <w:rsid w:val="00526439"/>
    <w:rsid w:val="005607DB"/>
    <w:rsid w:val="00560C27"/>
    <w:rsid w:val="00563E25"/>
    <w:rsid w:val="00585B25"/>
    <w:rsid w:val="005A421F"/>
    <w:rsid w:val="005D4D86"/>
    <w:rsid w:val="006009AF"/>
    <w:rsid w:val="00602A0A"/>
    <w:rsid w:val="006275F6"/>
    <w:rsid w:val="006463C6"/>
    <w:rsid w:val="00654752"/>
    <w:rsid w:val="00663142"/>
    <w:rsid w:val="006640C9"/>
    <w:rsid w:val="0068699F"/>
    <w:rsid w:val="00697417"/>
    <w:rsid w:val="00697F49"/>
    <w:rsid w:val="006A5C40"/>
    <w:rsid w:val="006B1B04"/>
    <w:rsid w:val="006B7CC3"/>
    <w:rsid w:val="006E531F"/>
    <w:rsid w:val="006E7F78"/>
    <w:rsid w:val="006F6399"/>
    <w:rsid w:val="00727CD2"/>
    <w:rsid w:val="007368DA"/>
    <w:rsid w:val="007475A6"/>
    <w:rsid w:val="00767522"/>
    <w:rsid w:val="00776AD2"/>
    <w:rsid w:val="007A02E2"/>
    <w:rsid w:val="00800247"/>
    <w:rsid w:val="00815071"/>
    <w:rsid w:val="0083495E"/>
    <w:rsid w:val="00845AED"/>
    <w:rsid w:val="0085323F"/>
    <w:rsid w:val="00863C59"/>
    <w:rsid w:val="00872391"/>
    <w:rsid w:val="00876E43"/>
    <w:rsid w:val="00880181"/>
    <w:rsid w:val="008B4F6C"/>
    <w:rsid w:val="008C131A"/>
    <w:rsid w:val="008E65EA"/>
    <w:rsid w:val="00904A87"/>
    <w:rsid w:val="00916030"/>
    <w:rsid w:val="00924489"/>
    <w:rsid w:val="009442B9"/>
    <w:rsid w:val="009527DA"/>
    <w:rsid w:val="00953CD2"/>
    <w:rsid w:val="00963555"/>
    <w:rsid w:val="00986D0B"/>
    <w:rsid w:val="009B64F8"/>
    <w:rsid w:val="009E7A2F"/>
    <w:rsid w:val="009F3305"/>
    <w:rsid w:val="00A20128"/>
    <w:rsid w:val="00A23044"/>
    <w:rsid w:val="00A33884"/>
    <w:rsid w:val="00A67B7A"/>
    <w:rsid w:val="00A843F0"/>
    <w:rsid w:val="00A90964"/>
    <w:rsid w:val="00AB62D8"/>
    <w:rsid w:val="00AC12D1"/>
    <w:rsid w:val="00AD4BD4"/>
    <w:rsid w:val="00AE2D6D"/>
    <w:rsid w:val="00AE561F"/>
    <w:rsid w:val="00AF0C67"/>
    <w:rsid w:val="00AF1AFB"/>
    <w:rsid w:val="00AF215A"/>
    <w:rsid w:val="00AF4F51"/>
    <w:rsid w:val="00B077EB"/>
    <w:rsid w:val="00B1031E"/>
    <w:rsid w:val="00B16AA0"/>
    <w:rsid w:val="00B230A6"/>
    <w:rsid w:val="00B83589"/>
    <w:rsid w:val="00BA44EB"/>
    <w:rsid w:val="00BA4AAA"/>
    <w:rsid w:val="00BB6347"/>
    <w:rsid w:val="00BD0C94"/>
    <w:rsid w:val="00BD6E04"/>
    <w:rsid w:val="00BD6F32"/>
    <w:rsid w:val="00BE1720"/>
    <w:rsid w:val="00BF59B7"/>
    <w:rsid w:val="00C03224"/>
    <w:rsid w:val="00C222B6"/>
    <w:rsid w:val="00C2268A"/>
    <w:rsid w:val="00C22F0B"/>
    <w:rsid w:val="00C53DF3"/>
    <w:rsid w:val="00C56957"/>
    <w:rsid w:val="00C915F8"/>
    <w:rsid w:val="00CC1764"/>
    <w:rsid w:val="00CD2B26"/>
    <w:rsid w:val="00CF1195"/>
    <w:rsid w:val="00D126F1"/>
    <w:rsid w:val="00D14766"/>
    <w:rsid w:val="00D22232"/>
    <w:rsid w:val="00D4726B"/>
    <w:rsid w:val="00D7752B"/>
    <w:rsid w:val="00D8578D"/>
    <w:rsid w:val="00D864FA"/>
    <w:rsid w:val="00DE3AEA"/>
    <w:rsid w:val="00E314F9"/>
    <w:rsid w:val="00E5138C"/>
    <w:rsid w:val="00E56356"/>
    <w:rsid w:val="00E65349"/>
    <w:rsid w:val="00E65A5F"/>
    <w:rsid w:val="00E7793C"/>
    <w:rsid w:val="00E8258C"/>
    <w:rsid w:val="00E93AE1"/>
    <w:rsid w:val="00EC07D5"/>
    <w:rsid w:val="00ED4DC3"/>
    <w:rsid w:val="00ED73E1"/>
    <w:rsid w:val="00EE5E40"/>
    <w:rsid w:val="00EF5815"/>
    <w:rsid w:val="00F05388"/>
    <w:rsid w:val="00F247C1"/>
    <w:rsid w:val="00F37DA0"/>
    <w:rsid w:val="00F56314"/>
    <w:rsid w:val="00F62C6A"/>
    <w:rsid w:val="00F76E71"/>
    <w:rsid w:val="00F94E4F"/>
    <w:rsid w:val="00FB7096"/>
    <w:rsid w:val="00FB7DB1"/>
    <w:rsid w:val="00FD259E"/>
    <w:rsid w:val="00FF2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23556-A826-4A1F-89E4-F6B114DC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762">
      <w:bodyDiv w:val="1"/>
      <w:marLeft w:val="0"/>
      <w:marRight w:val="0"/>
      <w:marTop w:val="0"/>
      <w:marBottom w:val="0"/>
      <w:divBdr>
        <w:top w:val="none" w:sz="0" w:space="0" w:color="auto"/>
        <w:left w:val="none" w:sz="0" w:space="0" w:color="auto"/>
        <w:bottom w:val="none" w:sz="0" w:space="0" w:color="auto"/>
        <w:right w:val="none" w:sz="0" w:space="0" w:color="auto"/>
      </w:divBdr>
    </w:div>
    <w:div w:id="13700346">
      <w:bodyDiv w:val="1"/>
      <w:marLeft w:val="0"/>
      <w:marRight w:val="0"/>
      <w:marTop w:val="0"/>
      <w:marBottom w:val="0"/>
      <w:divBdr>
        <w:top w:val="none" w:sz="0" w:space="0" w:color="auto"/>
        <w:left w:val="none" w:sz="0" w:space="0" w:color="auto"/>
        <w:bottom w:val="none" w:sz="0" w:space="0" w:color="auto"/>
        <w:right w:val="none" w:sz="0" w:space="0" w:color="auto"/>
      </w:divBdr>
    </w:div>
    <w:div w:id="64374241">
      <w:bodyDiv w:val="1"/>
      <w:marLeft w:val="0"/>
      <w:marRight w:val="0"/>
      <w:marTop w:val="0"/>
      <w:marBottom w:val="0"/>
      <w:divBdr>
        <w:top w:val="none" w:sz="0" w:space="0" w:color="auto"/>
        <w:left w:val="none" w:sz="0" w:space="0" w:color="auto"/>
        <w:bottom w:val="none" w:sz="0" w:space="0" w:color="auto"/>
        <w:right w:val="none" w:sz="0" w:space="0" w:color="auto"/>
      </w:divBdr>
    </w:div>
    <w:div w:id="548032748">
      <w:bodyDiv w:val="1"/>
      <w:marLeft w:val="0"/>
      <w:marRight w:val="0"/>
      <w:marTop w:val="0"/>
      <w:marBottom w:val="0"/>
      <w:divBdr>
        <w:top w:val="none" w:sz="0" w:space="0" w:color="auto"/>
        <w:left w:val="none" w:sz="0" w:space="0" w:color="auto"/>
        <w:bottom w:val="none" w:sz="0" w:space="0" w:color="auto"/>
        <w:right w:val="none" w:sz="0" w:space="0" w:color="auto"/>
      </w:divBdr>
    </w:div>
    <w:div w:id="632252277">
      <w:bodyDiv w:val="1"/>
      <w:marLeft w:val="0"/>
      <w:marRight w:val="0"/>
      <w:marTop w:val="0"/>
      <w:marBottom w:val="0"/>
      <w:divBdr>
        <w:top w:val="none" w:sz="0" w:space="0" w:color="auto"/>
        <w:left w:val="none" w:sz="0" w:space="0" w:color="auto"/>
        <w:bottom w:val="none" w:sz="0" w:space="0" w:color="auto"/>
        <w:right w:val="none" w:sz="0" w:space="0" w:color="auto"/>
      </w:divBdr>
    </w:div>
    <w:div w:id="755832871">
      <w:bodyDiv w:val="1"/>
      <w:marLeft w:val="0"/>
      <w:marRight w:val="0"/>
      <w:marTop w:val="0"/>
      <w:marBottom w:val="0"/>
      <w:divBdr>
        <w:top w:val="none" w:sz="0" w:space="0" w:color="auto"/>
        <w:left w:val="none" w:sz="0" w:space="0" w:color="auto"/>
        <w:bottom w:val="none" w:sz="0" w:space="0" w:color="auto"/>
        <w:right w:val="none" w:sz="0" w:space="0" w:color="auto"/>
      </w:divBdr>
    </w:div>
    <w:div w:id="1137064093">
      <w:bodyDiv w:val="1"/>
      <w:marLeft w:val="0"/>
      <w:marRight w:val="0"/>
      <w:marTop w:val="0"/>
      <w:marBottom w:val="0"/>
      <w:divBdr>
        <w:top w:val="none" w:sz="0" w:space="0" w:color="auto"/>
        <w:left w:val="none" w:sz="0" w:space="0" w:color="auto"/>
        <w:bottom w:val="none" w:sz="0" w:space="0" w:color="auto"/>
        <w:right w:val="none" w:sz="0" w:space="0" w:color="auto"/>
      </w:divBdr>
    </w:div>
    <w:div w:id="1191794188">
      <w:bodyDiv w:val="1"/>
      <w:marLeft w:val="0"/>
      <w:marRight w:val="0"/>
      <w:marTop w:val="0"/>
      <w:marBottom w:val="0"/>
      <w:divBdr>
        <w:top w:val="none" w:sz="0" w:space="0" w:color="auto"/>
        <w:left w:val="none" w:sz="0" w:space="0" w:color="auto"/>
        <w:bottom w:val="none" w:sz="0" w:space="0" w:color="auto"/>
        <w:right w:val="none" w:sz="0" w:space="0" w:color="auto"/>
      </w:divBdr>
    </w:div>
    <w:div w:id="1348870487">
      <w:bodyDiv w:val="1"/>
      <w:marLeft w:val="0"/>
      <w:marRight w:val="0"/>
      <w:marTop w:val="0"/>
      <w:marBottom w:val="0"/>
      <w:divBdr>
        <w:top w:val="none" w:sz="0" w:space="0" w:color="auto"/>
        <w:left w:val="none" w:sz="0" w:space="0" w:color="auto"/>
        <w:bottom w:val="none" w:sz="0" w:space="0" w:color="auto"/>
        <w:right w:val="none" w:sz="0" w:space="0" w:color="auto"/>
      </w:divBdr>
    </w:div>
    <w:div w:id="1408575291">
      <w:bodyDiv w:val="1"/>
      <w:marLeft w:val="0"/>
      <w:marRight w:val="0"/>
      <w:marTop w:val="0"/>
      <w:marBottom w:val="0"/>
      <w:divBdr>
        <w:top w:val="none" w:sz="0" w:space="0" w:color="auto"/>
        <w:left w:val="none" w:sz="0" w:space="0" w:color="auto"/>
        <w:bottom w:val="none" w:sz="0" w:space="0" w:color="auto"/>
        <w:right w:val="none" w:sz="0" w:space="0" w:color="auto"/>
      </w:divBdr>
    </w:div>
    <w:div w:id="1501895139">
      <w:bodyDiv w:val="1"/>
      <w:marLeft w:val="0"/>
      <w:marRight w:val="0"/>
      <w:marTop w:val="0"/>
      <w:marBottom w:val="0"/>
      <w:divBdr>
        <w:top w:val="none" w:sz="0" w:space="0" w:color="auto"/>
        <w:left w:val="none" w:sz="0" w:space="0" w:color="auto"/>
        <w:bottom w:val="none" w:sz="0" w:space="0" w:color="auto"/>
        <w:right w:val="none" w:sz="0" w:space="0" w:color="auto"/>
      </w:divBdr>
    </w:div>
    <w:div w:id="1620649820">
      <w:bodyDiv w:val="1"/>
      <w:marLeft w:val="0"/>
      <w:marRight w:val="0"/>
      <w:marTop w:val="0"/>
      <w:marBottom w:val="0"/>
      <w:divBdr>
        <w:top w:val="none" w:sz="0" w:space="0" w:color="auto"/>
        <w:left w:val="none" w:sz="0" w:space="0" w:color="auto"/>
        <w:bottom w:val="none" w:sz="0" w:space="0" w:color="auto"/>
        <w:right w:val="none" w:sz="0" w:space="0" w:color="auto"/>
      </w:divBdr>
    </w:div>
    <w:div w:id="1804157686">
      <w:bodyDiv w:val="1"/>
      <w:marLeft w:val="0"/>
      <w:marRight w:val="0"/>
      <w:marTop w:val="0"/>
      <w:marBottom w:val="0"/>
      <w:divBdr>
        <w:top w:val="none" w:sz="0" w:space="0" w:color="auto"/>
        <w:left w:val="none" w:sz="0" w:space="0" w:color="auto"/>
        <w:bottom w:val="none" w:sz="0" w:space="0" w:color="auto"/>
        <w:right w:val="none" w:sz="0" w:space="0" w:color="auto"/>
      </w:divBdr>
    </w:div>
    <w:div w:id="1982537241">
      <w:bodyDiv w:val="1"/>
      <w:marLeft w:val="0"/>
      <w:marRight w:val="0"/>
      <w:marTop w:val="0"/>
      <w:marBottom w:val="0"/>
      <w:divBdr>
        <w:top w:val="none" w:sz="0" w:space="0" w:color="auto"/>
        <w:left w:val="none" w:sz="0" w:space="0" w:color="auto"/>
        <w:bottom w:val="none" w:sz="0" w:space="0" w:color="auto"/>
        <w:right w:val="none" w:sz="0" w:space="0" w:color="auto"/>
      </w:divBdr>
    </w:div>
    <w:div w:id="20008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64EA-907C-45FD-88CE-74701A45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34</Pages>
  <Words>8819</Words>
  <Characters>50269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103</cp:revision>
  <cp:lastPrinted>2021-11-19T12:09:00Z</cp:lastPrinted>
  <dcterms:created xsi:type="dcterms:W3CDTF">2020-11-27T14:27:00Z</dcterms:created>
  <dcterms:modified xsi:type="dcterms:W3CDTF">2023-01-20T14:32:00Z</dcterms:modified>
</cp:coreProperties>
</file>