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56" w:rsidRPr="005171C9" w:rsidRDefault="001D2156" w:rsidP="001D2156">
      <w:pPr>
        <w:ind w:left="6237" w:right="-285"/>
      </w:pPr>
      <w:bookmarkStart w:id="0" w:name="_GoBack"/>
      <w:bookmarkEnd w:id="0"/>
      <w:r w:rsidRPr="005171C9">
        <w:t xml:space="preserve">Приложение </w:t>
      </w:r>
      <w:r>
        <w:t>4</w:t>
      </w:r>
    </w:p>
    <w:p w:rsidR="001D2156" w:rsidRPr="005171C9" w:rsidRDefault="001D2156" w:rsidP="001D2156">
      <w:pPr>
        <w:ind w:left="6237" w:right="-285"/>
      </w:pPr>
      <w:r w:rsidRPr="005171C9">
        <w:t>к Закону Республики Татарстан</w:t>
      </w:r>
    </w:p>
    <w:p w:rsidR="001D2156" w:rsidRDefault="001D2156" w:rsidP="001D2156">
      <w:pPr>
        <w:ind w:left="6237" w:right="-285"/>
      </w:pPr>
      <w:r>
        <w:t>«</w:t>
      </w:r>
      <w:r w:rsidRPr="005171C9">
        <w:t>Об исполне</w:t>
      </w:r>
      <w:r w:rsidRPr="005171C9">
        <w:lastRenderedPageBreak/>
        <w:t xml:space="preserve">нии бюджета </w:t>
      </w:r>
    </w:p>
    <w:p w:rsidR="001D2156" w:rsidRPr="005171C9" w:rsidRDefault="001D2156" w:rsidP="001D2156">
      <w:pPr>
        <w:ind w:left="6237" w:right="-285"/>
      </w:pPr>
      <w:r w:rsidRPr="005171C9">
        <w:t>Республики Татарстан за 20</w:t>
      </w:r>
      <w:r w:rsidR="00566D04">
        <w:t>2</w:t>
      </w:r>
      <w:r w:rsidR="00DA0A0A">
        <w:t>2</w:t>
      </w:r>
      <w:r w:rsidRPr="005171C9">
        <w:t xml:space="preserve"> год</w:t>
      </w:r>
      <w:r>
        <w:t>»</w:t>
      </w:r>
    </w:p>
    <w:p w:rsidR="001D2156" w:rsidRDefault="001D2156" w:rsidP="001D2156"/>
    <w:p w:rsidR="001D2156" w:rsidRPr="005171C9" w:rsidRDefault="001D2156" w:rsidP="001D2156"/>
    <w:p w:rsidR="001D2156" w:rsidRPr="00F21164" w:rsidRDefault="001D2156" w:rsidP="001D2156">
      <w:pPr>
        <w:jc w:val="center"/>
        <w:rPr>
          <w:bCs/>
          <w:sz w:val="28"/>
          <w:szCs w:val="28"/>
        </w:rPr>
      </w:pPr>
      <w:r w:rsidRPr="00F21164">
        <w:rPr>
          <w:bCs/>
          <w:sz w:val="28"/>
          <w:szCs w:val="28"/>
        </w:rPr>
        <w:t xml:space="preserve">Источники финансирования дефицита </w:t>
      </w:r>
    </w:p>
    <w:p w:rsidR="001D2156" w:rsidRPr="00F21164" w:rsidRDefault="001D2156" w:rsidP="001D2156">
      <w:pPr>
        <w:jc w:val="center"/>
        <w:rPr>
          <w:bCs/>
          <w:sz w:val="28"/>
          <w:szCs w:val="28"/>
        </w:rPr>
      </w:pPr>
      <w:r w:rsidRPr="00F21164">
        <w:rPr>
          <w:bCs/>
          <w:sz w:val="28"/>
          <w:szCs w:val="28"/>
        </w:rPr>
        <w:t xml:space="preserve">бюджета Республики Татарстан по кодам классификации источников </w:t>
      </w:r>
    </w:p>
    <w:p w:rsidR="001D2156" w:rsidRPr="00F21164" w:rsidRDefault="001D2156" w:rsidP="001D2156">
      <w:pPr>
        <w:jc w:val="center"/>
        <w:rPr>
          <w:bCs/>
          <w:sz w:val="28"/>
          <w:szCs w:val="28"/>
        </w:rPr>
      </w:pPr>
      <w:r w:rsidRPr="00F21164">
        <w:rPr>
          <w:bCs/>
          <w:sz w:val="28"/>
          <w:szCs w:val="28"/>
        </w:rPr>
        <w:t>финансирования дефицита бюджетов</w:t>
      </w:r>
    </w:p>
    <w:p w:rsidR="001D2156" w:rsidRPr="00F21164" w:rsidRDefault="001D2156" w:rsidP="001D2156">
      <w:pPr>
        <w:jc w:val="center"/>
        <w:rPr>
          <w:sz w:val="28"/>
          <w:szCs w:val="28"/>
        </w:rPr>
      </w:pPr>
      <w:r w:rsidRPr="00F21164">
        <w:rPr>
          <w:bCs/>
          <w:sz w:val="28"/>
          <w:szCs w:val="28"/>
        </w:rPr>
        <w:t xml:space="preserve"> за 20</w:t>
      </w:r>
      <w:r w:rsidR="00566D04">
        <w:rPr>
          <w:bCs/>
          <w:sz w:val="28"/>
          <w:szCs w:val="28"/>
        </w:rPr>
        <w:t>2</w:t>
      </w:r>
      <w:r w:rsidR="00DA0A0A">
        <w:rPr>
          <w:bCs/>
          <w:sz w:val="28"/>
          <w:szCs w:val="28"/>
        </w:rPr>
        <w:t>2</w:t>
      </w:r>
      <w:r w:rsidRPr="00F21164">
        <w:rPr>
          <w:bCs/>
          <w:sz w:val="28"/>
          <w:szCs w:val="28"/>
        </w:rPr>
        <w:t xml:space="preserve"> год </w:t>
      </w:r>
    </w:p>
    <w:p w:rsidR="001D2156" w:rsidRPr="005171C9" w:rsidRDefault="001D2156" w:rsidP="001D2156">
      <w:pPr>
        <w:rPr>
          <w:bCs/>
        </w:rPr>
      </w:pPr>
    </w:p>
    <w:p w:rsidR="001D2156" w:rsidRPr="001717A6" w:rsidRDefault="001D2156" w:rsidP="001D2156">
      <w:pPr>
        <w:ind w:right="-285"/>
      </w:pPr>
      <w:r w:rsidRPr="005171C9">
        <w:rPr>
          <w:bCs/>
        </w:rPr>
        <w:t xml:space="preserve">                                                                                                                                  </w:t>
      </w:r>
      <w:r>
        <w:rPr>
          <w:bCs/>
        </w:rPr>
        <w:t xml:space="preserve">         </w:t>
      </w:r>
      <w:r w:rsidRPr="005171C9">
        <w:rPr>
          <w:bCs/>
        </w:rPr>
        <w:t xml:space="preserve"> </w:t>
      </w:r>
      <w:r>
        <w:rPr>
          <w:bCs/>
        </w:rPr>
        <w:t xml:space="preserve">    </w:t>
      </w:r>
      <w:r w:rsidRPr="001717A6">
        <w:rPr>
          <w:bCs/>
        </w:rPr>
        <w:t>(тыс. рублей)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842"/>
        <w:gridCol w:w="2836"/>
        <w:gridCol w:w="1842"/>
      </w:tblGrid>
      <w:tr w:rsidR="001D2156" w:rsidRPr="00380224" w:rsidTr="00533D0F">
        <w:trPr>
          <w:cantSplit/>
          <w:trHeight w:val="255"/>
          <w:tblHeader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jc w:val="center"/>
            </w:pPr>
            <w:r w:rsidRPr="00380224">
              <w:t>Наименование показателя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jc w:val="center"/>
            </w:pPr>
            <w:r w:rsidRPr="00380224">
              <w:t>Кассовое</w:t>
            </w:r>
          </w:p>
          <w:p w:rsidR="001D2156" w:rsidRPr="00380224" w:rsidRDefault="001D2156" w:rsidP="003C167B">
            <w:pPr>
              <w:jc w:val="center"/>
            </w:pPr>
            <w:r w:rsidRPr="00380224">
              <w:t>исполнение</w:t>
            </w:r>
          </w:p>
        </w:tc>
      </w:tr>
      <w:tr w:rsidR="001D2156" w:rsidRPr="00380224" w:rsidTr="00533D0F">
        <w:trPr>
          <w:cantSplit/>
          <w:trHeight w:val="840"/>
          <w:tblHeader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rPr>
                <w:rFonts w:eastAsia="Arial Unicode M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>администратора поступлений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 xml:space="preserve">источников финансирования дефицита бюджета </w:t>
            </w:r>
          </w:p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>Республики Татарстан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156" w:rsidRPr="00380224" w:rsidRDefault="001D2156" w:rsidP="003C167B">
            <w:pPr>
              <w:jc w:val="right"/>
              <w:rPr>
                <w:rFonts w:eastAsia="Arial Unicode MS"/>
                <w:bCs/>
              </w:rPr>
            </w:pPr>
          </w:p>
        </w:tc>
      </w:tr>
      <w:tr w:rsidR="00F209C6" w:rsidRPr="00952E87" w:rsidTr="00533D0F">
        <w:trPr>
          <w:cantSplit/>
        </w:trPr>
        <w:tc>
          <w:tcPr>
            <w:tcW w:w="4112" w:type="dxa"/>
            <w:vAlign w:val="bottom"/>
          </w:tcPr>
          <w:p w:rsidR="00F209C6" w:rsidRPr="00952E87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952E87">
              <w:t>Всего источников</w:t>
            </w:r>
          </w:p>
        </w:tc>
        <w:tc>
          <w:tcPr>
            <w:tcW w:w="1842" w:type="dxa"/>
            <w:vAlign w:val="bottom"/>
          </w:tcPr>
          <w:p w:rsidR="00F209C6" w:rsidRPr="00952E87" w:rsidRDefault="00F209C6" w:rsidP="00F209C6">
            <w:pPr>
              <w:spacing w:after="120"/>
              <w:ind w:left="57" w:right="57"/>
              <w:jc w:val="center"/>
            </w:pPr>
          </w:p>
        </w:tc>
        <w:tc>
          <w:tcPr>
            <w:tcW w:w="2836" w:type="dxa"/>
            <w:vAlign w:val="bottom"/>
          </w:tcPr>
          <w:p w:rsidR="00F209C6" w:rsidRPr="00952E87" w:rsidRDefault="00F209C6" w:rsidP="00F209C6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842" w:type="dxa"/>
            <w:vAlign w:val="bottom"/>
          </w:tcPr>
          <w:p w:rsidR="00F209C6" w:rsidRPr="00952E87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952E87">
              <w:rPr>
                <w:rFonts w:eastAsia="Arial Unicode MS"/>
              </w:rPr>
              <w:t>10 466 148,8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Министерство финансов Республики Татарстан</w:t>
            </w:r>
          </w:p>
        </w:tc>
        <w:tc>
          <w:tcPr>
            <w:tcW w:w="1842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</w:pPr>
            <w:r w:rsidRPr="00165FCE">
              <w:t>711</w:t>
            </w:r>
          </w:p>
        </w:tc>
        <w:tc>
          <w:tcPr>
            <w:tcW w:w="2836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10 468 855,1</w:t>
            </w:r>
          </w:p>
        </w:tc>
      </w:tr>
      <w:tr w:rsidR="00F209C6" w:rsidRPr="00DF3737" w:rsidTr="00533D0F">
        <w:trPr>
          <w:cantSplit/>
        </w:trPr>
        <w:tc>
          <w:tcPr>
            <w:tcW w:w="4112" w:type="dxa"/>
            <w:vAlign w:val="bottom"/>
          </w:tcPr>
          <w:p w:rsidR="00F209C6" w:rsidRPr="00A53D9C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53D9C"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предоставленные бюджетам субъектов Российской Федерации на финансовое обеспечение реализации инфраструктурных проектов)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711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01 03 01 00 02 2700 710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DF3737">
              <w:rPr>
                <w:rFonts w:eastAsia="Arial Unicode MS"/>
              </w:rPr>
              <w:t>14 283 061,0</w:t>
            </w:r>
          </w:p>
        </w:tc>
      </w:tr>
      <w:tr w:rsidR="00F209C6" w:rsidRPr="00DF3737" w:rsidTr="00533D0F">
        <w:trPr>
          <w:cantSplit/>
        </w:trPr>
        <w:tc>
          <w:tcPr>
            <w:tcW w:w="411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DF3737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711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01 05 02 01 02 0000 510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DF3737">
              <w:rPr>
                <w:rFonts w:eastAsia="Arial Unicode MS"/>
              </w:rPr>
              <w:t>-1 300 841 375,8</w:t>
            </w:r>
          </w:p>
        </w:tc>
      </w:tr>
      <w:tr w:rsidR="00F209C6" w:rsidRPr="00DF3737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711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01 05 02 01 02 0000 610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DF3737">
              <w:rPr>
                <w:rFonts w:eastAsia="Arial Unicode MS"/>
              </w:rPr>
              <w:t>1 297 927 137,4</w:t>
            </w:r>
          </w:p>
        </w:tc>
      </w:tr>
      <w:tr w:rsidR="00F209C6" w:rsidRPr="00DF3737" w:rsidTr="00533D0F">
        <w:trPr>
          <w:cantSplit/>
        </w:trPr>
        <w:tc>
          <w:tcPr>
            <w:tcW w:w="4112" w:type="dxa"/>
            <w:vAlign w:val="bottom"/>
          </w:tcPr>
          <w:p w:rsidR="00F209C6" w:rsidRPr="00A53D9C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53D9C"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711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01 06 03 00 02 0000 171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DF3737">
              <w:rPr>
                <w:rFonts w:eastAsia="Arial Unicode MS"/>
              </w:rPr>
              <w:t>32,5</w:t>
            </w:r>
          </w:p>
        </w:tc>
      </w:tr>
      <w:tr w:rsidR="00F209C6" w:rsidRPr="00DF3737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F209C6">
              <w:t>Увеличение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711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01 06 10 01 02 0000 510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DF3737">
              <w:rPr>
                <w:rFonts w:eastAsia="Arial Unicode MS"/>
              </w:rPr>
              <w:t>-509 950 000,0</w:t>
            </w:r>
          </w:p>
        </w:tc>
      </w:tr>
      <w:tr w:rsidR="00F209C6" w:rsidRPr="00DF3737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711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01 06 10 01 02 0000 610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DF3737">
              <w:rPr>
                <w:rFonts w:eastAsia="Arial Unicode MS"/>
              </w:rPr>
              <w:t>509 050 000,0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Государственный комитет Республики Татарстан по архивному делу</w:t>
            </w:r>
          </w:p>
        </w:tc>
        <w:tc>
          <w:tcPr>
            <w:tcW w:w="1842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</w:pPr>
            <w:r w:rsidRPr="00165FCE">
              <w:t>717</w:t>
            </w:r>
          </w:p>
        </w:tc>
        <w:tc>
          <w:tcPr>
            <w:tcW w:w="2836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-0,9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DF3737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717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01 05 02 01 02 0000 510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-40,0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717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01 05 02 01 02 0000 610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40,0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717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01 06 03 00 02 0000 171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-0,9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165FCE">
              <w:t>Управление делами Президента Республики Татарстан</w:t>
            </w:r>
          </w:p>
        </w:tc>
        <w:tc>
          <w:tcPr>
            <w:tcW w:w="1842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</w:pPr>
            <w:r w:rsidRPr="00165FCE">
              <w:t>722</w:t>
            </w:r>
          </w:p>
        </w:tc>
        <w:tc>
          <w:tcPr>
            <w:tcW w:w="2836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-3,9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722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01 05 02 01 02 0000 510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-311,1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722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01 05 02 01 02 0000 610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311,1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722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01 06 03 00 02 0000 171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-3,9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Аппарат Уполномоченного по правам человека в Республике Татарстан</w:t>
            </w:r>
          </w:p>
        </w:tc>
        <w:tc>
          <w:tcPr>
            <w:tcW w:w="1842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</w:pPr>
            <w:r w:rsidRPr="00165FCE">
              <w:t>726</w:t>
            </w:r>
          </w:p>
        </w:tc>
        <w:tc>
          <w:tcPr>
            <w:tcW w:w="2836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-1,1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726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01 05 02 01 02 0000 510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-70,0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726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01 05 02 01 02 0000 610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70,0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726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01 06 03 00 02 0000 171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-1,1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Центральная избирательная комиссия Республики Татарстан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center"/>
            </w:pPr>
            <w:r w:rsidRPr="00165FCE">
              <w:t>729</w:t>
            </w:r>
          </w:p>
        </w:tc>
        <w:tc>
          <w:tcPr>
            <w:tcW w:w="2836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0,0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729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01 05 02 01 02 0000 510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-10 068,5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729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01 05 02 01 02 0000 610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10 068,5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Министерство по делам молодежи  Республики Татарстан</w:t>
            </w:r>
          </w:p>
        </w:tc>
        <w:tc>
          <w:tcPr>
            <w:tcW w:w="1842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</w:pPr>
            <w:r w:rsidRPr="00165FCE">
              <w:t>734</w:t>
            </w:r>
          </w:p>
        </w:tc>
        <w:tc>
          <w:tcPr>
            <w:tcW w:w="2836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41,6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lastRenderedPageBreak/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734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01 05 02 01 02 0000 510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-7 763,6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734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01 05 02 01 02 0000 610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7 763,6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734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01 06 03 00 02 0000 171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41,6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Министерство промышленности и торговли Республики Татарстан</w:t>
            </w:r>
          </w:p>
        </w:tc>
        <w:tc>
          <w:tcPr>
            <w:tcW w:w="1842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</w:pPr>
            <w:r w:rsidRPr="00165FCE">
              <w:t>757</w:t>
            </w:r>
          </w:p>
        </w:tc>
        <w:tc>
          <w:tcPr>
            <w:tcW w:w="2836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-2 734,1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757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01 05 02 01 02 0000 510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-126 193,0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757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01 05 02 01 02 0000 610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126 193,0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757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01 06 03 00 02 0000 171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-2 734,1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Агентство инвестиционного развития Республики Татарстан</w:t>
            </w:r>
          </w:p>
        </w:tc>
        <w:tc>
          <w:tcPr>
            <w:tcW w:w="1842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</w:pPr>
            <w:r w:rsidRPr="00165FCE">
              <w:t>782</w:t>
            </w:r>
          </w:p>
        </w:tc>
        <w:tc>
          <w:tcPr>
            <w:tcW w:w="2836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-7,9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 xml:space="preserve">Увеличение прочих остатков денежных средств бюджетов субъектов Российской Федерации 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782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01 05 02 01 02 0000 510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-335,6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782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01 05 02 01 02 0000 610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335,6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A604FE"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</w:pPr>
            <w:r w:rsidRPr="00DF3737">
              <w:t>782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F209C6">
            <w:pPr>
              <w:spacing w:after="120"/>
              <w:ind w:left="57" w:right="57"/>
              <w:jc w:val="center"/>
              <w:outlineLvl w:val="3"/>
            </w:pPr>
            <w:r w:rsidRPr="00DF3737">
              <w:t>01 06 03 00 02 0000 171</w:t>
            </w:r>
          </w:p>
        </w:tc>
        <w:tc>
          <w:tcPr>
            <w:tcW w:w="1842" w:type="dxa"/>
            <w:vAlign w:val="bottom"/>
          </w:tcPr>
          <w:p w:rsidR="00F209C6" w:rsidRPr="00165FCE" w:rsidRDefault="00F209C6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165FCE">
              <w:rPr>
                <w:rFonts w:eastAsia="Arial Unicode MS"/>
              </w:rPr>
              <w:t>-7,9</w:t>
            </w:r>
          </w:p>
        </w:tc>
      </w:tr>
    </w:tbl>
    <w:p w:rsidR="00DA0A0A" w:rsidRDefault="00DA0A0A"/>
    <w:p w:rsidR="00146AED" w:rsidRDefault="00146AED"/>
    <w:p w:rsidR="000B7CEC" w:rsidRDefault="000B7CEC" w:rsidP="009E3908"/>
    <w:sectPr w:rsidR="000B7CEC" w:rsidSect="004E18BB">
      <w:headerReference w:type="default" r:id="rId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02" w:rsidRDefault="00226202" w:rsidP="004E18BB">
      <w:r>
        <w:separator/>
      </w:r>
    </w:p>
  </w:endnote>
  <w:endnote w:type="continuationSeparator" w:id="0">
    <w:p w:rsidR="00226202" w:rsidRDefault="00226202" w:rsidP="004E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02" w:rsidRDefault="00226202" w:rsidP="004E18BB">
      <w:r>
        <w:separator/>
      </w:r>
    </w:p>
  </w:footnote>
  <w:footnote w:type="continuationSeparator" w:id="0">
    <w:p w:rsidR="00226202" w:rsidRDefault="00226202" w:rsidP="004E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662449"/>
      <w:docPartObj>
        <w:docPartGallery w:val="Page Numbers (Top of Page)"/>
        <w:docPartUnique/>
      </w:docPartObj>
    </w:sdtPr>
    <w:sdtEndPr/>
    <w:sdtContent>
      <w:p w:rsidR="004E18BB" w:rsidRDefault="004E18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D0F">
          <w:rPr>
            <w:noProof/>
          </w:rPr>
          <w:t>3</w:t>
        </w:r>
        <w:r>
          <w:fldChar w:fldCharType="end"/>
        </w:r>
      </w:p>
    </w:sdtContent>
  </w:sdt>
  <w:p w:rsidR="004E18BB" w:rsidRDefault="004E18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56"/>
    <w:rsid w:val="000B7CEC"/>
    <w:rsid w:val="00122AB5"/>
    <w:rsid w:val="00146AED"/>
    <w:rsid w:val="001D2156"/>
    <w:rsid w:val="00222F8B"/>
    <w:rsid w:val="00226202"/>
    <w:rsid w:val="003056B0"/>
    <w:rsid w:val="004E18BB"/>
    <w:rsid w:val="00533D0F"/>
    <w:rsid w:val="00566D04"/>
    <w:rsid w:val="00690F85"/>
    <w:rsid w:val="009E3908"/>
    <w:rsid w:val="00A15107"/>
    <w:rsid w:val="00D042F1"/>
    <w:rsid w:val="00DA0A0A"/>
    <w:rsid w:val="00ED4DC3"/>
    <w:rsid w:val="00F209C6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265F4-7835-4C7D-BA7F-F5DB753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lang w:val="tt-RU"/>
    </w:rPr>
  </w:style>
  <w:style w:type="paragraph" w:styleId="a6">
    <w:name w:val="Balloon Text"/>
    <w:basedOn w:val="a"/>
    <w:link w:val="a7"/>
    <w:uiPriority w:val="99"/>
    <w:semiHidden/>
    <w:unhideWhenUsed/>
    <w:rsid w:val="004E1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8BB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18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18BB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1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18B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Яруллина_АИ</cp:lastModifiedBy>
  <cp:revision>2</cp:revision>
  <cp:lastPrinted>2022-03-22T06:11:00Z</cp:lastPrinted>
  <dcterms:created xsi:type="dcterms:W3CDTF">2023-06-13T10:46:00Z</dcterms:created>
  <dcterms:modified xsi:type="dcterms:W3CDTF">2023-06-13T10:46:00Z</dcterms:modified>
</cp:coreProperties>
</file>