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A3C2C" w:rsidRPr="002A3C2C">
        <w:rPr>
          <w:sz w:val="28"/>
          <w:szCs w:val="28"/>
        </w:rPr>
        <w:t>Управлени</w:t>
      </w:r>
      <w:r w:rsidR="002A3C2C">
        <w:rPr>
          <w:sz w:val="28"/>
          <w:szCs w:val="28"/>
        </w:rPr>
        <w:t>и</w:t>
      </w:r>
      <w:r w:rsidR="002A3C2C" w:rsidRPr="002A3C2C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Арском муниципальном районе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2A3C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</w:t>
      </w:r>
      <w:r w:rsidR="002A3C2C">
        <w:rPr>
          <w:sz w:val="28"/>
          <w:szCs w:val="28"/>
        </w:rPr>
        <w:t xml:space="preserve">о </w:t>
      </w:r>
      <w:r w:rsidR="003B75BF">
        <w:rPr>
          <w:sz w:val="28"/>
          <w:szCs w:val="28"/>
        </w:rPr>
        <w:t>н</w:t>
      </w:r>
      <w:r w:rsidR="003B75BF" w:rsidRPr="001D0293">
        <w:rPr>
          <w:sz w:val="28"/>
          <w:szCs w:val="28"/>
        </w:rPr>
        <w:t>еэффективное использование бюджетных средств</w:t>
      </w:r>
      <w:r w:rsidR="003B75BF" w:rsidRPr="00857C80">
        <w:rPr>
          <w:sz w:val="28"/>
          <w:szCs w:val="28"/>
        </w:rPr>
        <w:t xml:space="preserve"> – </w:t>
      </w:r>
      <w:r w:rsidR="002A3C2C">
        <w:rPr>
          <w:sz w:val="28"/>
          <w:szCs w:val="28"/>
          <w:lang w:val="tt-RU"/>
        </w:rPr>
        <w:t>10 944,4</w:t>
      </w:r>
      <w:bookmarkStart w:id="0" w:name="_GoBack"/>
      <w:bookmarkEnd w:id="0"/>
      <w:r w:rsidR="003B75BF" w:rsidRPr="00857C80">
        <w:rPr>
          <w:sz w:val="28"/>
          <w:szCs w:val="28"/>
          <w:lang w:val="tt-RU"/>
        </w:rPr>
        <w:t xml:space="preserve"> </w:t>
      </w:r>
      <w:proofErr w:type="spellStart"/>
      <w:r w:rsidR="003B75BF" w:rsidRPr="00857C80">
        <w:rPr>
          <w:sz w:val="28"/>
          <w:szCs w:val="28"/>
        </w:rPr>
        <w:t>тыс</w:t>
      </w:r>
      <w:proofErr w:type="gramStart"/>
      <w:r w:rsidR="003B75BF" w:rsidRPr="00857C80">
        <w:rPr>
          <w:sz w:val="28"/>
          <w:szCs w:val="28"/>
        </w:rPr>
        <w:t>.р</w:t>
      </w:r>
      <w:proofErr w:type="gramEnd"/>
      <w:r w:rsidR="003B75BF" w:rsidRPr="00857C80">
        <w:rPr>
          <w:sz w:val="28"/>
          <w:szCs w:val="28"/>
        </w:rPr>
        <w:t>ублей</w:t>
      </w:r>
      <w:proofErr w:type="spell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A3C2C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2023-07-03T07:09:00Z</dcterms:modified>
</cp:coreProperties>
</file>