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A729B" w:rsidRPr="000A729B">
        <w:rPr>
          <w:sz w:val="28"/>
          <w:szCs w:val="28"/>
        </w:rPr>
        <w:t>Государственно</w:t>
      </w:r>
      <w:r w:rsidR="000A729B">
        <w:rPr>
          <w:sz w:val="28"/>
          <w:szCs w:val="28"/>
        </w:rPr>
        <w:t>м</w:t>
      </w:r>
      <w:r w:rsidR="000A729B" w:rsidRPr="000A729B">
        <w:rPr>
          <w:sz w:val="28"/>
          <w:szCs w:val="28"/>
        </w:rPr>
        <w:t xml:space="preserve"> казенно</w:t>
      </w:r>
      <w:r w:rsidR="000A729B">
        <w:rPr>
          <w:sz w:val="28"/>
          <w:szCs w:val="28"/>
        </w:rPr>
        <w:t>м</w:t>
      </w:r>
      <w:r w:rsidR="000A729B" w:rsidRPr="000A729B">
        <w:rPr>
          <w:sz w:val="28"/>
          <w:szCs w:val="28"/>
        </w:rPr>
        <w:t xml:space="preserve"> учреждени</w:t>
      </w:r>
      <w:r w:rsidR="000A729B">
        <w:rPr>
          <w:sz w:val="28"/>
          <w:szCs w:val="28"/>
        </w:rPr>
        <w:t>и</w:t>
      </w:r>
      <w:r w:rsidR="000A729B" w:rsidRPr="000A729B">
        <w:rPr>
          <w:sz w:val="28"/>
          <w:szCs w:val="28"/>
        </w:rPr>
        <w:t xml:space="preserve"> </w:t>
      </w:r>
      <w:r w:rsidR="000A729B">
        <w:rPr>
          <w:sz w:val="28"/>
          <w:szCs w:val="28"/>
        </w:rPr>
        <w:t>«</w:t>
      </w:r>
      <w:r w:rsidR="000A729B" w:rsidRPr="000A729B">
        <w:rPr>
          <w:sz w:val="28"/>
          <w:szCs w:val="28"/>
        </w:rPr>
        <w:t>Республиканский центр усыновления, опеки и попечительства</w:t>
      </w:r>
      <w:r w:rsidR="000A729B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0A72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D90C82">
        <w:rPr>
          <w:sz w:val="28"/>
          <w:szCs w:val="28"/>
        </w:rPr>
        <w:t>н</w:t>
      </w:r>
      <w:r w:rsidR="00D90C82"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D90C82" w:rsidRPr="00857C80">
        <w:rPr>
          <w:sz w:val="28"/>
          <w:szCs w:val="28"/>
        </w:rPr>
        <w:t xml:space="preserve"> – </w:t>
      </w:r>
      <w:r w:rsidR="000A729B">
        <w:rPr>
          <w:sz w:val="28"/>
          <w:szCs w:val="28"/>
          <w:lang w:val="tt-RU"/>
        </w:rPr>
        <w:t>394,5</w:t>
      </w:r>
      <w:r w:rsidR="00D90C82" w:rsidRPr="00857C80">
        <w:rPr>
          <w:sz w:val="28"/>
          <w:szCs w:val="28"/>
        </w:rPr>
        <w:t xml:space="preserve"> </w:t>
      </w:r>
      <w:proofErr w:type="spellStart"/>
      <w:r w:rsidR="00D90C82" w:rsidRPr="00857C80">
        <w:rPr>
          <w:sz w:val="28"/>
          <w:szCs w:val="28"/>
        </w:rPr>
        <w:t>тыс</w:t>
      </w:r>
      <w:proofErr w:type="gramStart"/>
      <w:r w:rsidR="00D90C82" w:rsidRPr="00857C80">
        <w:rPr>
          <w:sz w:val="28"/>
          <w:szCs w:val="28"/>
        </w:rPr>
        <w:t>.р</w:t>
      </w:r>
      <w:proofErr w:type="gramEnd"/>
      <w:r w:rsidR="00D90C82" w:rsidRPr="00857C80">
        <w:rPr>
          <w:sz w:val="28"/>
          <w:szCs w:val="28"/>
        </w:rPr>
        <w:t>ублей</w:t>
      </w:r>
      <w:proofErr w:type="spellEnd"/>
      <w:r w:rsidR="000A729B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</w:t>
      </w:r>
      <w:bookmarkStart w:id="0" w:name="_GoBack"/>
      <w:bookmarkEnd w:id="0"/>
      <w:r w:rsidRPr="00D51411">
        <w:rPr>
          <w:sz w:val="28"/>
          <w:szCs w:val="28"/>
        </w:rPr>
        <w:t>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A729B"/>
    <w:rsid w:val="000D3E5F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27</cp:revision>
  <dcterms:created xsi:type="dcterms:W3CDTF">2020-09-30T08:48:00Z</dcterms:created>
  <dcterms:modified xsi:type="dcterms:W3CDTF">2023-09-22T11:40:00Z</dcterms:modified>
</cp:coreProperties>
</file>