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21F82" w:rsidRPr="00E21F82">
        <w:rPr>
          <w:sz w:val="28"/>
          <w:szCs w:val="28"/>
        </w:rPr>
        <w:t>Государственно</w:t>
      </w:r>
      <w:r w:rsidR="00E21F82">
        <w:rPr>
          <w:sz w:val="28"/>
          <w:szCs w:val="28"/>
        </w:rPr>
        <w:t>м</w:t>
      </w:r>
      <w:r w:rsidR="00E21F82" w:rsidRPr="00E21F82">
        <w:rPr>
          <w:sz w:val="28"/>
          <w:szCs w:val="28"/>
        </w:rPr>
        <w:t xml:space="preserve"> казенно</w:t>
      </w:r>
      <w:r w:rsidR="00E21F82">
        <w:rPr>
          <w:sz w:val="28"/>
          <w:szCs w:val="28"/>
        </w:rPr>
        <w:t>м</w:t>
      </w:r>
      <w:r w:rsidR="00E21F82" w:rsidRPr="00E21F82">
        <w:rPr>
          <w:sz w:val="28"/>
          <w:szCs w:val="28"/>
        </w:rPr>
        <w:t xml:space="preserve"> учреждени</w:t>
      </w:r>
      <w:r w:rsidR="00E21F82">
        <w:rPr>
          <w:sz w:val="28"/>
          <w:szCs w:val="28"/>
        </w:rPr>
        <w:t>и</w:t>
      </w:r>
      <w:r w:rsidR="00E21F82" w:rsidRPr="00E21F82">
        <w:rPr>
          <w:sz w:val="28"/>
          <w:szCs w:val="28"/>
        </w:rPr>
        <w:t xml:space="preserve"> Республики Татарстан </w:t>
      </w:r>
      <w:r w:rsidR="00E21F82">
        <w:rPr>
          <w:sz w:val="28"/>
          <w:szCs w:val="28"/>
        </w:rPr>
        <w:t>«</w:t>
      </w:r>
      <w:proofErr w:type="spellStart"/>
      <w:r w:rsidR="00E21F82" w:rsidRPr="00E21F82">
        <w:rPr>
          <w:sz w:val="28"/>
          <w:szCs w:val="28"/>
        </w:rPr>
        <w:t>Лубянское</w:t>
      </w:r>
      <w:proofErr w:type="spellEnd"/>
      <w:r w:rsidR="00E21F82" w:rsidRPr="00E21F82">
        <w:rPr>
          <w:sz w:val="28"/>
          <w:szCs w:val="28"/>
        </w:rPr>
        <w:t xml:space="preserve"> лесничество</w:t>
      </w:r>
      <w:r w:rsidR="00E21F82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E21F82">
        <w:rPr>
          <w:sz w:val="28"/>
          <w:szCs w:val="28"/>
          <w:lang w:val="tt-RU"/>
        </w:rPr>
        <w:t>1 728,5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21F82">
        <w:rPr>
          <w:sz w:val="28"/>
          <w:szCs w:val="28"/>
          <w:lang w:val="tt-RU"/>
        </w:rPr>
        <w:t>464,7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21F82">
        <w:rPr>
          <w:sz w:val="28"/>
          <w:szCs w:val="28"/>
          <w:lang w:val="tt-RU"/>
        </w:rPr>
        <w:t>5,0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 xml:space="preserve">В целях реализации материалов проведенного контрольного мероприятия Министерством </w:t>
      </w:r>
      <w:bookmarkStart w:id="0" w:name="_GoBack"/>
      <w:bookmarkEnd w:id="0"/>
      <w:r w:rsidRPr="00D51411">
        <w:rPr>
          <w:sz w:val="28"/>
          <w:szCs w:val="28"/>
        </w:rPr>
        <w:t>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21F82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A78F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2023-11-01T13:49:00Z</dcterms:modified>
</cp:coreProperties>
</file>