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D3D83" w:rsidRPr="00AF54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E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F5815" w:rsidRPr="004B1A1B" w:rsidRDefault="00EF5815" w:rsidP="00F15C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274F" w:rsidRPr="007B5579" w:rsidRDefault="00A8274F" w:rsidP="00A8274F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:rsidR="003E5EDA" w:rsidRPr="007B5579" w:rsidRDefault="00A8274F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="00C351FB" w:rsidRPr="007B5579">
        <w:t>для осуществления органами местного самоуправления государственных полномочий Ре</w:t>
      </w:r>
      <w:bookmarkStart w:id="0" w:name="_GoBack"/>
      <w:bookmarkEnd w:id="0"/>
      <w:r w:rsidR="00C351FB" w:rsidRPr="007B5579">
        <w:t>спублики Татарстан</w:t>
      </w:r>
      <w:r w:rsidRPr="007B5579">
        <w:rPr>
          <w:szCs w:val="28"/>
        </w:rPr>
        <w:t xml:space="preserve"> по </w:t>
      </w:r>
      <w:r w:rsidR="00934236" w:rsidRPr="007B5579">
        <w:rPr>
          <w:szCs w:val="28"/>
        </w:rPr>
        <w:t>предоставлению земельных участков</w:t>
      </w:r>
      <w:r w:rsidRPr="007B5579">
        <w:rPr>
          <w:szCs w:val="28"/>
        </w:rPr>
        <w:t>, государственная собственность на которые не разграничена,</w:t>
      </w:r>
      <w:r w:rsidR="00671DA4" w:rsidRPr="007B5579">
        <w:rPr>
          <w:szCs w:val="28"/>
        </w:rPr>
        <w:t xml:space="preserve"> </w:t>
      </w:r>
    </w:p>
    <w:p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F15C05">
        <w:rPr>
          <w:rFonts w:ascii="Times New Roman" w:hAnsi="Times New Roman" w:cs="Times New Roman"/>
          <w:b w:val="0"/>
          <w:sz w:val="28"/>
          <w:szCs w:val="28"/>
        </w:rPr>
        <w:t>4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CD6633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122,0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90,8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141,9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</w:tr>
      <w:tr w:rsidR="00F15C05" w:rsidRPr="00F15C05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F15C05" w:rsidRPr="007064FB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15C05" w:rsidRPr="00F15C05" w:rsidRDefault="00F15C05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15C05">
              <w:rPr>
                <w:bCs/>
                <w:color w:val="000000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5C05" w:rsidRPr="0030673D" w:rsidRDefault="00F15C05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973,4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351FB" w:rsidRPr="007B5579" w:rsidRDefault="00C351FB" w:rsidP="00C351FB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:rsidR="00C351FB" w:rsidRPr="007B5579" w:rsidRDefault="00C351FB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F15C05">
        <w:rPr>
          <w:rFonts w:ascii="Times New Roman" w:hAnsi="Times New Roman" w:cs="Times New Roman"/>
          <w:b w:val="0"/>
          <w:sz w:val="28"/>
          <w:szCs w:val="28"/>
        </w:rPr>
        <w:t>5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0902">
        <w:rPr>
          <w:rFonts w:ascii="Times New Roman" w:hAnsi="Times New Roman" w:cs="Times New Roman"/>
          <w:b w:val="0"/>
          <w:sz w:val="28"/>
          <w:szCs w:val="28"/>
        </w:rPr>
        <w:t>года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094" w:type="dxa"/>
        <w:tblInd w:w="-601" w:type="dxa"/>
        <w:tblLook w:val="0000" w:firstRow="0" w:lastRow="0" w:firstColumn="0" w:lastColumn="0" w:noHBand="0" w:noVBand="0"/>
      </w:tblPr>
      <w:tblGrid>
        <w:gridCol w:w="7400"/>
        <w:gridCol w:w="2694"/>
      </w:tblGrid>
      <w:tr w:rsidR="00AD0902" w:rsidRPr="006E7F30" w:rsidTr="00AF54C1">
        <w:trPr>
          <w:trHeight w:val="562"/>
          <w:tblHeader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02" w:rsidRPr="00A8274F" w:rsidRDefault="00AD0902" w:rsidP="00A827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02" w:rsidRPr="006E7F30" w:rsidRDefault="00AD0902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902" w:rsidRPr="00CD6633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114,6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147,6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lastRenderedPageBreak/>
              <w:t>Сабинский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</w:tr>
      <w:tr w:rsidR="00AD0902" w:rsidRPr="00270920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1 012,4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A9" w:rsidRDefault="00075FA9" w:rsidP="00383071">
      <w:r>
        <w:separator/>
      </w:r>
    </w:p>
  </w:endnote>
  <w:endnote w:type="continuationSeparator" w:id="0">
    <w:p w:rsidR="00075FA9" w:rsidRDefault="00075FA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A9" w:rsidRDefault="00075FA9" w:rsidP="00383071">
      <w:r>
        <w:separator/>
      </w:r>
    </w:p>
  </w:footnote>
  <w:footnote w:type="continuationSeparator" w:id="0">
    <w:p w:rsidR="00075FA9" w:rsidRDefault="00075FA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DE7EEF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652D"/>
    <w:rsid w:val="00075FA9"/>
    <w:rsid w:val="000805A1"/>
    <w:rsid w:val="000B7CEC"/>
    <w:rsid w:val="000C7A6C"/>
    <w:rsid w:val="001645D1"/>
    <w:rsid w:val="00166EB2"/>
    <w:rsid w:val="001D041A"/>
    <w:rsid w:val="00270920"/>
    <w:rsid w:val="0027437D"/>
    <w:rsid w:val="0034075F"/>
    <w:rsid w:val="00383071"/>
    <w:rsid w:val="003C1942"/>
    <w:rsid w:val="003E5EDA"/>
    <w:rsid w:val="00457749"/>
    <w:rsid w:val="0046386F"/>
    <w:rsid w:val="004C723B"/>
    <w:rsid w:val="004E1994"/>
    <w:rsid w:val="00500B56"/>
    <w:rsid w:val="005E36BC"/>
    <w:rsid w:val="00665AA1"/>
    <w:rsid w:val="00671DA4"/>
    <w:rsid w:val="007064FB"/>
    <w:rsid w:val="00715EDC"/>
    <w:rsid w:val="00762BAB"/>
    <w:rsid w:val="00764A3E"/>
    <w:rsid w:val="007865E1"/>
    <w:rsid w:val="007954A1"/>
    <w:rsid w:val="007B1155"/>
    <w:rsid w:val="007B5579"/>
    <w:rsid w:val="00835F83"/>
    <w:rsid w:val="00873AFB"/>
    <w:rsid w:val="008B42E9"/>
    <w:rsid w:val="008D28AA"/>
    <w:rsid w:val="00913FF9"/>
    <w:rsid w:val="009140FD"/>
    <w:rsid w:val="00934236"/>
    <w:rsid w:val="009603FE"/>
    <w:rsid w:val="00A164B4"/>
    <w:rsid w:val="00A67B7A"/>
    <w:rsid w:val="00A8274F"/>
    <w:rsid w:val="00AD0902"/>
    <w:rsid w:val="00AF54C1"/>
    <w:rsid w:val="00B41DE7"/>
    <w:rsid w:val="00C351FB"/>
    <w:rsid w:val="00C36AA1"/>
    <w:rsid w:val="00CD3D83"/>
    <w:rsid w:val="00D25954"/>
    <w:rsid w:val="00D42C34"/>
    <w:rsid w:val="00DE7EEF"/>
    <w:rsid w:val="00E31990"/>
    <w:rsid w:val="00ED4DC3"/>
    <w:rsid w:val="00EF5815"/>
    <w:rsid w:val="00F15C05"/>
    <w:rsid w:val="00F21C01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35858-9A3A-45AF-9AB3-E7EDA7D7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2023-09-18T05:06:00Z</cp:lastPrinted>
  <dcterms:created xsi:type="dcterms:W3CDTF">2022-11-22T14:42:00Z</dcterms:created>
  <dcterms:modified xsi:type="dcterms:W3CDTF">2023-11-14T08:54:00Z</dcterms:modified>
</cp:coreProperties>
</file>