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4E52A8" w:rsidTr="009B190F">
        <w:trPr>
          <w:jc w:val="right"/>
        </w:trPr>
        <w:tc>
          <w:tcPr>
            <w:tcW w:w="3084" w:type="dxa"/>
          </w:tcPr>
          <w:p w:rsidR="00EF5815" w:rsidRPr="004E52A8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2A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151DF" w:rsidRPr="004E5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A57" w:rsidRPr="004E5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5815" w:rsidRPr="004E52A8" w:rsidRDefault="00EF5815" w:rsidP="00E51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52A8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4E5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4E5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52A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4E5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4E5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2A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952F3" w:rsidRPr="004E5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4E5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52A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4E52A8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  <w:r w:rsidRPr="004E52A8">
        <w:rPr>
          <w:b w:val="0"/>
          <w:bCs w:val="0"/>
          <w:sz w:val="24"/>
        </w:rPr>
        <w:tab/>
      </w:r>
    </w:p>
    <w:p w:rsidR="002E5738" w:rsidRPr="004E52A8" w:rsidRDefault="002E5738" w:rsidP="00FF12FF">
      <w:pPr>
        <w:jc w:val="center"/>
        <w:rPr>
          <w:szCs w:val="28"/>
          <w:highlight w:val="yellow"/>
        </w:rPr>
      </w:pPr>
    </w:p>
    <w:p w:rsidR="00524A57" w:rsidRPr="004E52A8" w:rsidRDefault="00524A57" w:rsidP="00524A57">
      <w:pPr>
        <w:autoSpaceDE w:val="0"/>
        <w:autoSpaceDN w:val="0"/>
        <w:adjustRightInd w:val="0"/>
        <w:jc w:val="center"/>
        <w:rPr>
          <w:szCs w:val="28"/>
        </w:rPr>
      </w:pPr>
      <w:r w:rsidRPr="004E52A8">
        <w:rPr>
          <w:szCs w:val="28"/>
        </w:rPr>
        <w:t>Распределение субсидий</w:t>
      </w:r>
    </w:p>
    <w:p w:rsidR="00524A57" w:rsidRPr="004E52A8" w:rsidRDefault="00524A57" w:rsidP="00524A57">
      <w:pPr>
        <w:autoSpaceDE w:val="0"/>
        <w:autoSpaceDN w:val="0"/>
        <w:adjustRightInd w:val="0"/>
        <w:jc w:val="center"/>
        <w:rPr>
          <w:szCs w:val="28"/>
        </w:rPr>
      </w:pPr>
      <w:r w:rsidRPr="004E52A8">
        <w:rPr>
          <w:szCs w:val="28"/>
        </w:rPr>
        <w:t xml:space="preserve">бюджетам муниципальных образований на софинансирование расходных обязательств, возникающих при реализации мероприятий </w:t>
      </w:r>
    </w:p>
    <w:p w:rsidR="00524A57" w:rsidRPr="004E52A8" w:rsidRDefault="00524A57" w:rsidP="00524A57">
      <w:pPr>
        <w:autoSpaceDE w:val="0"/>
        <w:autoSpaceDN w:val="0"/>
        <w:adjustRightInd w:val="0"/>
        <w:jc w:val="center"/>
        <w:rPr>
          <w:szCs w:val="28"/>
        </w:rPr>
      </w:pPr>
      <w:r w:rsidRPr="004E52A8">
        <w:rPr>
          <w:szCs w:val="28"/>
        </w:rPr>
        <w:t>по созданию (реконструкции) объектов спортивной инфраструктуры массового спорта на основании концессионных соглашений,</w:t>
      </w:r>
    </w:p>
    <w:p w:rsidR="00524A57" w:rsidRPr="004E52A8" w:rsidRDefault="00524A57" w:rsidP="00524A57">
      <w:pPr>
        <w:jc w:val="center"/>
        <w:rPr>
          <w:szCs w:val="28"/>
        </w:rPr>
      </w:pPr>
      <w:r w:rsidRPr="004E52A8">
        <w:rPr>
          <w:szCs w:val="28"/>
        </w:rPr>
        <w:t>на 2024 год</w:t>
      </w:r>
    </w:p>
    <w:p w:rsidR="00B23535" w:rsidRPr="004E52A8" w:rsidRDefault="00B23535" w:rsidP="00B23535">
      <w:pPr>
        <w:autoSpaceDE w:val="0"/>
        <w:autoSpaceDN w:val="0"/>
        <w:adjustRightInd w:val="0"/>
        <w:jc w:val="both"/>
        <w:rPr>
          <w:szCs w:val="28"/>
        </w:rPr>
      </w:pPr>
    </w:p>
    <w:p w:rsidR="00FD45DA" w:rsidRPr="004E52A8" w:rsidRDefault="00FD45DA" w:rsidP="00EF5815">
      <w:pPr>
        <w:jc w:val="center"/>
        <w:rPr>
          <w:szCs w:val="28"/>
        </w:rPr>
      </w:pPr>
    </w:p>
    <w:p w:rsidR="00EF5815" w:rsidRPr="004E52A8" w:rsidRDefault="00EF5815" w:rsidP="00EF5815">
      <w:pPr>
        <w:ind w:right="-1"/>
        <w:jc w:val="right"/>
        <w:rPr>
          <w:sz w:val="24"/>
          <w:szCs w:val="24"/>
        </w:rPr>
      </w:pP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</w:r>
      <w:r w:rsidRPr="004E52A8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524A57" w:rsidRPr="004E52A8" w:rsidTr="00524A57">
        <w:trPr>
          <w:trHeight w:val="429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7" w:rsidRPr="004E52A8" w:rsidRDefault="00524A57" w:rsidP="0052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7" w:rsidRPr="004E52A8" w:rsidRDefault="00524A57" w:rsidP="00524A57">
            <w:pPr>
              <w:jc w:val="center"/>
              <w:rPr>
                <w:color w:val="000000"/>
                <w:sz w:val="24"/>
                <w:szCs w:val="24"/>
              </w:rPr>
            </w:pPr>
            <w:r w:rsidRPr="004E52A8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24A57" w:rsidRPr="004E52A8" w:rsidTr="002B38AA">
        <w:trPr>
          <w:trHeight w:val="276"/>
        </w:trPr>
        <w:tc>
          <w:tcPr>
            <w:tcW w:w="7104" w:type="dxa"/>
            <w:shd w:val="clear" w:color="auto" w:fill="FFFFFF"/>
          </w:tcPr>
          <w:p w:rsidR="00524A57" w:rsidRPr="004E52A8" w:rsidRDefault="00524A57" w:rsidP="00524A57">
            <w:pPr>
              <w:spacing w:line="360" w:lineRule="auto"/>
              <w:rPr>
                <w:sz w:val="24"/>
                <w:szCs w:val="24"/>
              </w:rPr>
            </w:pPr>
            <w:r w:rsidRPr="004E52A8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524A57" w:rsidRPr="004E52A8" w:rsidRDefault="00524A57" w:rsidP="00524A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E52A8">
              <w:rPr>
                <w:sz w:val="24"/>
                <w:szCs w:val="24"/>
              </w:rPr>
              <w:t>46 469,2</w:t>
            </w:r>
          </w:p>
        </w:tc>
      </w:tr>
      <w:tr w:rsidR="00524A57" w:rsidRPr="004E52A8" w:rsidTr="002B38AA">
        <w:trPr>
          <w:trHeight w:val="276"/>
        </w:trPr>
        <w:tc>
          <w:tcPr>
            <w:tcW w:w="7104" w:type="dxa"/>
            <w:shd w:val="clear" w:color="auto" w:fill="FFFFFF"/>
          </w:tcPr>
          <w:p w:rsidR="00524A57" w:rsidRPr="004E52A8" w:rsidRDefault="00524A57" w:rsidP="00524A57">
            <w:pPr>
              <w:spacing w:line="360" w:lineRule="auto"/>
              <w:rPr>
                <w:sz w:val="24"/>
                <w:szCs w:val="24"/>
              </w:rPr>
            </w:pPr>
            <w:r w:rsidRPr="004E52A8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</w:tcPr>
          <w:p w:rsidR="00524A57" w:rsidRPr="004E52A8" w:rsidRDefault="00524A57" w:rsidP="00524A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E52A8">
              <w:rPr>
                <w:sz w:val="24"/>
                <w:szCs w:val="24"/>
              </w:rPr>
              <w:t>46 469,2</w:t>
            </w:r>
          </w:p>
        </w:tc>
      </w:tr>
      <w:tr w:rsidR="00524A57" w:rsidRPr="004E52A8" w:rsidTr="002B38AA">
        <w:trPr>
          <w:trHeight w:val="276"/>
        </w:trPr>
        <w:tc>
          <w:tcPr>
            <w:tcW w:w="7104" w:type="dxa"/>
            <w:shd w:val="clear" w:color="auto" w:fill="FFFFFF"/>
          </w:tcPr>
          <w:p w:rsidR="00524A57" w:rsidRPr="004E52A8" w:rsidRDefault="00524A57" w:rsidP="00524A57">
            <w:pPr>
              <w:spacing w:line="360" w:lineRule="auto"/>
              <w:rPr>
                <w:sz w:val="24"/>
                <w:szCs w:val="24"/>
              </w:rPr>
            </w:pPr>
            <w:r w:rsidRPr="004E52A8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524A57" w:rsidRPr="004E52A8" w:rsidRDefault="00524A57" w:rsidP="00524A5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E52A8">
              <w:rPr>
                <w:sz w:val="24"/>
                <w:szCs w:val="24"/>
              </w:rPr>
              <w:t>92 938,4</w:t>
            </w:r>
          </w:p>
        </w:tc>
      </w:tr>
    </w:tbl>
    <w:p w:rsidR="00EF5815" w:rsidRPr="004E52A8" w:rsidRDefault="00EF5815" w:rsidP="00EF5815">
      <w:pPr>
        <w:rPr>
          <w:highlight w:val="yellow"/>
        </w:rPr>
      </w:pPr>
    </w:p>
    <w:p w:rsidR="00EF5815" w:rsidRPr="004E52A8" w:rsidRDefault="00EF5815" w:rsidP="00EF5815">
      <w:pPr>
        <w:jc w:val="right"/>
        <w:rPr>
          <w:highlight w:val="yellow"/>
        </w:rPr>
      </w:pPr>
      <w:r w:rsidRPr="004E52A8">
        <w:rPr>
          <w:highlight w:val="yellow"/>
        </w:rPr>
        <w:t xml:space="preserve"> </w:t>
      </w:r>
    </w:p>
    <w:p w:rsidR="001D041A" w:rsidRPr="004E52A8" w:rsidRDefault="001D041A">
      <w:pPr>
        <w:rPr>
          <w:highlight w:val="yellow"/>
        </w:rPr>
      </w:pPr>
      <w:bookmarkStart w:id="0" w:name="_GoBack"/>
      <w:bookmarkEnd w:id="0"/>
    </w:p>
    <w:sectPr w:rsidR="001D041A" w:rsidRPr="004E52A8" w:rsidSect="0052009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CD" w:rsidRDefault="00F164CD" w:rsidP="001061C5">
      <w:r>
        <w:separator/>
      </w:r>
    </w:p>
  </w:endnote>
  <w:endnote w:type="continuationSeparator" w:id="0">
    <w:p w:rsidR="00F164CD" w:rsidRDefault="00F164CD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CD" w:rsidRDefault="00F164CD" w:rsidP="001061C5">
      <w:r>
        <w:separator/>
      </w:r>
    </w:p>
  </w:footnote>
  <w:footnote w:type="continuationSeparator" w:id="0">
    <w:p w:rsidR="00F164CD" w:rsidRDefault="00F164CD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1662D0">
          <w:rPr>
            <w:noProof/>
            <w:sz w:val="24"/>
            <w:szCs w:val="24"/>
          </w:rPr>
          <w:t>2</w:t>
        </w:r>
        <w:r w:rsidRPr="004D6EAD">
          <w:rPr>
            <w:sz w:val="24"/>
            <w:szCs w:val="24"/>
          </w:rPr>
          <w:fldChar w:fldCharType="end"/>
        </w:r>
      </w:p>
    </w:sdtContent>
  </w:sdt>
  <w:p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1048E"/>
    <w:rsid w:val="00040F8B"/>
    <w:rsid w:val="00061B2C"/>
    <w:rsid w:val="000635F5"/>
    <w:rsid w:val="00065657"/>
    <w:rsid w:val="000819D6"/>
    <w:rsid w:val="000B7CEC"/>
    <w:rsid w:val="001002CE"/>
    <w:rsid w:val="00100BB5"/>
    <w:rsid w:val="001061C5"/>
    <w:rsid w:val="0016370E"/>
    <w:rsid w:val="001662D0"/>
    <w:rsid w:val="00197ADE"/>
    <w:rsid w:val="001B5329"/>
    <w:rsid w:val="001D041A"/>
    <w:rsid w:val="001D0D48"/>
    <w:rsid w:val="001F1878"/>
    <w:rsid w:val="00220172"/>
    <w:rsid w:val="0022719E"/>
    <w:rsid w:val="002308B7"/>
    <w:rsid w:val="002952F3"/>
    <w:rsid w:val="002A1F71"/>
    <w:rsid w:val="002A663E"/>
    <w:rsid w:val="002E5738"/>
    <w:rsid w:val="00354671"/>
    <w:rsid w:val="00374327"/>
    <w:rsid w:val="00374753"/>
    <w:rsid w:val="00393A6A"/>
    <w:rsid w:val="003D681C"/>
    <w:rsid w:val="004A2129"/>
    <w:rsid w:val="004B4CA7"/>
    <w:rsid w:val="004D6EAD"/>
    <w:rsid w:val="004E52A8"/>
    <w:rsid w:val="00515E85"/>
    <w:rsid w:val="00520090"/>
    <w:rsid w:val="00524A57"/>
    <w:rsid w:val="00561040"/>
    <w:rsid w:val="00562DEA"/>
    <w:rsid w:val="00575154"/>
    <w:rsid w:val="006460EA"/>
    <w:rsid w:val="0065661F"/>
    <w:rsid w:val="006978CD"/>
    <w:rsid w:val="00726581"/>
    <w:rsid w:val="00747C84"/>
    <w:rsid w:val="00751418"/>
    <w:rsid w:val="007828FF"/>
    <w:rsid w:val="008055D6"/>
    <w:rsid w:val="0083234E"/>
    <w:rsid w:val="0083485B"/>
    <w:rsid w:val="00837020"/>
    <w:rsid w:val="00880504"/>
    <w:rsid w:val="00927107"/>
    <w:rsid w:val="009654F3"/>
    <w:rsid w:val="009D7CDD"/>
    <w:rsid w:val="00A2562E"/>
    <w:rsid w:val="00A45D0B"/>
    <w:rsid w:val="00A67B7A"/>
    <w:rsid w:val="00A9075C"/>
    <w:rsid w:val="00AC144C"/>
    <w:rsid w:val="00B11B9A"/>
    <w:rsid w:val="00B23535"/>
    <w:rsid w:val="00B241D5"/>
    <w:rsid w:val="00B27DCE"/>
    <w:rsid w:val="00BB30A9"/>
    <w:rsid w:val="00CB0BA4"/>
    <w:rsid w:val="00CD6A6C"/>
    <w:rsid w:val="00D41361"/>
    <w:rsid w:val="00D43ADB"/>
    <w:rsid w:val="00D82C02"/>
    <w:rsid w:val="00DC259A"/>
    <w:rsid w:val="00DD11A8"/>
    <w:rsid w:val="00DE7CB0"/>
    <w:rsid w:val="00E51AC3"/>
    <w:rsid w:val="00EA3FC6"/>
    <w:rsid w:val="00ED06AE"/>
    <w:rsid w:val="00ED4DC3"/>
    <w:rsid w:val="00EF01D1"/>
    <w:rsid w:val="00EF5815"/>
    <w:rsid w:val="00F062AC"/>
    <w:rsid w:val="00F151DF"/>
    <w:rsid w:val="00F164CD"/>
    <w:rsid w:val="00FD45DA"/>
    <w:rsid w:val="00FD5B21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CF0A-CE40-49DE-94F8-116A703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1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1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2022-09-17T14:10:00Z</cp:lastPrinted>
  <dcterms:created xsi:type="dcterms:W3CDTF">2022-11-22T14:34:00Z</dcterms:created>
  <dcterms:modified xsi:type="dcterms:W3CDTF">2023-11-14T14:46:00Z</dcterms:modified>
</cp:coreProperties>
</file>