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AE6059" w:rsidTr="008D0D43">
        <w:trPr>
          <w:jc w:val="right"/>
        </w:trPr>
        <w:tc>
          <w:tcPr>
            <w:tcW w:w="3084" w:type="dxa"/>
          </w:tcPr>
          <w:p w:rsidR="00636428" w:rsidRPr="00170CF4" w:rsidRDefault="00EF5815" w:rsidP="0063642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200EF" w:rsidRPr="00170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5815" w:rsidRPr="00AE6059" w:rsidRDefault="00EF5815" w:rsidP="007668C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FE7D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525FAD" w:rsidRPr="00AE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 w:rsidR="00F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E6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>риод 20</w:t>
            </w:r>
            <w:r w:rsidR="000C5843" w:rsidRPr="00AE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E254B" w:rsidRPr="00AE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05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AE6059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Pr="00AE6059">
        <w:rPr>
          <w:b w:val="0"/>
          <w:bCs w:val="0"/>
          <w:sz w:val="24"/>
        </w:rPr>
        <w:tab/>
      </w:r>
      <w:r w:rsidR="001D041A" w:rsidRPr="00AE6059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AE6059" w:rsidRDefault="00EF5815" w:rsidP="00EF5815">
      <w:pPr>
        <w:rPr>
          <w:szCs w:val="28"/>
        </w:rPr>
      </w:pPr>
    </w:p>
    <w:p w:rsidR="00EF5815" w:rsidRPr="00AE6059" w:rsidRDefault="00EF5815" w:rsidP="00063D28">
      <w:pPr>
        <w:autoSpaceDE w:val="0"/>
        <w:autoSpaceDN w:val="0"/>
        <w:adjustRightInd w:val="0"/>
        <w:ind w:left="284"/>
        <w:jc w:val="center"/>
        <w:rPr>
          <w:szCs w:val="28"/>
        </w:rPr>
      </w:pPr>
      <w:r w:rsidRPr="00AE6059">
        <w:rPr>
          <w:szCs w:val="28"/>
        </w:rPr>
        <w:t>Распределение субвенций</w:t>
      </w:r>
    </w:p>
    <w:p w:rsidR="00EC05D6" w:rsidRPr="00AE6059" w:rsidRDefault="00EF5815" w:rsidP="00063D28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6059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</w:t>
      </w:r>
      <w:r w:rsidR="00362A5C" w:rsidRPr="00AE6059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A0573A" w:rsidRPr="00AE6059">
        <w:rPr>
          <w:rFonts w:ascii="Times New Roman" w:hAnsi="Times New Roman" w:cs="Times New Roman"/>
          <w:b w:val="0"/>
          <w:sz w:val="28"/>
          <w:szCs w:val="28"/>
        </w:rPr>
        <w:t xml:space="preserve"> осуществлени</w:t>
      </w:r>
      <w:r w:rsidR="00362A5C" w:rsidRPr="00AE6059">
        <w:rPr>
          <w:rFonts w:ascii="Times New Roman" w:hAnsi="Times New Roman" w:cs="Times New Roman"/>
          <w:b w:val="0"/>
          <w:sz w:val="28"/>
          <w:szCs w:val="28"/>
        </w:rPr>
        <w:t>я</w:t>
      </w:r>
      <w:r w:rsidR="00A0573A" w:rsidRPr="00AE6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05D6" w:rsidRPr="00AE6059" w:rsidRDefault="00A0573A" w:rsidP="00063D28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605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полномочий </w:t>
      </w:r>
      <w:r w:rsidR="00EC05D6" w:rsidRPr="00AE6059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Pr="00AE605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EC05D6" w:rsidRPr="00AE6059" w:rsidRDefault="00A0573A" w:rsidP="00063D28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6059">
        <w:rPr>
          <w:rFonts w:ascii="Times New Roman" w:hAnsi="Times New Roman" w:cs="Times New Roman"/>
          <w:b w:val="0"/>
          <w:sz w:val="28"/>
          <w:szCs w:val="28"/>
        </w:rPr>
        <w:t xml:space="preserve">расчету и предоставлению дотаций бюджетам городских, </w:t>
      </w:r>
    </w:p>
    <w:p w:rsidR="00EF5815" w:rsidRPr="00AE6059" w:rsidRDefault="00A0573A" w:rsidP="00063D28">
      <w:pPr>
        <w:pStyle w:val="ConsPlusTitle"/>
        <w:widowControl/>
        <w:ind w:left="284"/>
        <w:jc w:val="center"/>
        <w:rPr>
          <w:b w:val="0"/>
          <w:szCs w:val="28"/>
        </w:rPr>
      </w:pPr>
      <w:r w:rsidRPr="00AE6059">
        <w:rPr>
          <w:rFonts w:ascii="Times New Roman" w:hAnsi="Times New Roman" w:cs="Times New Roman"/>
          <w:b w:val="0"/>
          <w:sz w:val="28"/>
          <w:szCs w:val="28"/>
        </w:rPr>
        <w:t>сельских поселений за счет средств бюджета Республики Татарстан</w:t>
      </w:r>
    </w:p>
    <w:p w:rsidR="00EF5815" w:rsidRPr="00AE6059" w:rsidRDefault="00EF5815" w:rsidP="00063D28">
      <w:pPr>
        <w:ind w:left="284"/>
        <w:jc w:val="center"/>
        <w:rPr>
          <w:szCs w:val="28"/>
        </w:rPr>
      </w:pPr>
      <w:r w:rsidRPr="00AE6059">
        <w:rPr>
          <w:szCs w:val="28"/>
        </w:rPr>
        <w:t>на 20</w:t>
      </w:r>
      <w:r w:rsidR="00525FAD" w:rsidRPr="00AE6059">
        <w:rPr>
          <w:szCs w:val="28"/>
        </w:rPr>
        <w:t>2</w:t>
      </w:r>
      <w:r w:rsidR="00B5375C">
        <w:rPr>
          <w:szCs w:val="28"/>
        </w:rPr>
        <w:t>4</w:t>
      </w:r>
      <w:r w:rsidRPr="00AE6059">
        <w:rPr>
          <w:szCs w:val="28"/>
        </w:rPr>
        <w:t xml:space="preserve"> год</w:t>
      </w:r>
    </w:p>
    <w:p w:rsidR="00547CE3" w:rsidRPr="00AE6059" w:rsidRDefault="00547CE3" w:rsidP="00063D28">
      <w:pPr>
        <w:ind w:left="284"/>
        <w:jc w:val="center"/>
        <w:rPr>
          <w:szCs w:val="28"/>
        </w:rPr>
      </w:pPr>
    </w:p>
    <w:p w:rsidR="00EF5815" w:rsidRPr="008C4F38" w:rsidRDefault="00EF5815" w:rsidP="00EF5815">
      <w:pPr>
        <w:ind w:right="-1"/>
        <w:jc w:val="right"/>
        <w:rPr>
          <w:sz w:val="24"/>
          <w:szCs w:val="24"/>
        </w:rPr>
      </w:pP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</w:r>
      <w:r w:rsidRPr="00AE6059">
        <w:rPr>
          <w:sz w:val="24"/>
          <w:szCs w:val="24"/>
        </w:rPr>
        <w:tab/>
        <w:t xml:space="preserve">(тыс. </w:t>
      </w:r>
      <w:r w:rsidRPr="008C4F38">
        <w:rPr>
          <w:sz w:val="24"/>
          <w:szCs w:val="24"/>
        </w:rPr>
        <w:t>рублей)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1452"/>
        <w:gridCol w:w="2126"/>
        <w:gridCol w:w="2234"/>
      </w:tblGrid>
      <w:tr w:rsidR="00A0573A" w:rsidRPr="00AE6059" w:rsidTr="008C4F38">
        <w:trPr>
          <w:trHeight w:val="315"/>
          <w:tblHeader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3A" w:rsidRPr="008C4F38" w:rsidRDefault="00A0573A" w:rsidP="00A0573A">
            <w:pPr>
              <w:jc w:val="center"/>
              <w:rPr>
                <w:sz w:val="24"/>
                <w:szCs w:val="24"/>
              </w:rPr>
            </w:pPr>
            <w:r w:rsidRPr="008C4F38">
              <w:rPr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7C" w:rsidRPr="008C4F38" w:rsidRDefault="00584F7C" w:rsidP="00584F7C">
            <w:pPr>
              <w:jc w:val="center"/>
              <w:rPr>
                <w:rFonts w:cs="Arial"/>
                <w:sz w:val="24"/>
                <w:szCs w:val="24"/>
              </w:rPr>
            </w:pPr>
            <w:r w:rsidRPr="008C4F38">
              <w:rPr>
                <w:rFonts w:cs="Arial"/>
                <w:sz w:val="24"/>
                <w:szCs w:val="24"/>
              </w:rPr>
              <w:t>Всего</w:t>
            </w:r>
          </w:p>
          <w:p w:rsidR="00A0573A" w:rsidRPr="008C4F38" w:rsidRDefault="00584F7C" w:rsidP="00584F7C">
            <w:pPr>
              <w:jc w:val="center"/>
              <w:rPr>
                <w:sz w:val="24"/>
                <w:szCs w:val="24"/>
              </w:rPr>
            </w:pPr>
            <w:r w:rsidRPr="008C4F38">
              <w:rPr>
                <w:rFonts w:cs="Arial"/>
                <w:sz w:val="24"/>
                <w:szCs w:val="24"/>
              </w:rPr>
              <w:t>субвенция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73A" w:rsidRPr="008C4F38" w:rsidRDefault="00A0573A" w:rsidP="008D0D43">
            <w:pPr>
              <w:jc w:val="center"/>
              <w:rPr>
                <w:sz w:val="24"/>
                <w:szCs w:val="24"/>
              </w:rPr>
            </w:pPr>
            <w:r w:rsidRPr="008C4F38">
              <w:rPr>
                <w:sz w:val="24"/>
                <w:szCs w:val="24"/>
              </w:rPr>
              <w:t>в том числе:</w:t>
            </w:r>
          </w:p>
        </w:tc>
      </w:tr>
      <w:tr w:rsidR="00584F7C" w:rsidRPr="00AE6059" w:rsidTr="008C4F38">
        <w:trPr>
          <w:trHeight w:val="1335"/>
          <w:tblHeader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C4F38" w:rsidRDefault="00584F7C" w:rsidP="008D0D4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C4F38" w:rsidRDefault="00584F7C" w:rsidP="008D0D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7C" w:rsidRPr="008C4F38" w:rsidRDefault="00584F7C" w:rsidP="00584F7C">
            <w:pPr>
              <w:jc w:val="center"/>
              <w:rPr>
                <w:rFonts w:cs="Arial"/>
                <w:sz w:val="24"/>
                <w:szCs w:val="24"/>
              </w:rPr>
            </w:pPr>
            <w:r w:rsidRPr="008C4F38">
              <w:rPr>
                <w:rFonts w:cs="Arial"/>
                <w:sz w:val="24"/>
                <w:szCs w:val="24"/>
              </w:rPr>
              <w:t>для предоставл</w:t>
            </w:r>
            <w:r w:rsidRPr="008C4F38">
              <w:rPr>
                <w:rFonts w:cs="Arial"/>
                <w:sz w:val="24"/>
                <w:szCs w:val="24"/>
              </w:rPr>
              <w:t>е</w:t>
            </w:r>
            <w:r w:rsidRPr="008C4F38">
              <w:rPr>
                <w:rFonts w:cs="Arial"/>
                <w:sz w:val="24"/>
                <w:szCs w:val="24"/>
              </w:rPr>
              <w:t>ния дотаций бюджетам горо</w:t>
            </w:r>
            <w:r w:rsidRPr="008C4F38">
              <w:rPr>
                <w:rFonts w:cs="Arial"/>
                <w:sz w:val="24"/>
                <w:szCs w:val="24"/>
              </w:rPr>
              <w:t>д</w:t>
            </w:r>
            <w:r w:rsidRPr="008C4F38">
              <w:rPr>
                <w:rFonts w:cs="Arial"/>
                <w:sz w:val="24"/>
                <w:szCs w:val="24"/>
              </w:rPr>
              <w:t>ских поселений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7C" w:rsidRPr="008C4F38" w:rsidRDefault="00584F7C" w:rsidP="00584F7C">
            <w:pPr>
              <w:jc w:val="center"/>
              <w:rPr>
                <w:rFonts w:cs="Arial"/>
                <w:sz w:val="24"/>
                <w:szCs w:val="24"/>
              </w:rPr>
            </w:pPr>
            <w:r w:rsidRPr="008C4F38">
              <w:rPr>
                <w:rFonts w:cs="Arial"/>
                <w:sz w:val="24"/>
                <w:szCs w:val="24"/>
              </w:rPr>
              <w:t>для предоставл</w:t>
            </w:r>
            <w:r w:rsidRPr="008C4F38">
              <w:rPr>
                <w:rFonts w:cs="Arial"/>
                <w:sz w:val="24"/>
                <w:szCs w:val="24"/>
              </w:rPr>
              <w:t>е</w:t>
            </w:r>
            <w:r w:rsidRPr="008C4F38">
              <w:rPr>
                <w:rFonts w:cs="Arial"/>
                <w:sz w:val="24"/>
                <w:szCs w:val="24"/>
              </w:rPr>
              <w:t>ния дотаций бю</w:t>
            </w:r>
            <w:r w:rsidRPr="008C4F38">
              <w:rPr>
                <w:rFonts w:cs="Arial"/>
                <w:sz w:val="24"/>
                <w:szCs w:val="24"/>
              </w:rPr>
              <w:t>д</w:t>
            </w:r>
            <w:r w:rsidRPr="008C4F38">
              <w:rPr>
                <w:rFonts w:cs="Arial"/>
                <w:sz w:val="24"/>
                <w:szCs w:val="24"/>
              </w:rPr>
              <w:t>жетам сельских поселений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7 499,8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7 015,2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484,6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14 493,5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14 467,3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26,2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3 589,8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3 054,7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535,1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875,2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875,2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4 276,9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4 051,8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225,1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514,4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514,4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62 842,4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62 471,2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371,2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2 206,7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1 901,7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305,0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8 731,7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7 836,8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894,9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382,1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382,1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7 642,4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7 304,7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337,7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3 770,2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2 969,1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801,1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30 480,1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30 078,3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401,8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7 492,5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6 976,5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516,0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62,0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62,0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1 575,9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1 575,9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604,6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604,6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26 400,0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26 167,6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232,4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13 693,8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13 546,2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147,6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Зеленодольский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45 576,4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44 272,1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1 304,3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280,8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280,8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Устьинский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</w:t>
            </w: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2 566,2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2 519,4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46,8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7 285,2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6 175,9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1 109,3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4 491,2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3 992,1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499,1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21 533,2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21 279,0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254,2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6 242,3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5 551,4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690,9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7 796,6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7 588,8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207,8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5 738,8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5 547,8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191,0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385,6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385,6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5 621,8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4 919,2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702,6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178,3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178,3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11 974,5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11 669,4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305,1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1 769,2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1 769,2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3 073,5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2 631,7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441,8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3 918,4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3 221,3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697,1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5 085,9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4 762,5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323,4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3 177,2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2 922,6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254,6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3 768,9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3 505,5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263,4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741,8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741,8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439,2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439,2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390,5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390,5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20 966,7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20 680,1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286,6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864C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sz w:val="24"/>
                <w:szCs w:val="24"/>
              </w:rPr>
            </w:pPr>
            <w:r w:rsidRPr="00464BCF">
              <w:rPr>
                <w:sz w:val="24"/>
                <w:szCs w:val="24"/>
              </w:rPr>
              <w:t>3 910,7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3 672,8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864C25" w:rsidRDefault="00294994" w:rsidP="00294994">
            <w:pPr>
              <w:jc w:val="right"/>
              <w:rPr>
                <w:sz w:val="24"/>
                <w:szCs w:val="24"/>
              </w:rPr>
            </w:pPr>
            <w:r w:rsidRPr="00864C25">
              <w:rPr>
                <w:sz w:val="24"/>
                <w:szCs w:val="24"/>
              </w:rPr>
              <w:t>237,9</w:t>
            </w:r>
          </w:p>
        </w:tc>
      </w:tr>
      <w:tr w:rsidR="00294994" w:rsidRPr="00AE6059" w:rsidTr="008C4F38">
        <w:trPr>
          <w:trHeight w:val="375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294994" w:rsidRPr="00864C25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294994" w:rsidRPr="00464BCF" w:rsidRDefault="00294994" w:rsidP="00294994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 w:rsidRPr="00464BCF">
              <w:rPr>
                <w:bCs/>
                <w:sz w:val="24"/>
                <w:szCs w:val="24"/>
              </w:rPr>
              <w:t>364 046,9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</w:tcPr>
          <w:p w:rsidR="00294994" w:rsidRPr="00323188" w:rsidRDefault="00294994" w:rsidP="00294994">
            <w:pPr>
              <w:jc w:val="right"/>
              <w:rPr>
                <w:sz w:val="24"/>
                <w:szCs w:val="24"/>
                <w:highlight w:val="yellow"/>
              </w:rPr>
            </w:pPr>
            <w:r w:rsidRPr="00864C25">
              <w:rPr>
                <w:sz w:val="24"/>
                <w:szCs w:val="24"/>
              </w:rPr>
              <w:t>342 752,7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auto"/>
            <w:noWrap/>
          </w:tcPr>
          <w:p w:rsidR="00294994" w:rsidRPr="00323188" w:rsidRDefault="00294994" w:rsidP="00294994">
            <w:pPr>
              <w:jc w:val="right"/>
              <w:rPr>
                <w:bCs/>
                <w:sz w:val="24"/>
                <w:szCs w:val="24"/>
                <w:highlight w:val="yellow"/>
              </w:rPr>
            </w:pPr>
            <w:r w:rsidRPr="00864C25">
              <w:rPr>
                <w:bCs/>
                <w:sz w:val="24"/>
                <w:szCs w:val="24"/>
              </w:rPr>
              <w:t>21 294,2</w:t>
            </w:r>
          </w:p>
        </w:tc>
      </w:tr>
    </w:tbl>
    <w:p w:rsidR="00EF5815" w:rsidRPr="00AE6059" w:rsidRDefault="00EF5815" w:rsidP="00EF5815">
      <w:pPr>
        <w:rPr>
          <w:highlight w:val="yellow"/>
        </w:rPr>
      </w:pPr>
    </w:p>
    <w:p w:rsidR="00EF5815" w:rsidRPr="00AE6059" w:rsidRDefault="00EF5815" w:rsidP="00EF5815">
      <w:pPr>
        <w:jc w:val="right"/>
        <w:rPr>
          <w:highlight w:val="yellow"/>
        </w:rPr>
      </w:pPr>
      <w:r w:rsidRPr="00AE6059">
        <w:rPr>
          <w:highlight w:val="yellow"/>
        </w:rPr>
        <w:t xml:space="preserve"> </w:t>
      </w:r>
    </w:p>
    <w:p w:rsidR="001D041A" w:rsidRPr="00AE6059" w:rsidRDefault="001D041A">
      <w:pPr>
        <w:rPr>
          <w:highlight w:val="yellow"/>
        </w:rPr>
      </w:pPr>
      <w:r w:rsidRPr="00AE6059">
        <w:rPr>
          <w:highlight w:val="yellow"/>
        </w:rPr>
        <w:br w:type="page"/>
      </w:r>
    </w:p>
    <w:p w:rsidR="001D041A" w:rsidRPr="0031340C" w:rsidRDefault="001D041A" w:rsidP="001D041A">
      <w:pPr>
        <w:spacing w:line="360" w:lineRule="auto"/>
        <w:jc w:val="right"/>
        <w:rPr>
          <w:bCs/>
          <w:sz w:val="24"/>
        </w:rPr>
      </w:pPr>
      <w:r w:rsidRPr="0031340C">
        <w:rPr>
          <w:bCs/>
          <w:sz w:val="24"/>
        </w:rPr>
        <w:lastRenderedPageBreak/>
        <w:t>Таблица 2</w:t>
      </w:r>
    </w:p>
    <w:p w:rsidR="001D041A" w:rsidRPr="0031340C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31340C">
        <w:rPr>
          <w:bCs/>
          <w:szCs w:val="28"/>
        </w:rPr>
        <w:tab/>
      </w:r>
    </w:p>
    <w:p w:rsidR="00EC05D6" w:rsidRPr="0031340C" w:rsidRDefault="00EC05D6" w:rsidP="00EC05D6">
      <w:pPr>
        <w:autoSpaceDE w:val="0"/>
        <w:autoSpaceDN w:val="0"/>
        <w:adjustRightInd w:val="0"/>
        <w:ind w:left="284"/>
        <w:jc w:val="center"/>
        <w:rPr>
          <w:szCs w:val="28"/>
        </w:rPr>
      </w:pPr>
      <w:r w:rsidRPr="0031340C">
        <w:rPr>
          <w:szCs w:val="28"/>
        </w:rPr>
        <w:t>Распределение субвенций</w:t>
      </w:r>
    </w:p>
    <w:p w:rsidR="00EC05D6" w:rsidRPr="0031340C" w:rsidRDefault="00EC05D6" w:rsidP="00EC05D6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340C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</w:t>
      </w:r>
      <w:r w:rsidR="00362A5C" w:rsidRPr="0031340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31340C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 w:rsidR="00362A5C" w:rsidRPr="0031340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13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05D6" w:rsidRPr="0031340C" w:rsidRDefault="00EC05D6" w:rsidP="00EC05D6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340C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полномочий Республики Татарстан по </w:t>
      </w:r>
    </w:p>
    <w:p w:rsidR="00EC05D6" w:rsidRPr="0031340C" w:rsidRDefault="00EC05D6" w:rsidP="00EC05D6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340C">
        <w:rPr>
          <w:rFonts w:ascii="Times New Roman" w:hAnsi="Times New Roman" w:cs="Times New Roman"/>
          <w:b w:val="0"/>
          <w:sz w:val="28"/>
          <w:szCs w:val="28"/>
        </w:rPr>
        <w:t xml:space="preserve">расчету и предоставлению дотаций бюджетам городских, </w:t>
      </w:r>
    </w:p>
    <w:p w:rsidR="00EC05D6" w:rsidRPr="0031340C" w:rsidRDefault="00EC05D6" w:rsidP="00EC05D6">
      <w:pPr>
        <w:ind w:left="284"/>
        <w:jc w:val="center"/>
        <w:rPr>
          <w:szCs w:val="28"/>
        </w:rPr>
      </w:pPr>
      <w:r w:rsidRPr="0031340C">
        <w:rPr>
          <w:szCs w:val="28"/>
        </w:rPr>
        <w:t>сельских поселений за счет средств бюджета Республики Татарстан</w:t>
      </w:r>
    </w:p>
    <w:p w:rsidR="001D041A" w:rsidRPr="0031340C" w:rsidRDefault="001D041A" w:rsidP="00EC05D6">
      <w:pPr>
        <w:ind w:left="284"/>
        <w:jc w:val="center"/>
        <w:rPr>
          <w:szCs w:val="28"/>
        </w:rPr>
      </w:pPr>
      <w:r w:rsidRPr="0031340C">
        <w:rPr>
          <w:szCs w:val="28"/>
        </w:rPr>
        <w:t>на плановый период 20</w:t>
      </w:r>
      <w:r w:rsidR="000C5843" w:rsidRPr="0031340C">
        <w:rPr>
          <w:szCs w:val="28"/>
        </w:rPr>
        <w:t>2</w:t>
      </w:r>
      <w:r w:rsidR="00294994">
        <w:rPr>
          <w:szCs w:val="28"/>
        </w:rPr>
        <w:t>5</w:t>
      </w:r>
      <w:r w:rsidRPr="0031340C">
        <w:rPr>
          <w:szCs w:val="28"/>
        </w:rPr>
        <w:t xml:space="preserve"> и 20</w:t>
      </w:r>
      <w:r w:rsidR="009E254B" w:rsidRPr="0031340C">
        <w:rPr>
          <w:szCs w:val="28"/>
        </w:rPr>
        <w:t>2</w:t>
      </w:r>
      <w:r w:rsidR="00294994">
        <w:rPr>
          <w:szCs w:val="28"/>
        </w:rPr>
        <w:t>6</w:t>
      </w:r>
      <w:r w:rsidRPr="0031340C">
        <w:rPr>
          <w:szCs w:val="28"/>
        </w:rPr>
        <w:t xml:space="preserve"> годов</w:t>
      </w:r>
    </w:p>
    <w:p w:rsidR="001D041A" w:rsidRPr="0031340C" w:rsidRDefault="001D041A" w:rsidP="001D041A">
      <w:pPr>
        <w:jc w:val="center"/>
        <w:rPr>
          <w:szCs w:val="28"/>
        </w:rPr>
      </w:pPr>
    </w:p>
    <w:p w:rsidR="001D041A" w:rsidRPr="0031340C" w:rsidRDefault="001D041A" w:rsidP="00063D28">
      <w:pPr>
        <w:ind w:right="-285"/>
        <w:jc w:val="right"/>
        <w:rPr>
          <w:sz w:val="24"/>
          <w:szCs w:val="24"/>
        </w:rPr>
      </w:pPr>
      <w:r w:rsidRPr="0031340C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418"/>
        <w:gridCol w:w="1137"/>
        <w:gridCol w:w="1697"/>
        <w:gridCol w:w="1415"/>
      </w:tblGrid>
      <w:tr w:rsidR="00A0573A" w:rsidRPr="00826965" w:rsidTr="00584F7C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A0573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29499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843" w:rsidRPr="0082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29499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4B" w:rsidRPr="0082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573A" w:rsidRPr="00826965" w:rsidTr="00584F7C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8D0D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26965" w:rsidRDefault="00584F7C" w:rsidP="00584F7C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Всего</w:t>
            </w:r>
          </w:p>
          <w:p w:rsidR="00A0573A" w:rsidRPr="00826965" w:rsidRDefault="00584F7C" w:rsidP="00584F7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8D0D4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26965" w:rsidRDefault="00584F7C" w:rsidP="00584F7C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Всего</w:t>
            </w:r>
          </w:p>
          <w:p w:rsidR="00A0573A" w:rsidRPr="00826965" w:rsidRDefault="00584F7C" w:rsidP="00584F7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3A" w:rsidRPr="00826965" w:rsidRDefault="00A0573A" w:rsidP="008D0D4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4F7C" w:rsidRPr="00826965" w:rsidTr="00584F7C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26965" w:rsidRDefault="00584F7C" w:rsidP="008D0D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26965" w:rsidRDefault="00584F7C" w:rsidP="008D0D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7C" w:rsidRPr="00826965" w:rsidRDefault="00584F7C" w:rsidP="008D0D43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для пред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ставления 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таций бюдж</w:t>
            </w:r>
            <w:r w:rsidRPr="00826965">
              <w:rPr>
                <w:sz w:val="24"/>
                <w:szCs w:val="24"/>
              </w:rPr>
              <w:t>е</w:t>
            </w:r>
            <w:r w:rsidRPr="00826965">
              <w:rPr>
                <w:sz w:val="24"/>
                <w:szCs w:val="24"/>
              </w:rPr>
              <w:t>там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7C" w:rsidRPr="00826965" w:rsidRDefault="00584F7C" w:rsidP="008D0D43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для пред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ставления дотаций бюджетам сельских поселений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7C" w:rsidRPr="00826965" w:rsidRDefault="00584F7C" w:rsidP="008D0D4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7C" w:rsidRPr="00826965" w:rsidRDefault="00584F7C" w:rsidP="008D0D43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для пред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ставления 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таций бюдж</w:t>
            </w:r>
            <w:r w:rsidRPr="00826965">
              <w:rPr>
                <w:sz w:val="24"/>
                <w:szCs w:val="24"/>
              </w:rPr>
              <w:t>е</w:t>
            </w:r>
            <w:r w:rsidRPr="00826965">
              <w:rPr>
                <w:sz w:val="24"/>
                <w:szCs w:val="24"/>
              </w:rPr>
              <w:t>там городских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7C" w:rsidRPr="00826965" w:rsidRDefault="00584F7C" w:rsidP="008D0D43">
            <w:pPr>
              <w:jc w:val="center"/>
              <w:rPr>
                <w:sz w:val="24"/>
                <w:szCs w:val="24"/>
              </w:rPr>
            </w:pPr>
            <w:r w:rsidRPr="00826965">
              <w:rPr>
                <w:sz w:val="24"/>
                <w:szCs w:val="24"/>
              </w:rPr>
              <w:t>для пред</w:t>
            </w:r>
            <w:r w:rsidRPr="00826965">
              <w:rPr>
                <w:sz w:val="24"/>
                <w:szCs w:val="24"/>
              </w:rPr>
              <w:t>о</w:t>
            </w:r>
            <w:r w:rsidRPr="00826965">
              <w:rPr>
                <w:sz w:val="24"/>
                <w:szCs w:val="24"/>
              </w:rPr>
              <w:t>ставления дотаций бюджетам сельских поселений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7 122,4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6 653,9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468,5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1 199,6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1 062,0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137,6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13 765,0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13 691,7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73,3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2 202,0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2 180,5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21,5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3 383,8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2 876,2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507,6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606,2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453,9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152,3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834,3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244,5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244,5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4 097,6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3 844,8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252,8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678,6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605,9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72,7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494,6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154,1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154,1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60 403,0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59 968,7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434,3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9 790,1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9 662,3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127,8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1 819,0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292,5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293,6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101,0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Арский муниц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8 339,5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7 487,2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852,3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1 437,9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1 190,4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247,5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ниципальный 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lastRenderedPageBreak/>
              <w:t>362,4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362,4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104,6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104,6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7 196,2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6 904,3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291,9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1 190,0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1 094,1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95,9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3 544,0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2 769,6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774,4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666,0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439,5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226,5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29 184,8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28 798,3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386,5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4 739,6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4 614,9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124,7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7 112,1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6 606,5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505,6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1 197,9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1 052,2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145,7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Верхнеусло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17,6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1 562,1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1 562,1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495,2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495,2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577,9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174,0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174,0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25 427,0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25 159,3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267,7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4 128,6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4 049,5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79,1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12 915,5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12 720,7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194,8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2 073,3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2 006,6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66,7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43 732,5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42 464,8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1 267,7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7 209,5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6 830,3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379,2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76,8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Устьинский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2 430,1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2 369,2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60,9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401,3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374,8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26,5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6 934,8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5 862,4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1 072,4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1 249,2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934,2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315,0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4 580,1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3 948,4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631,7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831,6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646,0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185,6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20 498,2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20 255,0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243,2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3 304,4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3 233,7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70,7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5 955,1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5 291,4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663,7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1 042,8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846,8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196,0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7 452,2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7 241,9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1 217,6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1 156,3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61,3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5 474,3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5 290,7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183,6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901,4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847,7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53,7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397,1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118,6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118,6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5 397,7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4 718,4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679,3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958,4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758,9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199,5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Новошешми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169,7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11 336,9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10 954,5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382,4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1 883,4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1 751,0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132,4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1 733,0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1 733,0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523,4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523,4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2 881,0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2 456,1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424,9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537,2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389,1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148,1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Сабинский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lastRenderedPageBreak/>
              <w:t>3 759,0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3 088,1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670,9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691,1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494,0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197,1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4 812,6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312,6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800,8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709,0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91,8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Спасский мун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2 974,1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2 744,7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229,4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511,3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441,0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70,3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3 561,0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3 294,2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266,8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598,8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521,7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77,1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723,5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723,5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214,1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214,1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420,8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420,8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121,5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401,0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115,6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115,6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20 013,6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19 737,8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275,8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3 248,2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3 161,9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86,3</w:t>
            </w:r>
          </w:p>
        </w:tc>
      </w:tr>
      <w:tr w:rsidR="00294994" w:rsidRPr="00826965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243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3 750,6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3 508,5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242,1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632,5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561,7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70,8</w:t>
            </w:r>
          </w:p>
        </w:tc>
      </w:tr>
      <w:tr w:rsidR="00294994" w:rsidRPr="006E4F99" w:rsidTr="00734124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994" w:rsidRPr="00243576" w:rsidRDefault="00294994" w:rsidP="00294994">
            <w:pPr>
              <w:ind w:hanging="102"/>
              <w:jc w:val="right"/>
              <w:rPr>
                <w:sz w:val="24"/>
                <w:szCs w:val="24"/>
                <w:highlight w:val="yellow"/>
              </w:rPr>
            </w:pPr>
            <w:r w:rsidRPr="00243576">
              <w:rPr>
                <w:sz w:val="24"/>
                <w:szCs w:val="24"/>
              </w:rPr>
              <w:t>348 131,6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  <w:highlight w:val="yellow"/>
              </w:rPr>
            </w:pPr>
            <w:r w:rsidRPr="00243576">
              <w:rPr>
                <w:sz w:val="24"/>
                <w:szCs w:val="24"/>
              </w:rPr>
              <w:t>327 026,3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  <w:highlight w:val="yellow"/>
              </w:rPr>
            </w:pPr>
            <w:r w:rsidRPr="00243576">
              <w:rPr>
                <w:sz w:val="24"/>
                <w:szCs w:val="24"/>
              </w:rPr>
              <w:t>21 105,3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  <w:highlight w:val="yellow"/>
              </w:rPr>
            </w:pPr>
            <w:r w:rsidRPr="00243576">
              <w:rPr>
                <w:sz w:val="24"/>
                <w:szCs w:val="24"/>
              </w:rPr>
              <w:t>58 689,5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  <w:highlight w:val="yellow"/>
              </w:rPr>
            </w:pPr>
            <w:r w:rsidRPr="00243576">
              <w:rPr>
                <w:sz w:val="24"/>
                <w:szCs w:val="24"/>
              </w:rPr>
              <w:t>52 363,5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94994" w:rsidRPr="00243576" w:rsidRDefault="00294994" w:rsidP="00294994">
            <w:pPr>
              <w:jc w:val="right"/>
              <w:rPr>
                <w:sz w:val="24"/>
                <w:szCs w:val="24"/>
              </w:rPr>
            </w:pPr>
            <w:r w:rsidRPr="00243576">
              <w:rPr>
                <w:sz w:val="24"/>
                <w:szCs w:val="24"/>
              </w:rPr>
              <w:t>6 326,0</w:t>
            </w:r>
          </w:p>
        </w:tc>
      </w:tr>
    </w:tbl>
    <w:p w:rsidR="00525FAD" w:rsidRPr="006E4F99" w:rsidRDefault="00525FAD" w:rsidP="00525FAD">
      <w:pPr>
        <w:tabs>
          <w:tab w:val="left" w:pos="1155"/>
        </w:tabs>
        <w:jc w:val="both"/>
        <w:rPr>
          <w:sz w:val="24"/>
          <w:szCs w:val="24"/>
        </w:rPr>
      </w:pPr>
      <w:r w:rsidRPr="006E4F99">
        <w:rPr>
          <w:sz w:val="24"/>
          <w:szCs w:val="24"/>
        </w:rPr>
        <w:tab/>
      </w:r>
    </w:p>
    <w:p w:rsidR="00A0573A" w:rsidRPr="006E4F99" w:rsidRDefault="00A0573A" w:rsidP="00525FAD">
      <w:pPr>
        <w:tabs>
          <w:tab w:val="left" w:pos="1155"/>
        </w:tabs>
        <w:jc w:val="both"/>
        <w:rPr>
          <w:sz w:val="24"/>
          <w:szCs w:val="24"/>
        </w:rPr>
      </w:pPr>
    </w:p>
    <w:p w:rsidR="001D041A" w:rsidRPr="006E4F99" w:rsidRDefault="001D041A" w:rsidP="001D041A">
      <w:pPr>
        <w:spacing w:line="360" w:lineRule="auto"/>
        <w:rPr>
          <w:sz w:val="24"/>
          <w:szCs w:val="24"/>
        </w:rPr>
      </w:pPr>
    </w:p>
    <w:p w:rsidR="000B7CEC" w:rsidRPr="006E4F99" w:rsidRDefault="000B7CEC"/>
    <w:sectPr w:rsidR="000B7CEC" w:rsidRPr="006E4F99" w:rsidSect="00A0195B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7F" w:rsidRDefault="002B157F" w:rsidP="00A0195B">
      <w:r>
        <w:separator/>
      </w:r>
    </w:p>
  </w:endnote>
  <w:endnote w:type="continuationSeparator" w:id="0">
    <w:p w:rsidR="002B157F" w:rsidRDefault="002B157F" w:rsidP="00A0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7F" w:rsidRDefault="002B157F" w:rsidP="00A0195B">
      <w:r>
        <w:separator/>
      </w:r>
    </w:p>
  </w:footnote>
  <w:footnote w:type="continuationSeparator" w:id="0">
    <w:p w:rsidR="002B157F" w:rsidRDefault="002B157F" w:rsidP="00A0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6931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6059" w:rsidRPr="00A0195B" w:rsidRDefault="00AE6059">
        <w:pPr>
          <w:pStyle w:val="a6"/>
          <w:jc w:val="center"/>
          <w:rPr>
            <w:sz w:val="24"/>
            <w:szCs w:val="24"/>
          </w:rPr>
        </w:pPr>
        <w:r w:rsidRPr="00A0195B">
          <w:rPr>
            <w:sz w:val="24"/>
            <w:szCs w:val="24"/>
          </w:rPr>
          <w:fldChar w:fldCharType="begin"/>
        </w:r>
        <w:r w:rsidRPr="00A0195B">
          <w:rPr>
            <w:sz w:val="24"/>
            <w:szCs w:val="24"/>
          </w:rPr>
          <w:instrText>PAGE   \* MERGEFORMAT</w:instrText>
        </w:r>
        <w:r w:rsidRPr="00A0195B">
          <w:rPr>
            <w:sz w:val="24"/>
            <w:szCs w:val="24"/>
          </w:rPr>
          <w:fldChar w:fldCharType="separate"/>
        </w:r>
        <w:r w:rsidR="00FE7DF7">
          <w:rPr>
            <w:noProof/>
            <w:sz w:val="24"/>
            <w:szCs w:val="24"/>
          </w:rPr>
          <w:t>2</w:t>
        </w:r>
        <w:r w:rsidRPr="00A0195B">
          <w:rPr>
            <w:sz w:val="24"/>
            <w:szCs w:val="24"/>
          </w:rPr>
          <w:fldChar w:fldCharType="end"/>
        </w:r>
      </w:p>
    </w:sdtContent>
  </w:sdt>
  <w:p w:rsidR="00AE6059" w:rsidRDefault="00AE6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5"/>
    <w:rsid w:val="000100C8"/>
    <w:rsid w:val="000216FB"/>
    <w:rsid w:val="000301D1"/>
    <w:rsid w:val="00030E7C"/>
    <w:rsid w:val="00063D28"/>
    <w:rsid w:val="000B4816"/>
    <w:rsid w:val="000B7CEC"/>
    <w:rsid w:val="000C5843"/>
    <w:rsid w:val="00143219"/>
    <w:rsid w:val="0016735E"/>
    <w:rsid w:val="00170CF4"/>
    <w:rsid w:val="001A491A"/>
    <w:rsid w:val="001C5352"/>
    <w:rsid w:val="001D041A"/>
    <w:rsid w:val="002200EF"/>
    <w:rsid w:val="002448EF"/>
    <w:rsid w:val="00283031"/>
    <w:rsid w:val="00294994"/>
    <w:rsid w:val="00296F03"/>
    <w:rsid w:val="002B157F"/>
    <w:rsid w:val="0031340C"/>
    <w:rsid w:val="00347127"/>
    <w:rsid w:val="00362A5C"/>
    <w:rsid w:val="003724F2"/>
    <w:rsid w:val="003A0DF1"/>
    <w:rsid w:val="003E0460"/>
    <w:rsid w:val="00451BA2"/>
    <w:rsid w:val="00455564"/>
    <w:rsid w:val="004D3B51"/>
    <w:rsid w:val="00525FAD"/>
    <w:rsid w:val="00547CE3"/>
    <w:rsid w:val="00566FAB"/>
    <w:rsid w:val="00584F7C"/>
    <w:rsid w:val="00635441"/>
    <w:rsid w:val="00636428"/>
    <w:rsid w:val="00645E4E"/>
    <w:rsid w:val="006D3DEE"/>
    <w:rsid w:val="006E4F99"/>
    <w:rsid w:val="00734124"/>
    <w:rsid w:val="00763137"/>
    <w:rsid w:val="007668C0"/>
    <w:rsid w:val="007970B6"/>
    <w:rsid w:val="007D649A"/>
    <w:rsid w:val="00826965"/>
    <w:rsid w:val="008C05E3"/>
    <w:rsid w:val="008C4F38"/>
    <w:rsid w:val="008D0D43"/>
    <w:rsid w:val="009A6808"/>
    <w:rsid w:val="009E254B"/>
    <w:rsid w:val="009F702E"/>
    <w:rsid w:val="00A0195B"/>
    <w:rsid w:val="00A0573A"/>
    <w:rsid w:val="00A14186"/>
    <w:rsid w:val="00A33CAA"/>
    <w:rsid w:val="00A62952"/>
    <w:rsid w:val="00A67B7A"/>
    <w:rsid w:val="00AC6CB3"/>
    <w:rsid w:val="00AE6059"/>
    <w:rsid w:val="00B5375C"/>
    <w:rsid w:val="00B63C55"/>
    <w:rsid w:val="00BA3FD3"/>
    <w:rsid w:val="00C407E5"/>
    <w:rsid w:val="00CA1509"/>
    <w:rsid w:val="00CD2A19"/>
    <w:rsid w:val="00CF4430"/>
    <w:rsid w:val="00E00A2E"/>
    <w:rsid w:val="00E06888"/>
    <w:rsid w:val="00E65C62"/>
    <w:rsid w:val="00E710BE"/>
    <w:rsid w:val="00EA4A01"/>
    <w:rsid w:val="00EC05D6"/>
    <w:rsid w:val="00ED3EAD"/>
    <w:rsid w:val="00ED4DC3"/>
    <w:rsid w:val="00EE7121"/>
    <w:rsid w:val="00EF5815"/>
    <w:rsid w:val="00F851AD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A0573A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95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95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2A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A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A0573A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95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01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95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2A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A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Сафина Венера Ринатовна</cp:lastModifiedBy>
  <cp:revision>12</cp:revision>
  <cp:lastPrinted>2017-09-26T13:54:00Z</cp:lastPrinted>
  <dcterms:created xsi:type="dcterms:W3CDTF">2022-11-22T14:37:00Z</dcterms:created>
  <dcterms:modified xsi:type="dcterms:W3CDTF">2023-11-21T13:07:00Z</dcterms:modified>
</cp:coreProperties>
</file>