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575B8A" w:rsidTr="00982FD1">
        <w:trPr>
          <w:jc w:val="right"/>
        </w:trPr>
        <w:tc>
          <w:tcPr>
            <w:tcW w:w="3084" w:type="dxa"/>
          </w:tcPr>
          <w:p w:rsidR="00EF5815" w:rsidRPr="00B74168" w:rsidRDefault="00EF5815" w:rsidP="00982FD1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D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5815" w:rsidRPr="00575B8A" w:rsidRDefault="00EF5815" w:rsidP="00A36F0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FB462E"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>Татарстан «О бюджете Республики Татарстан на 20</w:t>
            </w:r>
            <w:r w:rsidR="00EA72A8" w:rsidRPr="00B7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F03" w:rsidRPr="00B74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16550"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</w:t>
            </w:r>
            <w:r w:rsidR="00FB462E"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6550" w:rsidRPr="00B74168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A36F03" w:rsidRPr="00B74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4960DB" w:rsidRPr="00B74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F03" w:rsidRPr="00B741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416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575B8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Pr="00575B8A">
        <w:rPr>
          <w:b w:val="0"/>
          <w:bCs w:val="0"/>
          <w:sz w:val="24"/>
        </w:rPr>
        <w:tab/>
      </w:r>
      <w:r w:rsidR="001D041A" w:rsidRPr="00575B8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575B8A" w:rsidRDefault="00EF5815" w:rsidP="00EF5815">
      <w:pPr>
        <w:rPr>
          <w:szCs w:val="28"/>
        </w:rPr>
      </w:pPr>
    </w:p>
    <w:p w:rsidR="00EF5815" w:rsidRPr="00575B8A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575B8A">
        <w:rPr>
          <w:szCs w:val="28"/>
        </w:rPr>
        <w:t>Распределение субвенций</w:t>
      </w:r>
    </w:p>
    <w:p w:rsidR="00EF5815" w:rsidRPr="00575B8A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EF5815" w:rsidRPr="00575B8A" w:rsidRDefault="009B3384" w:rsidP="00D8401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для осуществления органами местного самоуправления</w:t>
      </w:r>
      <w:r w:rsidR="00D84011" w:rsidRPr="00575B8A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полномочий </w:t>
      </w:r>
      <w:r w:rsidRPr="00575B8A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D84011" w:rsidRPr="00575B8A">
        <w:rPr>
          <w:rFonts w:ascii="Times New Roman" w:hAnsi="Times New Roman" w:cs="Times New Roman"/>
          <w:b w:val="0"/>
          <w:sz w:val="28"/>
          <w:szCs w:val="28"/>
        </w:rPr>
        <w:t>в области образования</w:t>
      </w:r>
    </w:p>
    <w:p w:rsidR="00EF5815" w:rsidRPr="00575B8A" w:rsidRDefault="00EF5815" w:rsidP="00EF5815">
      <w:pPr>
        <w:jc w:val="center"/>
        <w:rPr>
          <w:szCs w:val="28"/>
        </w:rPr>
      </w:pPr>
      <w:r w:rsidRPr="00575B8A">
        <w:rPr>
          <w:szCs w:val="28"/>
        </w:rPr>
        <w:t>на 20</w:t>
      </w:r>
      <w:r w:rsidR="00EA72A8" w:rsidRPr="00575B8A">
        <w:rPr>
          <w:szCs w:val="28"/>
        </w:rPr>
        <w:t>2</w:t>
      </w:r>
      <w:r w:rsidR="0003221D">
        <w:rPr>
          <w:szCs w:val="28"/>
        </w:rPr>
        <w:t>4</w:t>
      </w:r>
      <w:r w:rsidRPr="00575B8A">
        <w:rPr>
          <w:szCs w:val="28"/>
        </w:rPr>
        <w:t xml:space="preserve"> год</w:t>
      </w:r>
    </w:p>
    <w:p w:rsidR="005811E2" w:rsidRPr="00575B8A" w:rsidRDefault="005811E2" w:rsidP="00EF5815">
      <w:pPr>
        <w:jc w:val="center"/>
        <w:rPr>
          <w:szCs w:val="28"/>
        </w:rPr>
      </w:pPr>
    </w:p>
    <w:p w:rsidR="00EF5815" w:rsidRPr="00575B8A" w:rsidRDefault="00EF5815" w:rsidP="00EF5815">
      <w:pPr>
        <w:ind w:right="-1"/>
        <w:jc w:val="right"/>
        <w:rPr>
          <w:sz w:val="24"/>
          <w:szCs w:val="24"/>
        </w:rPr>
      </w:pP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</w:r>
      <w:r w:rsidRPr="00575B8A">
        <w:rPr>
          <w:sz w:val="24"/>
          <w:szCs w:val="24"/>
        </w:rPr>
        <w:tab/>
        <w:t>(тыс. рублей)</w:t>
      </w: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4678"/>
        <w:gridCol w:w="1701"/>
        <w:gridCol w:w="1985"/>
        <w:gridCol w:w="1843"/>
      </w:tblGrid>
      <w:tr w:rsidR="00D84011" w:rsidRPr="004D33B8" w:rsidTr="002B076E">
        <w:trPr>
          <w:trHeight w:val="315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 xml:space="preserve">Наименование муниципального района </w:t>
            </w:r>
          </w:p>
          <w:p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(городского округа)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Всего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в том числе:</w:t>
            </w:r>
          </w:p>
        </w:tc>
      </w:tr>
      <w:tr w:rsidR="00D84011" w:rsidRPr="004D33B8" w:rsidTr="002B076E">
        <w:trPr>
          <w:trHeight w:val="1335"/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11" w:rsidRPr="004D33B8" w:rsidRDefault="00D84011" w:rsidP="00982FD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11" w:rsidRPr="004D33B8" w:rsidRDefault="00D84011" w:rsidP="00982FD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на методическое и информационно-технологическое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11" w:rsidRPr="004D33B8" w:rsidRDefault="00D84011" w:rsidP="00982FD1">
            <w:pPr>
              <w:jc w:val="center"/>
              <w:rPr>
                <w:sz w:val="22"/>
                <w:szCs w:val="22"/>
              </w:rPr>
            </w:pPr>
            <w:r w:rsidRPr="004D33B8">
              <w:rPr>
                <w:sz w:val="22"/>
                <w:szCs w:val="22"/>
              </w:rPr>
              <w:t>на осуществл</w:t>
            </w:r>
            <w:r w:rsidRPr="004D33B8">
              <w:rPr>
                <w:sz w:val="22"/>
                <w:szCs w:val="22"/>
              </w:rPr>
              <w:t>е</w:t>
            </w:r>
            <w:r w:rsidRPr="004D33B8">
              <w:rPr>
                <w:sz w:val="22"/>
                <w:szCs w:val="22"/>
              </w:rPr>
              <w:t>ние управленч</w:t>
            </w:r>
            <w:r w:rsidRPr="004D33B8">
              <w:rPr>
                <w:sz w:val="22"/>
                <w:szCs w:val="22"/>
              </w:rPr>
              <w:t>е</w:t>
            </w:r>
            <w:r w:rsidRPr="004D33B8">
              <w:rPr>
                <w:sz w:val="22"/>
                <w:szCs w:val="22"/>
              </w:rPr>
              <w:t>ских расходов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Агрызский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7 540,3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7 095,0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Азнакаевский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10 615,1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10 154,6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Аксубаевский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7 994,2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7 548,9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Актанышский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6 968,7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6 523,4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6 657,7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6 212,4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Алькеевский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6 883,6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6 438,3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Альметьевский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10 983,2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10 504,1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479,1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Апастовский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6 695,4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6 250,1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9 404,6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8 959,3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Атнинский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5 878,2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5 432,9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Бавлинский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7 128,5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6 668,0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Балтасинский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8 739,7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8 294,4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Бугульминский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10 294,3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9 833,8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Буинский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8 841,3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8 380,8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Верхнеуслонский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6 820,7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6 375,4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8 627,5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8 182,2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Дрожжановский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7 751,8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7 306,5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Елабужский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10 373,9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9 913,4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Заинский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7 937,7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7 477,2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lastRenderedPageBreak/>
              <w:t>Зеленодольский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10 904,4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10 425,3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479,1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Кайбицкий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6 839,1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6 393,8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Камско-</w:t>
            </w:r>
            <w:proofErr w:type="spellStart"/>
            <w:r w:rsidRPr="00435879">
              <w:rPr>
                <w:sz w:val="24"/>
                <w:szCs w:val="24"/>
              </w:rPr>
              <w:t>Устьинский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6 084,0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5 638,7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Кукморский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10 401,9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9 956,6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Лаишевский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7 332,8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6 887,5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Лениногорский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9 807,6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9 347,1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Мамадышский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8 891,1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8 445,8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5 989,5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5 544,2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Мензелинский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6 784,1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6 338,8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Муслюмовский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7 164,6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6 719,3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14 258,2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13 779,1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479,1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Новошешминский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5 774,8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5 329,5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Нурлатский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8 862,7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8 402,2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Пестречинский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7 918,8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7 473,5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Рыбно-</w:t>
            </w:r>
            <w:proofErr w:type="spellStart"/>
            <w:r w:rsidRPr="00435879">
              <w:rPr>
                <w:sz w:val="24"/>
                <w:szCs w:val="24"/>
              </w:rPr>
              <w:t>Слободский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8 046,7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7 601,4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8 745,9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8 300,6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Сармановский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7 052,5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6 607,2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6 159,7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5 714,4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Тетюшский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6 953,5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6 508,2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Тукаевский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7 432,4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6 953,3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479,1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Тюлячинский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6 473,1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6 027,8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Черемшанский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6 477,8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6 032,5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Чистопольский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9 864,8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9 404,3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460,5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35879">
              <w:rPr>
                <w:sz w:val="24"/>
                <w:szCs w:val="24"/>
              </w:rPr>
              <w:t>Ютазинский</w:t>
            </w:r>
            <w:proofErr w:type="spellEnd"/>
            <w:r w:rsidRPr="00435879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6 250,2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5 804,9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445,3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17 456,5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16 934,3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522,2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город Казань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50 387,9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44 866,3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5 521,6</w:t>
            </w:r>
          </w:p>
        </w:tc>
      </w:tr>
      <w:tr w:rsidR="00435879" w:rsidRPr="00435879" w:rsidTr="00CB1B2D">
        <w:trPr>
          <w:trHeight w:val="375"/>
        </w:trPr>
        <w:tc>
          <w:tcPr>
            <w:tcW w:w="4678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414 451,0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388 987,3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5879" w:rsidRPr="00435879" w:rsidRDefault="00435879" w:rsidP="00435879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435879">
              <w:rPr>
                <w:sz w:val="24"/>
                <w:szCs w:val="24"/>
              </w:rPr>
              <w:t>25 463,7</w:t>
            </w:r>
          </w:p>
        </w:tc>
      </w:tr>
    </w:tbl>
    <w:p w:rsidR="00D84011" w:rsidRPr="00435879" w:rsidRDefault="00D84011" w:rsidP="00435879">
      <w:pPr>
        <w:spacing w:line="360" w:lineRule="auto"/>
        <w:rPr>
          <w:sz w:val="24"/>
          <w:szCs w:val="24"/>
        </w:rPr>
      </w:pPr>
    </w:p>
    <w:p w:rsidR="00D84011" w:rsidRPr="00575B8A" w:rsidRDefault="00D84011" w:rsidP="00EF5815">
      <w:pPr>
        <w:ind w:right="-1"/>
        <w:jc w:val="right"/>
        <w:rPr>
          <w:sz w:val="24"/>
          <w:szCs w:val="24"/>
          <w:highlight w:val="yellow"/>
        </w:rPr>
      </w:pPr>
    </w:p>
    <w:p w:rsidR="00D84011" w:rsidRPr="00575B8A" w:rsidRDefault="00D84011" w:rsidP="00EF5815">
      <w:pPr>
        <w:ind w:right="-1"/>
        <w:jc w:val="right"/>
        <w:rPr>
          <w:sz w:val="24"/>
          <w:szCs w:val="24"/>
          <w:highlight w:val="yellow"/>
        </w:rPr>
      </w:pPr>
    </w:p>
    <w:p w:rsidR="00EF5815" w:rsidRPr="00575B8A" w:rsidRDefault="00EF5815" w:rsidP="00EF5815">
      <w:pPr>
        <w:jc w:val="right"/>
        <w:rPr>
          <w:highlight w:val="yellow"/>
        </w:rPr>
      </w:pPr>
      <w:r w:rsidRPr="00575B8A">
        <w:rPr>
          <w:highlight w:val="yellow"/>
        </w:rPr>
        <w:t xml:space="preserve"> </w:t>
      </w:r>
    </w:p>
    <w:p w:rsidR="001D041A" w:rsidRPr="00575B8A" w:rsidRDefault="001D041A" w:rsidP="009F4E69">
      <w:pPr>
        <w:jc w:val="right"/>
        <w:rPr>
          <w:bCs/>
          <w:sz w:val="24"/>
        </w:rPr>
      </w:pPr>
      <w:r w:rsidRPr="00575B8A">
        <w:rPr>
          <w:highlight w:val="yellow"/>
        </w:rPr>
        <w:br w:type="page"/>
      </w:r>
      <w:r w:rsidRPr="00575B8A">
        <w:rPr>
          <w:bCs/>
          <w:sz w:val="24"/>
        </w:rPr>
        <w:lastRenderedPageBreak/>
        <w:t>Таблица 2</w:t>
      </w:r>
    </w:p>
    <w:p w:rsidR="001D041A" w:rsidRPr="00575B8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575B8A">
        <w:rPr>
          <w:bCs/>
          <w:szCs w:val="28"/>
        </w:rPr>
        <w:tab/>
      </w:r>
    </w:p>
    <w:p w:rsidR="009B3384" w:rsidRPr="00575B8A" w:rsidRDefault="009B3384" w:rsidP="009B3384">
      <w:pPr>
        <w:autoSpaceDE w:val="0"/>
        <w:autoSpaceDN w:val="0"/>
        <w:adjustRightInd w:val="0"/>
        <w:jc w:val="center"/>
        <w:rPr>
          <w:szCs w:val="28"/>
        </w:rPr>
      </w:pPr>
      <w:r w:rsidRPr="00575B8A">
        <w:rPr>
          <w:szCs w:val="28"/>
        </w:rPr>
        <w:t>Распределение субвенций</w:t>
      </w:r>
    </w:p>
    <w:p w:rsidR="009B3384" w:rsidRPr="00575B8A" w:rsidRDefault="009B3384" w:rsidP="009B33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9B3384" w:rsidRPr="00575B8A" w:rsidRDefault="009B3384" w:rsidP="009B338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5B8A">
        <w:rPr>
          <w:rFonts w:ascii="Times New Roman" w:hAnsi="Times New Roman" w:cs="Times New Roman"/>
          <w:b w:val="0"/>
          <w:sz w:val="28"/>
          <w:szCs w:val="28"/>
        </w:rPr>
        <w:t>для осуществления органами местного самоуправления государственных полномочий Республики Татарстан в области образования</w:t>
      </w:r>
    </w:p>
    <w:p w:rsidR="001D041A" w:rsidRPr="00575B8A" w:rsidRDefault="001D041A" w:rsidP="001D041A">
      <w:pPr>
        <w:jc w:val="center"/>
        <w:rPr>
          <w:szCs w:val="28"/>
        </w:rPr>
      </w:pPr>
      <w:r w:rsidRPr="00575B8A">
        <w:rPr>
          <w:szCs w:val="28"/>
        </w:rPr>
        <w:t>на плановый период 20</w:t>
      </w:r>
      <w:r w:rsidR="00E16550" w:rsidRPr="00575B8A">
        <w:rPr>
          <w:szCs w:val="28"/>
        </w:rPr>
        <w:t>2</w:t>
      </w:r>
      <w:r w:rsidR="009F4E69">
        <w:rPr>
          <w:szCs w:val="28"/>
        </w:rPr>
        <w:t>5</w:t>
      </w:r>
      <w:r w:rsidRPr="00575B8A">
        <w:rPr>
          <w:szCs w:val="28"/>
        </w:rPr>
        <w:t xml:space="preserve"> и 20</w:t>
      </w:r>
      <w:r w:rsidR="00E16550" w:rsidRPr="00575B8A">
        <w:rPr>
          <w:szCs w:val="28"/>
        </w:rPr>
        <w:t>2</w:t>
      </w:r>
      <w:r w:rsidR="009F4E69">
        <w:rPr>
          <w:szCs w:val="28"/>
        </w:rPr>
        <w:t>6</w:t>
      </w:r>
      <w:r w:rsidRPr="00575B8A">
        <w:rPr>
          <w:szCs w:val="28"/>
        </w:rPr>
        <w:t xml:space="preserve"> годов</w:t>
      </w:r>
    </w:p>
    <w:p w:rsidR="001D041A" w:rsidRPr="00575B8A" w:rsidRDefault="001D041A" w:rsidP="001D041A">
      <w:pPr>
        <w:jc w:val="center"/>
        <w:rPr>
          <w:szCs w:val="28"/>
        </w:rPr>
      </w:pPr>
    </w:p>
    <w:p w:rsidR="001D041A" w:rsidRPr="00575B8A" w:rsidRDefault="001D041A" w:rsidP="001D041A">
      <w:pPr>
        <w:jc w:val="right"/>
        <w:rPr>
          <w:sz w:val="24"/>
          <w:szCs w:val="24"/>
        </w:rPr>
      </w:pPr>
      <w:r w:rsidRPr="00575B8A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417"/>
        <w:gridCol w:w="1134"/>
        <w:gridCol w:w="1701"/>
        <w:gridCol w:w="1276"/>
      </w:tblGrid>
      <w:tr w:rsidR="008331DD" w:rsidRPr="00B91FDF" w:rsidTr="008344CB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Наименование муниципального района</w:t>
            </w:r>
          </w:p>
          <w:p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 xml:space="preserve">(городского </w:t>
            </w:r>
            <w:r w:rsidR="00011E5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B91FDF">
              <w:rPr>
                <w:rFonts w:ascii="Times New Roman" w:hAnsi="Times New Roman" w:cs="Times New Roman"/>
                <w:szCs w:val="24"/>
              </w:rPr>
              <w:t>округа)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F4E6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20</w:t>
            </w:r>
            <w:r w:rsidR="00E16550" w:rsidRPr="00B91FDF">
              <w:rPr>
                <w:rFonts w:ascii="Times New Roman" w:hAnsi="Times New Roman" w:cs="Times New Roman"/>
                <w:szCs w:val="24"/>
              </w:rPr>
              <w:t>2</w:t>
            </w:r>
            <w:r w:rsidR="009F4E69">
              <w:rPr>
                <w:rFonts w:ascii="Times New Roman" w:hAnsi="Times New Roman" w:cs="Times New Roman"/>
                <w:szCs w:val="24"/>
              </w:rPr>
              <w:t>5</w:t>
            </w:r>
            <w:r w:rsidRPr="00B91FDF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F4E69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20</w:t>
            </w:r>
            <w:r w:rsidR="004960DB" w:rsidRPr="00B91FDF">
              <w:rPr>
                <w:rFonts w:ascii="Times New Roman" w:hAnsi="Times New Roman" w:cs="Times New Roman"/>
                <w:szCs w:val="24"/>
              </w:rPr>
              <w:t>2</w:t>
            </w:r>
            <w:r w:rsidR="009F4E69">
              <w:rPr>
                <w:rFonts w:ascii="Times New Roman" w:hAnsi="Times New Roman" w:cs="Times New Roman"/>
                <w:szCs w:val="24"/>
              </w:rPr>
              <w:t>6</w:t>
            </w:r>
            <w:r w:rsidRPr="00B91FDF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8331DD" w:rsidRPr="00B91FDF" w:rsidTr="008344CB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1FD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</w:tr>
      <w:tr w:rsidR="008331DD" w:rsidRPr="00B91FDF" w:rsidTr="008344CB">
        <w:trPr>
          <w:cantSplit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методич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ское и инфо</w:t>
            </w:r>
            <w:r w:rsidRPr="00B91FDF">
              <w:rPr>
                <w:sz w:val="22"/>
                <w:szCs w:val="24"/>
              </w:rPr>
              <w:t>р</w:t>
            </w:r>
            <w:r w:rsidRPr="00B91FDF">
              <w:rPr>
                <w:sz w:val="22"/>
                <w:szCs w:val="24"/>
              </w:rPr>
              <w:t>мацио</w:t>
            </w:r>
            <w:r w:rsidRPr="00B91FDF">
              <w:rPr>
                <w:sz w:val="22"/>
                <w:szCs w:val="24"/>
              </w:rPr>
              <w:t>н</w:t>
            </w:r>
            <w:r w:rsidRPr="00B91FDF">
              <w:rPr>
                <w:sz w:val="22"/>
                <w:szCs w:val="24"/>
              </w:rPr>
              <w:t>но-технологич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ское обеспеч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ос</w:t>
            </w:r>
            <w:r w:rsidRPr="00B91FDF">
              <w:rPr>
                <w:sz w:val="22"/>
                <w:szCs w:val="24"/>
              </w:rPr>
              <w:t>у</w:t>
            </w:r>
            <w:r w:rsidRPr="00B91FDF">
              <w:rPr>
                <w:sz w:val="22"/>
                <w:szCs w:val="24"/>
              </w:rPr>
              <w:t>ществление управленч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ских расх</w:t>
            </w:r>
            <w:r w:rsidRPr="00B91FDF">
              <w:rPr>
                <w:sz w:val="22"/>
                <w:szCs w:val="24"/>
              </w:rPr>
              <w:t>о</w:t>
            </w:r>
            <w:r w:rsidRPr="00B91FDF">
              <w:rPr>
                <w:sz w:val="22"/>
                <w:szCs w:val="24"/>
              </w:rPr>
              <w:t>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методич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ское и инфо</w:t>
            </w:r>
            <w:r w:rsidRPr="00B91FDF">
              <w:rPr>
                <w:sz w:val="22"/>
                <w:szCs w:val="24"/>
              </w:rPr>
              <w:t>р</w:t>
            </w:r>
            <w:r w:rsidRPr="00B91FDF">
              <w:rPr>
                <w:sz w:val="22"/>
                <w:szCs w:val="24"/>
              </w:rPr>
              <w:t>мацио</w:t>
            </w:r>
            <w:r w:rsidRPr="00B91FDF">
              <w:rPr>
                <w:sz w:val="22"/>
                <w:szCs w:val="24"/>
              </w:rPr>
              <w:t>н</w:t>
            </w:r>
            <w:r w:rsidRPr="00B91FDF">
              <w:rPr>
                <w:sz w:val="22"/>
                <w:szCs w:val="24"/>
              </w:rPr>
              <w:t>но-технологич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ское обеспеч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DD" w:rsidRPr="00B91FDF" w:rsidRDefault="008331DD" w:rsidP="00982FD1">
            <w:pPr>
              <w:jc w:val="center"/>
              <w:rPr>
                <w:sz w:val="22"/>
                <w:szCs w:val="24"/>
              </w:rPr>
            </w:pPr>
            <w:r w:rsidRPr="00B91FDF">
              <w:rPr>
                <w:sz w:val="22"/>
                <w:szCs w:val="24"/>
              </w:rPr>
              <w:t>на ос</w:t>
            </w:r>
            <w:r w:rsidRPr="00B91FDF">
              <w:rPr>
                <w:sz w:val="22"/>
                <w:szCs w:val="24"/>
              </w:rPr>
              <w:t>у</w:t>
            </w:r>
            <w:r w:rsidRPr="00B91FDF">
              <w:rPr>
                <w:sz w:val="22"/>
                <w:szCs w:val="24"/>
              </w:rPr>
              <w:t>ществл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ние упра</w:t>
            </w:r>
            <w:r w:rsidRPr="00B91FDF">
              <w:rPr>
                <w:sz w:val="22"/>
                <w:szCs w:val="24"/>
              </w:rPr>
              <w:t>в</w:t>
            </w:r>
            <w:r w:rsidRPr="00B91FDF">
              <w:rPr>
                <w:sz w:val="22"/>
                <w:szCs w:val="24"/>
              </w:rPr>
              <w:t>ленч</w:t>
            </w:r>
            <w:r w:rsidRPr="00B91FDF">
              <w:rPr>
                <w:sz w:val="22"/>
                <w:szCs w:val="24"/>
              </w:rPr>
              <w:t>е</w:t>
            </w:r>
            <w:r w:rsidRPr="00B91FDF">
              <w:rPr>
                <w:sz w:val="22"/>
                <w:szCs w:val="24"/>
              </w:rPr>
              <w:t>ских расх</w:t>
            </w:r>
            <w:r w:rsidRPr="00B91FDF">
              <w:rPr>
                <w:sz w:val="22"/>
                <w:szCs w:val="24"/>
              </w:rPr>
              <w:t>о</w:t>
            </w:r>
            <w:r w:rsidRPr="00B91FDF">
              <w:rPr>
                <w:sz w:val="22"/>
                <w:szCs w:val="24"/>
              </w:rPr>
              <w:t>дов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Агрызский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7 574,3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7 111,7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7 610,1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7 129,5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Азнакаевский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10 633,0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10 154,6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10 651,7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10 154,6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Аксубаевский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8 011,5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7 548,9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8 029,5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7 548,9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Актанышский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6 990,7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6 528,1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7 013,7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6 533,1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Алексеевский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6 682,8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6 220,2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Алькеевский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6 911,8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6 449,2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6 941,4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6 460,8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Альметьевский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11 005,2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10 507,4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11 028,2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10 511,0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517,2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Апастовский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6 715,3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6 252,7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6 736,1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6 255,5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Арский муниц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9 421,9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8 959,3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9 439,9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8 959,3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Атнинский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5 895,5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5 432,9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5 913,5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5 432,9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Бавлинский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7 191,8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6 713,4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7 259,1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Балтасинский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 xml:space="preserve">ниципальный </w:t>
            </w:r>
            <w:r w:rsidRPr="005E5549">
              <w:rPr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lastRenderedPageBreak/>
              <w:t>8 757,0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8 294,4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8 775,0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8 294,4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lastRenderedPageBreak/>
              <w:t>Бугульминский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10 312,2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9 833,8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10 330,9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9 833,8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Буинский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8 874,3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8 395,9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8 909,2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8 412,1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Верхнеуслонский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6 387,4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6 400,2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Высокогорский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8 657,2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8 194,6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8 688,5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8 207,9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Дрожжановский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7 773,7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7 311,1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7 796,6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7 316,0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Елабужский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10 391,8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9 913,4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10 410,5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9 913,4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Заинский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7 959,0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7 480,6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7 981,3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7 484,2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Зеленодольский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10 940,3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10 442,5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10 978,1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10 460,9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517,2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Кайбицкий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6 862,1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6 399,5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6 886,2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6 405,6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Камско-</w:t>
            </w:r>
            <w:proofErr w:type="spellStart"/>
            <w:r w:rsidRPr="005E5549">
              <w:rPr>
                <w:color w:val="000000"/>
                <w:sz w:val="22"/>
                <w:szCs w:val="22"/>
              </w:rPr>
              <w:t>Устьинский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6 109,0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5 646,4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6 135,3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5 654,7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Кукморский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10 419,2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9 956,6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10 437,2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9 956,6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Лаишевский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7 350,1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7 368,1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6 887,5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Лениногорский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9 841,3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9 362,9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9 876,9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9 379,8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Мамадышский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8 921,4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8 458,8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8 953,3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8 472,7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lastRenderedPageBreak/>
              <w:t>Менделеевский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6 032,8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5 570,2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6 078,6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5 598,0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Мензелинский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6 345,4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6 833,1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6 352,5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Муслюмовский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7 181,9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6 719,3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7 199,9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6 719,3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Нижнекамский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14 298,3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13 800,5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14 340,6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13 823,4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517,2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Новошешминский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5 792,1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5 329,5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5 810,1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5 329,5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Нурлатский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8 895,7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8 417,3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8 930,5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8 433,4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Пестречинский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7 953,5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7 490,9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7 990,1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7 509,5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Рыбно-</w:t>
            </w:r>
            <w:proofErr w:type="spellStart"/>
            <w:r w:rsidRPr="005E5549">
              <w:rPr>
                <w:color w:val="000000"/>
                <w:sz w:val="22"/>
                <w:szCs w:val="22"/>
              </w:rPr>
              <w:t>Слободский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8 064,0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7 601,4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8 082,0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7 601,4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Сабинский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8 767,8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8 305,2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8 790,7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8 310,1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Сармановский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7 070,2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6 607,6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7 088,6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6 608,0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Спасский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6 188,7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5 726,1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5 738,6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Тетюшский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6 987,2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6 524,6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7 022,7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6 542,1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Тукаевский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</w:t>
            </w:r>
            <w:r w:rsidRPr="005E5549">
              <w:rPr>
                <w:color w:val="000000"/>
                <w:sz w:val="22"/>
                <w:szCs w:val="22"/>
              </w:rPr>
              <w:t>и</w:t>
            </w:r>
            <w:r w:rsidRPr="005E5549">
              <w:rPr>
                <w:color w:val="000000"/>
                <w:sz w:val="22"/>
                <w:szCs w:val="22"/>
              </w:rPr>
              <w:t>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7 453,4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6 955,6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7 475,3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6 958,1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517,2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Тюлячинский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6 490,4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6 027,8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6 508,4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6 027,8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Черемшанский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</w:t>
            </w:r>
            <w:r w:rsidRPr="005E5549">
              <w:rPr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lastRenderedPageBreak/>
              <w:t>6 504,9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6 042,3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6 533,4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6 052,8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lastRenderedPageBreak/>
              <w:t>Чистопольский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9 882,7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9 404,3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9 901,4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9 404,3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497,1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proofErr w:type="spellStart"/>
            <w:r w:rsidRPr="005E5549">
              <w:rPr>
                <w:color w:val="000000"/>
                <w:sz w:val="22"/>
                <w:szCs w:val="22"/>
              </w:rPr>
              <w:t>Ютазинский</w:t>
            </w:r>
            <w:proofErr w:type="spellEnd"/>
            <w:r w:rsidRPr="005E5549">
              <w:rPr>
                <w:color w:val="000000"/>
                <w:sz w:val="22"/>
                <w:szCs w:val="22"/>
              </w:rPr>
              <w:t xml:space="preserve"> м</w:t>
            </w:r>
            <w:r w:rsidRPr="005E5549">
              <w:rPr>
                <w:color w:val="000000"/>
                <w:sz w:val="22"/>
                <w:szCs w:val="22"/>
              </w:rPr>
              <w:t>у</w:t>
            </w:r>
            <w:r w:rsidRPr="005E5549">
              <w:rPr>
                <w:color w:val="000000"/>
                <w:sz w:val="22"/>
                <w:szCs w:val="22"/>
              </w:rPr>
              <w:t>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6 271,6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5 809,0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462,6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6 294,0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5 813,4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480,6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город Набере</w:t>
            </w:r>
            <w:r w:rsidRPr="005E5549">
              <w:rPr>
                <w:color w:val="000000"/>
                <w:sz w:val="22"/>
                <w:szCs w:val="22"/>
              </w:rPr>
              <w:t>ж</w:t>
            </w:r>
            <w:r w:rsidRPr="005E5549">
              <w:rPr>
                <w:color w:val="000000"/>
                <w:sz w:val="22"/>
                <w:szCs w:val="22"/>
              </w:rPr>
              <w:t>ные Челны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17 499,0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16 956,4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542,6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17 543,8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16 980,0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563,8</w:t>
            </w:r>
          </w:p>
        </w:tc>
      </w:tr>
      <w:tr w:rsidR="007E07B4" w:rsidRPr="00B91FDF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город Казань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50 789,5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45 051,5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5 738,0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51 212,8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45 249,8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5 963,0</w:t>
            </w:r>
          </w:p>
        </w:tc>
      </w:tr>
      <w:tr w:rsidR="007E07B4" w:rsidRPr="00953D9E" w:rsidTr="008344CB">
        <w:trPr>
          <w:trHeight w:val="37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415 984,1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389 528,7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26 455,4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417 595,5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390 108,0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07B4" w:rsidRPr="005E5549" w:rsidRDefault="007E07B4" w:rsidP="005E5549">
            <w:pPr>
              <w:spacing w:after="120"/>
              <w:jc w:val="right"/>
              <w:rPr>
                <w:color w:val="000000"/>
                <w:sz w:val="22"/>
                <w:szCs w:val="22"/>
              </w:rPr>
            </w:pPr>
            <w:r w:rsidRPr="005E5549">
              <w:rPr>
                <w:color w:val="000000"/>
                <w:sz w:val="22"/>
                <w:szCs w:val="22"/>
              </w:rPr>
              <w:t>27 487,5</w:t>
            </w:r>
          </w:p>
        </w:tc>
      </w:tr>
    </w:tbl>
    <w:p w:rsidR="000B7CEC" w:rsidRPr="00953D9E" w:rsidRDefault="000B7CEC" w:rsidP="008331DD"/>
    <w:sectPr w:rsidR="000B7CEC" w:rsidRPr="00953D9E" w:rsidSect="0070522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55" w:rsidRDefault="00CE7755" w:rsidP="0070522B">
      <w:r>
        <w:separator/>
      </w:r>
    </w:p>
  </w:endnote>
  <w:endnote w:type="continuationSeparator" w:id="0">
    <w:p w:rsidR="00CE7755" w:rsidRDefault="00CE7755" w:rsidP="0070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55" w:rsidRDefault="00CE7755" w:rsidP="0070522B">
      <w:r>
        <w:separator/>
      </w:r>
    </w:p>
  </w:footnote>
  <w:footnote w:type="continuationSeparator" w:id="0">
    <w:p w:rsidR="00CE7755" w:rsidRDefault="00CE7755" w:rsidP="00705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3280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699B" w:rsidRPr="0070522B" w:rsidRDefault="0034699B">
        <w:pPr>
          <w:pStyle w:val="a6"/>
          <w:jc w:val="center"/>
          <w:rPr>
            <w:sz w:val="24"/>
            <w:szCs w:val="24"/>
          </w:rPr>
        </w:pPr>
        <w:r w:rsidRPr="0070522B">
          <w:rPr>
            <w:sz w:val="24"/>
            <w:szCs w:val="24"/>
          </w:rPr>
          <w:fldChar w:fldCharType="begin"/>
        </w:r>
        <w:r w:rsidRPr="0070522B">
          <w:rPr>
            <w:sz w:val="24"/>
            <w:szCs w:val="24"/>
          </w:rPr>
          <w:instrText>PAGE   \* MERGEFORMAT</w:instrText>
        </w:r>
        <w:r w:rsidRPr="0070522B">
          <w:rPr>
            <w:sz w:val="24"/>
            <w:szCs w:val="24"/>
          </w:rPr>
          <w:fldChar w:fldCharType="separate"/>
        </w:r>
        <w:r w:rsidR="008344CB">
          <w:rPr>
            <w:noProof/>
            <w:sz w:val="24"/>
            <w:szCs w:val="24"/>
          </w:rPr>
          <w:t>4</w:t>
        </w:r>
        <w:r w:rsidRPr="0070522B">
          <w:rPr>
            <w:sz w:val="24"/>
            <w:szCs w:val="24"/>
          </w:rPr>
          <w:fldChar w:fldCharType="end"/>
        </w:r>
      </w:p>
    </w:sdtContent>
  </w:sdt>
  <w:p w:rsidR="0034699B" w:rsidRDefault="003469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5"/>
    <w:rsid w:val="00011E5F"/>
    <w:rsid w:val="000257BC"/>
    <w:rsid w:val="0003221D"/>
    <w:rsid w:val="0004139A"/>
    <w:rsid w:val="000667AF"/>
    <w:rsid w:val="00067642"/>
    <w:rsid w:val="00074DFE"/>
    <w:rsid w:val="000B7CEC"/>
    <w:rsid w:val="000C01EA"/>
    <w:rsid w:val="000E3B4C"/>
    <w:rsid w:val="000F16BD"/>
    <w:rsid w:val="00177EF2"/>
    <w:rsid w:val="001D041A"/>
    <w:rsid w:val="001D1751"/>
    <w:rsid w:val="00204D44"/>
    <w:rsid w:val="00226266"/>
    <w:rsid w:val="002B076E"/>
    <w:rsid w:val="002C2AFD"/>
    <w:rsid w:val="002F79CC"/>
    <w:rsid w:val="00315506"/>
    <w:rsid w:val="0034699B"/>
    <w:rsid w:val="00353385"/>
    <w:rsid w:val="003D22A0"/>
    <w:rsid w:val="0040077F"/>
    <w:rsid w:val="00405DAE"/>
    <w:rsid w:val="00423C10"/>
    <w:rsid w:val="00435879"/>
    <w:rsid w:val="004960DB"/>
    <w:rsid w:val="004B599A"/>
    <w:rsid w:val="004D33B8"/>
    <w:rsid w:val="00505A00"/>
    <w:rsid w:val="00562161"/>
    <w:rsid w:val="00575B8A"/>
    <w:rsid w:val="005811E2"/>
    <w:rsid w:val="005C4A61"/>
    <w:rsid w:val="005E5549"/>
    <w:rsid w:val="005F5648"/>
    <w:rsid w:val="00666D36"/>
    <w:rsid w:val="0068543E"/>
    <w:rsid w:val="006D15A6"/>
    <w:rsid w:val="0070522B"/>
    <w:rsid w:val="007750E6"/>
    <w:rsid w:val="007A11F7"/>
    <w:rsid w:val="007C26D3"/>
    <w:rsid w:val="007E07B4"/>
    <w:rsid w:val="008331DD"/>
    <w:rsid w:val="008344CB"/>
    <w:rsid w:val="00894254"/>
    <w:rsid w:val="008D01CF"/>
    <w:rsid w:val="00953D9E"/>
    <w:rsid w:val="00982FD1"/>
    <w:rsid w:val="009B3384"/>
    <w:rsid w:val="009F4E69"/>
    <w:rsid w:val="00A36F03"/>
    <w:rsid w:val="00A55AF3"/>
    <w:rsid w:val="00A67B7A"/>
    <w:rsid w:val="00AE1F40"/>
    <w:rsid w:val="00B11812"/>
    <w:rsid w:val="00B67BFD"/>
    <w:rsid w:val="00B727C3"/>
    <w:rsid w:val="00B74168"/>
    <w:rsid w:val="00B91FDF"/>
    <w:rsid w:val="00BE6AFF"/>
    <w:rsid w:val="00C13422"/>
    <w:rsid w:val="00C54765"/>
    <w:rsid w:val="00C817A0"/>
    <w:rsid w:val="00C962A6"/>
    <w:rsid w:val="00CA2F9C"/>
    <w:rsid w:val="00CE7755"/>
    <w:rsid w:val="00D84011"/>
    <w:rsid w:val="00DC6AE0"/>
    <w:rsid w:val="00DE7D2C"/>
    <w:rsid w:val="00E16550"/>
    <w:rsid w:val="00E4281E"/>
    <w:rsid w:val="00EA72A8"/>
    <w:rsid w:val="00EC6B55"/>
    <w:rsid w:val="00ED347B"/>
    <w:rsid w:val="00ED4DC3"/>
    <w:rsid w:val="00EF5815"/>
    <w:rsid w:val="00F27CB7"/>
    <w:rsid w:val="00F522A0"/>
    <w:rsid w:val="00F847E4"/>
    <w:rsid w:val="00F94EFB"/>
    <w:rsid w:val="00FB462E"/>
    <w:rsid w:val="00FE606B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8331D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05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22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05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22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9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9C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Normal">
    <w:name w:val="ConsNormal"/>
    <w:rsid w:val="008331DD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7052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22B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052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22B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9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9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4D5C-1384-4C86-9E23-E0230F6E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Сафина Венера Ринатовна</cp:lastModifiedBy>
  <cp:revision>14</cp:revision>
  <cp:lastPrinted>2022-09-17T13:16:00Z</cp:lastPrinted>
  <dcterms:created xsi:type="dcterms:W3CDTF">2022-11-22T14:38:00Z</dcterms:created>
  <dcterms:modified xsi:type="dcterms:W3CDTF">2023-11-21T13:14:00Z</dcterms:modified>
</cp:coreProperties>
</file>