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084"/>
      </w:tblGrid>
      <w:tr w:rsidR="00EF5815" w:rsidRPr="00E341D9" w:rsidTr="009B190F">
        <w:trPr>
          <w:jc w:val="right"/>
        </w:trPr>
        <w:tc>
          <w:tcPr>
            <w:tcW w:w="3084" w:type="dxa"/>
          </w:tcPr>
          <w:p w:rsidR="004D7DF3" w:rsidRPr="000C3836" w:rsidRDefault="00EF5815" w:rsidP="004D7DF3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62D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4C3F1C" w:rsidRPr="000C38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6317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bookmarkStart w:id="0" w:name="_GoBack"/>
            <w:bookmarkEnd w:id="0"/>
          </w:p>
          <w:p w:rsidR="00EF5815" w:rsidRPr="00E341D9" w:rsidRDefault="00EF5815" w:rsidP="00AF2855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836">
              <w:rPr>
                <w:rFonts w:ascii="Times New Roman" w:hAnsi="Times New Roman" w:cs="Times New Roman"/>
                <w:sz w:val="24"/>
                <w:szCs w:val="24"/>
              </w:rPr>
              <w:t>к Закону Республики Татарстан «О</w:t>
            </w:r>
            <w:r w:rsidRPr="0024562D">
              <w:rPr>
                <w:rFonts w:ascii="Times New Roman" w:hAnsi="Times New Roman" w:cs="Times New Roman"/>
                <w:sz w:val="24"/>
                <w:szCs w:val="24"/>
              </w:rPr>
              <w:t xml:space="preserve"> бюджете Республики Татарстан на 20</w:t>
            </w:r>
            <w:r w:rsidR="004659B1" w:rsidRPr="002456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F2855" w:rsidRPr="002456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4562D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</w:t>
            </w:r>
            <w:r w:rsidR="00197F3C" w:rsidRPr="002456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F2855" w:rsidRPr="002456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4562D">
              <w:rPr>
                <w:rFonts w:ascii="Times New Roman" w:hAnsi="Times New Roman" w:cs="Times New Roman"/>
                <w:sz w:val="24"/>
                <w:szCs w:val="24"/>
              </w:rPr>
              <w:t xml:space="preserve"> и 20</w:t>
            </w:r>
            <w:r w:rsidR="00810422" w:rsidRPr="002456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F2855" w:rsidRPr="002456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4562D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</w:tc>
      </w:tr>
    </w:tbl>
    <w:p w:rsidR="00EF5815" w:rsidRPr="00E341D9" w:rsidRDefault="00EF5815" w:rsidP="001D041A">
      <w:pPr>
        <w:pStyle w:val="3"/>
        <w:jc w:val="right"/>
        <w:rPr>
          <w:rFonts w:ascii="Times New Roman" w:hAnsi="Times New Roman"/>
          <w:b w:val="0"/>
          <w:bCs w:val="0"/>
          <w:szCs w:val="28"/>
          <w:lang w:val="ru-RU"/>
        </w:rPr>
      </w:pPr>
      <w:r w:rsidRPr="00E341D9">
        <w:rPr>
          <w:b w:val="0"/>
          <w:bCs w:val="0"/>
          <w:sz w:val="24"/>
        </w:rPr>
        <w:tab/>
      </w:r>
      <w:r w:rsidRPr="00E341D9">
        <w:rPr>
          <w:b w:val="0"/>
          <w:bCs w:val="0"/>
          <w:sz w:val="24"/>
        </w:rPr>
        <w:tab/>
      </w:r>
      <w:r w:rsidRPr="00E341D9">
        <w:rPr>
          <w:b w:val="0"/>
          <w:bCs w:val="0"/>
          <w:sz w:val="24"/>
        </w:rPr>
        <w:tab/>
      </w:r>
      <w:r w:rsidRPr="00E341D9">
        <w:rPr>
          <w:b w:val="0"/>
          <w:bCs w:val="0"/>
          <w:sz w:val="24"/>
        </w:rPr>
        <w:tab/>
      </w:r>
      <w:r w:rsidRPr="00E341D9">
        <w:rPr>
          <w:b w:val="0"/>
          <w:bCs w:val="0"/>
          <w:sz w:val="24"/>
        </w:rPr>
        <w:tab/>
      </w:r>
      <w:r w:rsidRPr="00E341D9">
        <w:rPr>
          <w:b w:val="0"/>
          <w:bCs w:val="0"/>
          <w:sz w:val="24"/>
        </w:rPr>
        <w:tab/>
      </w:r>
      <w:r w:rsidRPr="00E341D9">
        <w:rPr>
          <w:b w:val="0"/>
          <w:bCs w:val="0"/>
          <w:sz w:val="24"/>
        </w:rPr>
        <w:tab/>
      </w:r>
      <w:r w:rsidRPr="00E341D9">
        <w:rPr>
          <w:b w:val="0"/>
          <w:bCs w:val="0"/>
          <w:sz w:val="24"/>
        </w:rPr>
        <w:tab/>
      </w:r>
      <w:r w:rsidRPr="00E341D9">
        <w:rPr>
          <w:b w:val="0"/>
          <w:bCs w:val="0"/>
          <w:sz w:val="24"/>
        </w:rPr>
        <w:tab/>
      </w:r>
      <w:r w:rsidR="001D041A" w:rsidRPr="00E341D9">
        <w:rPr>
          <w:rFonts w:ascii="Times New Roman" w:hAnsi="Times New Roman"/>
          <w:b w:val="0"/>
          <w:bCs w:val="0"/>
          <w:sz w:val="24"/>
          <w:lang w:val="ru-RU"/>
        </w:rPr>
        <w:t>Таблица 1</w:t>
      </w:r>
    </w:p>
    <w:p w:rsidR="00EF5815" w:rsidRPr="00E341D9" w:rsidRDefault="00EF5815" w:rsidP="00EF5815">
      <w:pPr>
        <w:rPr>
          <w:szCs w:val="28"/>
        </w:rPr>
      </w:pPr>
    </w:p>
    <w:p w:rsidR="00A042E3" w:rsidRPr="00E341D9" w:rsidRDefault="00A042E3" w:rsidP="00A042E3">
      <w:pPr>
        <w:autoSpaceDE w:val="0"/>
        <w:autoSpaceDN w:val="0"/>
        <w:adjustRightInd w:val="0"/>
        <w:jc w:val="center"/>
        <w:rPr>
          <w:szCs w:val="28"/>
        </w:rPr>
      </w:pPr>
      <w:r w:rsidRPr="00E341D9">
        <w:rPr>
          <w:szCs w:val="28"/>
        </w:rPr>
        <w:t>Распределение субвенций</w:t>
      </w:r>
    </w:p>
    <w:p w:rsidR="008B7380" w:rsidRPr="00E341D9" w:rsidRDefault="00A042E3" w:rsidP="008B7380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341D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бюджетам муниципальных районов </w:t>
      </w:r>
      <w:r w:rsidR="008B7380" w:rsidRPr="00E341D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для осуществления </w:t>
      </w:r>
    </w:p>
    <w:p w:rsidR="008B7380" w:rsidRPr="00E341D9" w:rsidRDefault="008B7380" w:rsidP="008B7380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341D9">
        <w:rPr>
          <w:rFonts w:ascii="Times New Roman" w:hAnsi="Times New Roman" w:cs="Times New Roman"/>
          <w:b w:val="0"/>
          <w:bCs w:val="0"/>
          <w:sz w:val="28"/>
          <w:szCs w:val="28"/>
        </w:rPr>
        <w:t>органами местного самоуправления государственных полномочий</w:t>
      </w:r>
    </w:p>
    <w:p w:rsidR="00A042E3" w:rsidRPr="00E341D9" w:rsidRDefault="008B7380" w:rsidP="008B7380">
      <w:pPr>
        <w:jc w:val="center"/>
        <w:rPr>
          <w:szCs w:val="28"/>
        </w:rPr>
      </w:pPr>
      <w:r w:rsidRPr="00E341D9">
        <w:rPr>
          <w:szCs w:val="28"/>
        </w:rPr>
        <w:t xml:space="preserve"> Республики Татарстан</w:t>
      </w:r>
      <w:r w:rsidR="00A042E3" w:rsidRPr="00E341D9">
        <w:rPr>
          <w:szCs w:val="28"/>
        </w:rPr>
        <w:t xml:space="preserve"> по сбору информации от поселений, </w:t>
      </w:r>
    </w:p>
    <w:p w:rsidR="00A042E3" w:rsidRPr="00E341D9" w:rsidRDefault="00A042E3" w:rsidP="00A042E3">
      <w:pPr>
        <w:jc w:val="center"/>
        <w:rPr>
          <w:szCs w:val="28"/>
        </w:rPr>
      </w:pPr>
      <w:r w:rsidRPr="00E341D9">
        <w:rPr>
          <w:szCs w:val="28"/>
        </w:rPr>
        <w:t>входящих в муниципальный район, необходимой для ведения регистра муниципальных нормативных правовых актов Республики Татарстан</w:t>
      </w:r>
      <w:r w:rsidR="008B7380" w:rsidRPr="00E341D9">
        <w:rPr>
          <w:szCs w:val="28"/>
        </w:rPr>
        <w:t>,</w:t>
      </w:r>
    </w:p>
    <w:p w:rsidR="00EF5815" w:rsidRPr="00E341D9" w:rsidRDefault="00EF5815" w:rsidP="00A042E3">
      <w:pPr>
        <w:jc w:val="center"/>
        <w:rPr>
          <w:szCs w:val="28"/>
        </w:rPr>
      </w:pPr>
      <w:r w:rsidRPr="00E341D9">
        <w:rPr>
          <w:szCs w:val="28"/>
        </w:rPr>
        <w:t>на 20</w:t>
      </w:r>
      <w:r w:rsidR="004659B1" w:rsidRPr="00E341D9">
        <w:rPr>
          <w:szCs w:val="28"/>
        </w:rPr>
        <w:t>2</w:t>
      </w:r>
      <w:r w:rsidR="00AF2855">
        <w:rPr>
          <w:szCs w:val="28"/>
        </w:rPr>
        <w:t>4</w:t>
      </w:r>
      <w:r w:rsidRPr="00E341D9">
        <w:rPr>
          <w:szCs w:val="28"/>
        </w:rPr>
        <w:t xml:space="preserve"> год</w:t>
      </w:r>
    </w:p>
    <w:p w:rsidR="003D6A25" w:rsidRPr="00E341D9" w:rsidRDefault="003D6A25" w:rsidP="00A042E3">
      <w:pPr>
        <w:jc w:val="center"/>
        <w:rPr>
          <w:szCs w:val="28"/>
        </w:rPr>
      </w:pPr>
    </w:p>
    <w:p w:rsidR="00EF5815" w:rsidRPr="00E341D9" w:rsidRDefault="00EF5815" w:rsidP="00EF5815">
      <w:pPr>
        <w:ind w:right="-1"/>
        <w:jc w:val="right"/>
        <w:rPr>
          <w:sz w:val="24"/>
          <w:szCs w:val="24"/>
        </w:rPr>
      </w:pPr>
      <w:r w:rsidRPr="00E341D9">
        <w:rPr>
          <w:sz w:val="24"/>
          <w:szCs w:val="24"/>
        </w:rPr>
        <w:tab/>
      </w:r>
      <w:r w:rsidRPr="00E341D9">
        <w:rPr>
          <w:sz w:val="24"/>
          <w:szCs w:val="24"/>
        </w:rPr>
        <w:tab/>
      </w:r>
      <w:r w:rsidRPr="00E341D9">
        <w:rPr>
          <w:sz w:val="24"/>
          <w:szCs w:val="24"/>
        </w:rPr>
        <w:tab/>
      </w:r>
      <w:r w:rsidRPr="00E341D9">
        <w:rPr>
          <w:sz w:val="24"/>
          <w:szCs w:val="24"/>
        </w:rPr>
        <w:tab/>
      </w:r>
      <w:r w:rsidRPr="00E341D9">
        <w:rPr>
          <w:sz w:val="24"/>
          <w:szCs w:val="24"/>
        </w:rPr>
        <w:tab/>
      </w:r>
      <w:r w:rsidRPr="00E341D9">
        <w:rPr>
          <w:sz w:val="24"/>
          <w:szCs w:val="24"/>
        </w:rPr>
        <w:tab/>
      </w:r>
      <w:r w:rsidRPr="00E341D9">
        <w:rPr>
          <w:sz w:val="24"/>
          <w:szCs w:val="24"/>
        </w:rPr>
        <w:tab/>
      </w:r>
      <w:r w:rsidRPr="00E341D9">
        <w:rPr>
          <w:sz w:val="24"/>
          <w:szCs w:val="24"/>
        </w:rPr>
        <w:tab/>
      </w:r>
      <w:r w:rsidRPr="00E341D9">
        <w:rPr>
          <w:sz w:val="24"/>
          <w:szCs w:val="24"/>
        </w:rPr>
        <w:tab/>
      </w:r>
      <w:r w:rsidRPr="00E341D9">
        <w:rPr>
          <w:sz w:val="24"/>
          <w:szCs w:val="24"/>
        </w:rPr>
        <w:tab/>
      </w:r>
      <w:r w:rsidRPr="00E341D9">
        <w:rPr>
          <w:sz w:val="24"/>
          <w:szCs w:val="24"/>
        </w:rPr>
        <w:tab/>
        <w:t>(тыс. рублей)</w:t>
      </w:r>
    </w:p>
    <w:tbl>
      <w:tblPr>
        <w:tblW w:w="10222" w:type="dxa"/>
        <w:tblInd w:w="-601" w:type="dxa"/>
        <w:tblLook w:val="0000" w:firstRow="0" w:lastRow="0" w:firstColumn="0" w:lastColumn="0" w:noHBand="0" w:noVBand="0"/>
      </w:tblPr>
      <w:tblGrid>
        <w:gridCol w:w="7104"/>
        <w:gridCol w:w="3118"/>
      </w:tblGrid>
      <w:tr w:rsidR="00EF5815" w:rsidRPr="00E341D9" w:rsidTr="00EF5815">
        <w:trPr>
          <w:trHeight w:val="276"/>
          <w:tblHeader/>
        </w:trPr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815" w:rsidRPr="00E341D9" w:rsidRDefault="00EF5815" w:rsidP="00A042E3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1D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района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815" w:rsidRPr="00E341D9" w:rsidRDefault="00EF5815" w:rsidP="00A042E3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E341D9">
              <w:rPr>
                <w:sz w:val="24"/>
                <w:szCs w:val="24"/>
              </w:rPr>
              <w:t>Сумма</w:t>
            </w:r>
          </w:p>
        </w:tc>
      </w:tr>
      <w:tr w:rsidR="00AF2855" w:rsidRPr="00E341D9" w:rsidTr="006C12E9">
        <w:trPr>
          <w:trHeight w:val="276"/>
        </w:trPr>
        <w:tc>
          <w:tcPr>
            <w:tcW w:w="7104" w:type="dxa"/>
            <w:shd w:val="clear" w:color="auto" w:fill="FFFFFF"/>
            <w:vAlign w:val="bottom"/>
          </w:tcPr>
          <w:p w:rsidR="00AF2855" w:rsidRPr="00AF2855" w:rsidRDefault="00AF2855" w:rsidP="00AF2855">
            <w:pPr>
              <w:spacing w:after="12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AF2855">
              <w:rPr>
                <w:bCs/>
                <w:color w:val="000000"/>
                <w:sz w:val="24"/>
                <w:szCs w:val="24"/>
              </w:rPr>
              <w:t>Агрызский</w:t>
            </w:r>
            <w:proofErr w:type="spellEnd"/>
            <w:r w:rsidRPr="00AF2855">
              <w:rPr>
                <w:bCs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F2855" w:rsidRPr="00730DD3" w:rsidRDefault="00AF2855" w:rsidP="00AF285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0DD3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AF2855" w:rsidRPr="00E341D9" w:rsidTr="006C12E9">
        <w:trPr>
          <w:trHeight w:val="276"/>
        </w:trPr>
        <w:tc>
          <w:tcPr>
            <w:tcW w:w="7104" w:type="dxa"/>
            <w:shd w:val="clear" w:color="auto" w:fill="FFFFFF"/>
            <w:vAlign w:val="bottom"/>
          </w:tcPr>
          <w:p w:rsidR="00AF2855" w:rsidRPr="00AF2855" w:rsidRDefault="00AF2855" w:rsidP="00AF2855">
            <w:pPr>
              <w:spacing w:after="12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AF2855">
              <w:rPr>
                <w:bCs/>
                <w:color w:val="000000"/>
                <w:sz w:val="24"/>
                <w:szCs w:val="24"/>
              </w:rPr>
              <w:t>Азнакаевский</w:t>
            </w:r>
            <w:proofErr w:type="spellEnd"/>
            <w:r w:rsidRPr="00AF2855">
              <w:rPr>
                <w:bCs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F2855" w:rsidRPr="00730DD3" w:rsidRDefault="00AF2855" w:rsidP="00AF285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0DD3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</w:tr>
      <w:tr w:rsidR="00AF2855" w:rsidRPr="00E341D9" w:rsidTr="006C12E9">
        <w:trPr>
          <w:trHeight w:val="276"/>
        </w:trPr>
        <w:tc>
          <w:tcPr>
            <w:tcW w:w="7104" w:type="dxa"/>
            <w:shd w:val="clear" w:color="auto" w:fill="FFFFFF"/>
            <w:vAlign w:val="bottom"/>
          </w:tcPr>
          <w:p w:rsidR="00AF2855" w:rsidRPr="00AF2855" w:rsidRDefault="00AF2855" w:rsidP="00AF2855">
            <w:pPr>
              <w:spacing w:after="12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AF2855">
              <w:rPr>
                <w:bCs/>
                <w:color w:val="000000"/>
                <w:sz w:val="24"/>
                <w:szCs w:val="24"/>
              </w:rPr>
              <w:t>Аксубаевский</w:t>
            </w:r>
            <w:proofErr w:type="spellEnd"/>
            <w:r w:rsidRPr="00AF2855">
              <w:rPr>
                <w:bCs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F2855" w:rsidRPr="00730DD3" w:rsidRDefault="00AF2855" w:rsidP="00AF285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0DD3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AF2855" w:rsidRPr="00E341D9" w:rsidTr="006C12E9">
        <w:trPr>
          <w:trHeight w:val="276"/>
        </w:trPr>
        <w:tc>
          <w:tcPr>
            <w:tcW w:w="7104" w:type="dxa"/>
            <w:shd w:val="clear" w:color="auto" w:fill="FFFFFF"/>
            <w:vAlign w:val="bottom"/>
          </w:tcPr>
          <w:p w:rsidR="00AF2855" w:rsidRPr="00AF2855" w:rsidRDefault="00AF2855" w:rsidP="00AF2855">
            <w:pPr>
              <w:spacing w:after="12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AF2855">
              <w:rPr>
                <w:bCs/>
                <w:color w:val="000000"/>
                <w:sz w:val="24"/>
                <w:szCs w:val="24"/>
              </w:rPr>
              <w:t>Актанышский</w:t>
            </w:r>
            <w:proofErr w:type="spellEnd"/>
            <w:r w:rsidRPr="00AF2855">
              <w:rPr>
                <w:bCs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F2855" w:rsidRPr="00730DD3" w:rsidRDefault="00AF2855" w:rsidP="00AF285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0DD3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AF2855" w:rsidRPr="00E341D9" w:rsidTr="006C12E9">
        <w:trPr>
          <w:trHeight w:val="276"/>
        </w:trPr>
        <w:tc>
          <w:tcPr>
            <w:tcW w:w="7104" w:type="dxa"/>
            <w:shd w:val="clear" w:color="auto" w:fill="FFFFFF"/>
            <w:vAlign w:val="bottom"/>
          </w:tcPr>
          <w:p w:rsidR="00AF2855" w:rsidRPr="00AF2855" w:rsidRDefault="00AF2855" w:rsidP="00AF2855">
            <w:pPr>
              <w:spacing w:after="120"/>
              <w:rPr>
                <w:bCs/>
                <w:color w:val="000000"/>
                <w:sz w:val="24"/>
                <w:szCs w:val="24"/>
              </w:rPr>
            </w:pPr>
            <w:r w:rsidRPr="00AF2855">
              <w:rPr>
                <w:bCs/>
                <w:color w:val="000000"/>
                <w:sz w:val="24"/>
                <w:szCs w:val="24"/>
              </w:rPr>
              <w:t>Алексеевский муниципальный район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F2855" w:rsidRPr="00730DD3" w:rsidRDefault="00AF2855" w:rsidP="00AF285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0DD3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AF2855" w:rsidRPr="00E341D9" w:rsidTr="006C12E9">
        <w:trPr>
          <w:trHeight w:val="276"/>
        </w:trPr>
        <w:tc>
          <w:tcPr>
            <w:tcW w:w="7104" w:type="dxa"/>
            <w:shd w:val="clear" w:color="auto" w:fill="FFFFFF"/>
            <w:vAlign w:val="bottom"/>
          </w:tcPr>
          <w:p w:rsidR="00AF2855" w:rsidRPr="00AF2855" w:rsidRDefault="00AF2855" w:rsidP="00AF2855">
            <w:pPr>
              <w:spacing w:after="12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AF2855">
              <w:rPr>
                <w:bCs/>
                <w:color w:val="000000"/>
                <w:sz w:val="24"/>
                <w:szCs w:val="24"/>
              </w:rPr>
              <w:t>Алькеевский</w:t>
            </w:r>
            <w:proofErr w:type="spellEnd"/>
            <w:r w:rsidRPr="00AF2855">
              <w:rPr>
                <w:bCs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F2855" w:rsidRPr="00730DD3" w:rsidRDefault="00AF2855" w:rsidP="00AF285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0DD3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AF2855" w:rsidRPr="00E341D9" w:rsidTr="006C12E9">
        <w:trPr>
          <w:trHeight w:val="276"/>
        </w:trPr>
        <w:tc>
          <w:tcPr>
            <w:tcW w:w="7104" w:type="dxa"/>
            <w:shd w:val="clear" w:color="auto" w:fill="FFFFFF"/>
            <w:vAlign w:val="bottom"/>
          </w:tcPr>
          <w:p w:rsidR="00AF2855" w:rsidRPr="00AF2855" w:rsidRDefault="00AF2855" w:rsidP="00AF2855">
            <w:pPr>
              <w:spacing w:after="120"/>
              <w:rPr>
                <w:bCs/>
                <w:color w:val="000000"/>
                <w:sz w:val="24"/>
                <w:szCs w:val="24"/>
              </w:rPr>
            </w:pPr>
            <w:r w:rsidRPr="00AF2855">
              <w:rPr>
                <w:bCs/>
                <w:color w:val="000000"/>
                <w:sz w:val="24"/>
                <w:szCs w:val="24"/>
              </w:rPr>
              <w:t>Альметьевский муниципальный район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F2855" w:rsidRPr="00730DD3" w:rsidRDefault="00AF2855" w:rsidP="00AF285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0DD3"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</w:tr>
      <w:tr w:rsidR="00AF2855" w:rsidRPr="00E341D9" w:rsidTr="006C12E9">
        <w:trPr>
          <w:trHeight w:val="276"/>
        </w:trPr>
        <w:tc>
          <w:tcPr>
            <w:tcW w:w="7104" w:type="dxa"/>
            <w:shd w:val="clear" w:color="auto" w:fill="FFFFFF"/>
            <w:vAlign w:val="bottom"/>
          </w:tcPr>
          <w:p w:rsidR="00AF2855" w:rsidRPr="00AF2855" w:rsidRDefault="00AF2855" w:rsidP="00AF2855">
            <w:pPr>
              <w:spacing w:after="12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AF2855">
              <w:rPr>
                <w:bCs/>
                <w:color w:val="000000"/>
                <w:sz w:val="24"/>
                <w:szCs w:val="24"/>
              </w:rPr>
              <w:t>Апастовский</w:t>
            </w:r>
            <w:proofErr w:type="spellEnd"/>
            <w:r w:rsidRPr="00AF2855">
              <w:rPr>
                <w:bCs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F2855" w:rsidRPr="00730DD3" w:rsidRDefault="00AF2855" w:rsidP="00AF285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0DD3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AF2855" w:rsidRPr="00E341D9" w:rsidTr="006C12E9">
        <w:trPr>
          <w:trHeight w:val="276"/>
        </w:trPr>
        <w:tc>
          <w:tcPr>
            <w:tcW w:w="7104" w:type="dxa"/>
            <w:shd w:val="clear" w:color="auto" w:fill="FFFFFF"/>
            <w:vAlign w:val="bottom"/>
          </w:tcPr>
          <w:p w:rsidR="00AF2855" w:rsidRPr="00AF2855" w:rsidRDefault="00AF2855" w:rsidP="00AF2855">
            <w:pPr>
              <w:spacing w:after="120"/>
              <w:rPr>
                <w:bCs/>
                <w:color w:val="000000"/>
                <w:sz w:val="24"/>
                <w:szCs w:val="24"/>
              </w:rPr>
            </w:pPr>
            <w:r w:rsidRPr="00AF2855">
              <w:rPr>
                <w:bCs/>
                <w:color w:val="000000"/>
                <w:sz w:val="24"/>
                <w:szCs w:val="24"/>
              </w:rPr>
              <w:t>Арский муниципальный район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F2855" w:rsidRPr="00730DD3" w:rsidRDefault="00AF2855" w:rsidP="00AF285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0DD3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AF2855" w:rsidRPr="00E341D9" w:rsidTr="006C12E9">
        <w:trPr>
          <w:trHeight w:val="276"/>
        </w:trPr>
        <w:tc>
          <w:tcPr>
            <w:tcW w:w="7104" w:type="dxa"/>
            <w:shd w:val="clear" w:color="auto" w:fill="FFFFFF"/>
            <w:vAlign w:val="bottom"/>
          </w:tcPr>
          <w:p w:rsidR="00AF2855" w:rsidRPr="00AF2855" w:rsidRDefault="00AF2855" w:rsidP="00AF2855">
            <w:pPr>
              <w:spacing w:after="12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AF2855">
              <w:rPr>
                <w:bCs/>
                <w:color w:val="000000"/>
                <w:sz w:val="24"/>
                <w:szCs w:val="24"/>
              </w:rPr>
              <w:t>Атнинский</w:t>
            </w:r>
            <w:proofErr w:type="spellEnd"/>
            <w:r w:rsidRPr="00AF2855">
              <w:rPr>
                <w:bCs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F2855" w:rsidRPr="00730DD3" w:rsidRDefault="00AF2855" w:rsidP="00AF285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0DD3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</w:tr>
      <w:tr w:rsidR="00AF2855" w:rsidRPr="00E341D9" w:rsidTr="006C12E9">
        <w:trPr>
          <w:trHeight w:val="276"/>
        </w:trPr>
        <w:tc>
          <w:tcPr>
            <w:tcW w:w="7104" w:type="dxa"/>
            <w:shd w:val="clear" w:color="auto" w:fill="FFFFFF"/>
            <w:vAlign w:val="bottom"/>
          </w:tcPr>
          <w:p w:rsidR="00AF2855" w:rsidRPr="00AF2855" w:rsidRDefault="00AF2855" w:rsidP="00AF2855">
            <w:pPr>
              <w:spacing w:after="12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AF2855">
              <w:rPr>
                <w:bCs/>
                <w:color w:val="000000"/>
                <w:sz w:val="24"/>
                <w:szCs w:val="24"/>
              </w:rPr>
              <w:t>Бавлинский</w:t>
            </w:r>
            <w:proofErr w:type="spellEnd"/>
            <w:r w:rsidRPr="00AF2855">
              <w:rPr>
                <w:bCs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F2855" w:rsidRPr="00730DD3" w:rsidRDefault="00AF2855" w:rsidP="00AF285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0DD3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AF2855" w:rsidRPr="00E341D9" w:rsidTr="006C12E9">
        <w:trPr>
          <w:trHeight w:val="276"/>
        </w:trPr>
        <w:tc>
          <w:tcPr>
            <w:tcW w:w="7104" w:type="dxa"/>
            <w:shd w:val="clear" w:color="auto" w:fill="FFFFFF"/>
            <w:vAlign w:val="bottom"/>
          </w:tcPr>
          <w:p w:rsidR="00AF2855" w:rsidRPr="00AF2855" w:rsidRDefault="00AF2855" w:rsidP="00AF2855">
            <w:pPr>
              <w:spacing w:after="12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AF2855">
              <w:rPr>
                <w:bCs/>
                <w:color w:val="000000"/>
                <w:sz w:val="24"/>
                <w:szCs w:val="24"/>
              </w:rPr>
              <w:t>Балтасинский</w:t>
            </w:r>
            <w:proofErr w:type="spellEnd"/>
            <w:r w:rsidRPr="00AF2855">
              <w:rPr>
                <w:bCs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F2855" w:rsidRPr="00730DD3" w:rsidRDefault="00AF2855" w:rsidP="00AF285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0DD3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AF2855" w:rsidRPr="00E341D9" w:rsidTr="006C12E9">
        <w:trPr>
          <w:trHeight w:val="276"/>
        </w:trPr>
        <w:tc>
          <w:tcPr>
            <w:tcW w:w="7104" w:type="dxa"/>
            <w:shd w:val="clear" w:color="auto" w:fill="FFFFFF"/>
            <w:vAlign w:val="bottom"/>
          </w:tcPr>
          <w:p w:rsidR="00AF2855" w:rsidRPr="00AF2855" w:rsidRDefault="00AF2855" w:rsidP="00AF2855">
            <w:pPr>
              <w:spacing w:after="120"/>
              <w:rPr>
                <w:bCs/>
                <w:color w:val="000000"/>
                <w:sz w:val="24"/>
                <w:szCs w:val="24"/>
              </w:rPr>
            </w:pPr>
            <w:r w:rsidRPr="00AF2855">
              <w:rPr>
                <w:bCs/>
                <w:color w:val="000000"/>
                <w:sz w:val="24"/>
                <w:szCs w:val="24"/>
              </w:rPr>
              <w:t>Бугульминский муниципальный район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F2855" w:rsidRPr="00730DD3" w:rsidRDefault="00AF2855" w:rsidP="00AF285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0DD3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AF2855" w:rsidRPr="00E341D9" w:rsidTr="006C12E9">
        <w:trPr>
          <w:trHeight w:val="276"/>
        </w:trPr>
        <w:tc>
          <w:tcPr>
            <w:tcW w:w="7104" w:type="dxa"/>
            <w:shd w:val="clear" w:color="auto" w:fill="FFFFFF"/>
            <w:vAlign w:val="bottom"/>
          </w:tcPr>
          <w:p w:rsidR="00AF2855" w:rsidRPr="00AF2855" w:rsidRDefault="00AF2855" w:rsidP="00AF2855">
            <w:pPr>
              <w:spacing w:after="12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AF2855">
              <w:rPr>
                <w:bCs/>
                <w:color w:val="000000"/>
                <w:sz w:val="24"/>
                <w:szCs w:val="24"/>
              </w:rPr>
              <w:t>Буинский</w:t>
            </w:r>
            <w:proofErr w:type="spellEnd"/>
            <w:r w:rsidRPr="00AF2855">
              <w:rPr>
                <w:bCs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F2855" w:rsidRPr="00730DD3" w:rsidRDefault="00AF2855" w:rsidP="00AF285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0DD3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</w:tr>
      <w:tr w:rsidR="00AF2855" w:rsidRPr="00E341D9" w:rsidTr="006C12E9">
        <w:trPr>
          <w:trHeight w:val="276"/>
        </w:trPr>
        <w:tc>
          <w:tcPr>
            <w:tcW w:w="7104" w:type="dxa"/>
            <w:shd w:val="clear" w:color="auto" w:fill="FFFFFF"/>
            <w:vAlign w:val="bottom"/>
          </w:tcPr>
          <w:p w:rsidR="00AF2855" w:rsidRPr="00AF2855" w:rsidRDefault="00AF2855" w:rsidP="00AF2855">
            <w:pPr>
              <w:spacing w:after="120"/>
              <w:rPr>
                <w:bCs/>
                <w:color w:val="000000"/>
                <w:sz w:val="24"/>
                <w:szCs w:val="24"/>
              </w:rPr>
            </w:pPr>
            <w:r w:rsidRPr="00AF2855">
              <w:rPr>
                <w:bCs/>
                <w:color w:val="000000"/>
                <w:sz w:val="24"/>
                <w:szCs w:val="24"/>
              </w:rPr>
              <w:t>Верхнеуслонский муниципальный район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F2855" w:rsidRPr="00730DD3" w:rsidRDefault="00AF2855" w:rsidP="00AF285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0DD3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AF2855" w:rsidRPr="00E341D9" w:rsidTr="006C12E9">
        <w:trPr>
          <w:trHeight w:val="276"/>
        </w:trPr>
        <w:tc>
          <w:tcPr>
            <w:tcW w:w="7104" w:type="dxa"/>
            <w:shd w:val="clear" w:color="auto" w:fill="FFFFFF"/>
            <w:vAlign w:val="bottom"/>
          </w:tcPr>
          <w:p w:rsidR="00AF2855" w:rsidRPr="00AF2855" w:rsidRDefault="00AF2855" w:rsidP="00AF2855">
            <w:pPr>
              <w:spacing w:after="120"/>
              <w:rPr>
                <w:bCs/>
                <w:color w:val="000000"/>
                <w:sz w:val="24"/>
                <w:szCs w:val="24"/>
              </w:rPr>
            </w:pPr>
            <w:r w:rsidRPr="00AF2855">
              <w:rPr>
                <w:bCs/>
                <w:color w:val="000000"/>
                <w:sz w:val="24"/>
                <w:szCs w:val="24"/>
              </w:rPr>
              <w:t>Высокогорский муниципальный район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F2855" w:rsidRPr="00730DD3" w:rsidRDefault="00AF2855" w:rsidP="00AF285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0DD3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AF2855" w:rsidRPr="00E341D9" w:rsidTr="006C12E9">
        <w:trPr>
          <w:trHeight w:val="276"/>
        </w:trPr>
        <w:tc>
          <w:tcPr>
            <w:tcW w:w="7104" w:type="dxa"/>
            <w:shd w:val="clear" w:color="auto" w:fill="FFFFFF"/>
            <w:vAlign w:val="bottom"/>
          </w:tcPr>
          <w:p w:rsidR="00AF2855" w:rsidRPr="00AF2855" w:rsidRDefault="00AF2855" w:rsidP="00AF2855">
            <w:pPr>
              <w:spacing w:after="12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AF2855">
              <w:rPr>
                <w:bCs/>
                <w:color w:val="000000"/>
                <w:sz w:val="24"/>
                <w:szCs w:val="24"/>
              </w:rPr>
              <w:t>Дрожжановский</w:t>
            </w:r>
            <w:proofErr w:type="spellEnd"/>
            <w:r w:rsidRPr="00AF2855">
              <w:rPr>
                <w:bCs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F2855" w:rsidRPr="00730DD3" w:rsidRDefault="00AF2855" w:rsidP="00AF285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0DD3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AF2855" w:rsidRPr="00E341D9" w:rsidTr="006C12E9">
        <w:trPr>
          <w:trHeight w:val="276"/>
        </w:trPr>
        <w:tc>
          <w:tcPr>
            <w:tcW w:w="7104" w:type="dxa"/>
            <w:shd w:val="clear" w:color="auto" w:fill="FFFFFF"/>
            <w:vAlign w:val="bottom"/>
          </w:tcPr>
          <w:p w:rsidR="00AF2855" w:rsidRPr="00AF2855" w:rsidRDefault="00AF2855" w:rsidP="00AF2855">
            <w:pPr>
              <w:spacing w:after="12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AF2855">
              <w:rPr>
                <w:bCs/>
                <w:color w:val="000000"/>
                <w:sz w:val="24"/>
                <w:szCs w:val="24"/>
              </w:rPr>
              <w:t>Елабужский</w:t>
            </w:r>
            <w:proofErr w:type="spellEnd"/>
            <w:r w:rsidRPr="00AF2855">
              <w:rPr>
                <w:bCs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F2855" w:rsidRPr="00730DD3" w:rsidRDefault="00AF2855" w:rsidP="00AF285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0DD3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AF2855" w:rsidRPr="00E341D9" w:rsidTr="006C12E9">
        <w:trPr>
          <w:trHeight w:val="276"/>
        </w:trPr>
        <w:tc>
          <w:tcPr>
            <w:tcW w:w="7104" w:type="dxa"/>
            <w:shd w:val="clear" w:color="auto" w:fill="FFFFFF"/>
            <w:vAlign w:val="bottom"/>
          </w:tcPr>
          <w:p w:rsidR="00AF2855" w:rsidRPr="00AF2855" w:rsidRDefault="00AF2855" w:rsidP="00AF2855">
            <w:pPr>
              <w:spacing w:after="12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AF2855">
              <w:rPr>
                <w:bCs/>
                <w:color w:val="000000"/>
                <w:sz w:val="24"/>
                <w:szCs w:val="24"/>
              </w:rPr>
              <w:t>Заинский</w:t>
            </w:r>
            <w:proofErr w:type="spellEnd"/>
            <w:r w:rsidRPr="00AF2855">
              <w:rPr>
                <w:bCs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F2855" w:rsidRPr="00730DD3" w:rsidRDefault="00AF2855" w:rsidP="00AF285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0DD3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AF2855" w:rsidRPr="00E341D9" w:rsidTr="006C12E9">
        <w:trPr>
          <w:trHeight w:val="276"/>
        </w:trPr>
        <w:tc>
          <w:tcPr>
            <w:tcW w:w="7104" w:type="dxa"/>
            <w:shd w:val="clear" w:color="auto" w:fill="FFFFFF"/>
            <w:vAlign w:val="bottom"/>
          </w:tcPr>
          <w:p w:rsidR="00AF2855" w:rsidRPr="00AF2855" w:rsidRDefault="00AF2855" w:rsidP="00AF2855">
            <w:pPr>
              <w:spacing w:after="120"/>
              <w:rPr>
                <w:bCs/>
                <w:color w:val="000000"/>
                <w:sz w:val="24"/>
                <w:szCs w:val="24"/>
              </w:rPr>
            </w:pPr>
            <w:r w:rsidRPr="00AF2855">
              <w:rPr>
                <w:bCs/>
                <w:color w:val="000000"/>
                <w:sz w:val="24"/>
                <w:szCs w:val="24"/>
              </w:rPr>
              <w:t>Зеленодольский муниципальный район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F2855" w:rsidRPr="00730DD3" w:rsidRDefault="00AF2855" w:rsidP="00AF285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0DD3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AF2855" w:rsidRPr="00E341D9" w:rsidTr="006C12E9">
        <w:trPr>
          <w:trHeight w:val="276"/>
        </w:trPr>
        <w:tc>
          <w:tcPr>
            <w:tcW w:w="7104" w:type="dxa"/>
            <w:shd w:val="clear" w:color="auto" w:fill="FFFFFF"/>
            <w:vAlign w:val="bottom"/>
          </w:tcPr>
          <w:p w:rsidR="00AF2855" w:rsidRPr="00AF2855" w:rsidRDefault="00AF2855" w:rsidP="00AF2855">
            <w:pPr>
              <w:spacing w:after="12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AF2855">
              <w:rPr>
                <w:bCs/>
                <w:color w:val="000000"/>
                <w:sz w:val="24"/>
                <w:szCs w:val="24"/>
              </w:rPr>
              <w:t>Кайбицкий</w:t>
            </w:r>
            <w:proofErr w:type="spellEnd"/>
            <w:r w:rsidRPr="00AF2855">
              <w:rPr>
                <w:bCs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F2855" w:rsidRPr="00730DD3" w:rsidRDefault="00AF2855" w:rsidP="00AF285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0DD3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AF2855" w:rsidRPr="00E341D9" w:rsidTr="006C12E9">
        <w:trPr>
          <w:trHeight w:val="276"/>
        </w:trPr>
        <w:tc>
          <w:tcPr>
            <w:tcW w:w="7104" w:type="dxa"/>
            <w:shd w:val="clear" w:color="auto" w:fill="FFFFFF"/>
            <w:vAlign w:val="bottom"/>
          </w:tcPr>
          <w:p w:rsidR="00AF2855" w:rsidRPr="00AF2855" w:rsidRDefault="00AF2855" w:rsidP="00AF2855">
            <w:pPr>
              <w:spacing w:after="120"/>
              <w:rPr>
                <w:bCs/>
                <w:color w:val="000000"/>
                <w:sz w:val="24"/>
                <w:szCs w:val="24"/>
              </w:rPr>
            </w:pPr>
            <w:r w:rsidRPr="00AF2855">
              <w:rPr>
                <w:bCs/>
                <w:color w:val="000000"/>
                <w:sz w:val="24"/>
                <w:szCs w:val="24"/>
              </w:rPr>
              <w:lastRenderedPageBreak/>
              <w:t>Камско-Устьинский муниципальный район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F2855" w:rsidRPr="00730DD3" w:rsidRDefault="00AF2855" w:rsidP="00AF285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0DD3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AF2855" w:rsidRPr="00E341D9" w:rsidTr="006C12E9">
        <w:trPr>
          <w:trHeight w:val="276"/>
        </w:trPr>
        <w:tc>
          <w:tcPr>
            <w:tcW w:w="7104" w:type="dxa"/>
            <w:shd w:val="clear" w:color="auto" w:fill="FFFFFF"/>
            <w:vAlign w:val="bottom"/>
          </w:tcPr>
          <w:p w:rsidR="00AF2855" w:rsidRPr="00AF2855" w:rsidRDefault="00AF2855" w:rsidP="00AF2855">
            <w:pPr>
              <w:spacing w:after="120"/>
              <w:rPr>
                <w:bCs/>
                <w:color w:val="000000"/>
                <w:sz w:val="24"/>
                <w:szCs w:val="24"/>
              </w:rPr>
            </w:pPr>
            <w:r w:rsidRPr="00AF2855">
              <w:rPr>
                <w:bCs/>
                <w:color w:val="000000"/>
                <w:sz w:val="24"/>
                <w:szCs w:val="24"/>
              </w:rPr>
              <w:t xml:space="preserve">Кукморский муниципальный район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F2855" w:rsidRPr="00730DD3" w:rsidRDefault="00AF2855" w:rsidP="00AF285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0DD3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</w:tr>
      <w:tr w:rsidR="00AF2855" w:rsidRPr="00E341D9" w:rsidTr="006C12E9">
        <w:trPr>
          <w:trHeight w:val="276"/>
        </w:trPr>
        <w:tc>
          <w:tcPr>
            <w:tcW w:w="7104" w:type="dxa"/>
            <w:shd w:val="clear" w:color="auto" w:fill="FFFFFF"/>
            <w:vAlign w:val="bottom"/>
          </w:tcPr>
          <w:p w:rsidR="00AF2855" w:rsidRPr="00AF2855" w:rsidRDefault="00AF2855" w:rsidP="00AF2855">
            <w:pPr>
              <w:spacing w:after="12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AF2855">
              <w:rPr>
                <w:bCs/>
                <w:color w:val="000000"/>
                <w:sz w:val="24"/>
                <w:szCs w:val="24"/>
              </w:rPr>
              <w:t>Лаишевский</w:t>
            </w:r>
            <w:proofErr w:type="spellEnd"/>
            <w:r w:rsidRPr="00AF2855">
              <w:rPr>
                <w:bCs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F2855" w:rsidRPr="00730DD3" w:rsidRDefault="00AF2855" w:rsidP="00AF285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0DD3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AF2855" w:rsidRPr="00E341D9" w:rsidTr="006C12E9">
        <w:trPr>
          <w:trHeight w:val="276"/>
        </w:trPr>
        <w:tc>
          <w:tcPr>
            <w:tcW w:w="7104" w:type="dxa"/>
            <w:shd w:val="clear" w:color="auto" w:fill="FFFFFF"/>
            <w:vAlign w:val="bottom"/>
          </w:tcPr>
          <w:p w:rsidR="00AF2855" w:rsidRPr="00AF2855" w:rsidRDefault="00AF2855" w:rsidP="00AF2855">
            <w:pPr>
              <w:spacing w:after="120"/>
              <w:rPr>
                <w:bCs/>
                <w:color w:val="000000"/>
                <w:sz w:val="24"/>
                <w:szCs w:val="24"/>
              </w:rPr>
            </w:pPr>
            <w:r w:rsidRPr="00AF2855">
              <w:rPr>
                <w:bCs/>
                <w:color w:val="000000"/>
                <w:sz w:val="24"/>
                <w:szCs w:val="24"/>
              </w:rPr>
              <w:t>Лениногорский муниципальный район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F2855" w:rsidRPr="00730DD3" w:rsidRDefault="00AF2855" w:rsidP="00AF285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0DD3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AF2855" w:rsidRPr="00E341D9" w:rsidTr="006C12E9">
        <w:trPr>
          <w:trHeight w:val="276"/>
        </w:trPr>
        <w:tc>
          <w:tcPr>
            <w:tcW w:w="7104" w:type="dxa"/>
            <w:shd w:val="clear" w:color="auto" w:fill="FFFFFF"/>
            <w:vAlign w:val="bottom"/>
          </w:tcPr>
          <w:p w:rsidR="00AF2855" w:rsidRPr="00AF2855" w:rsidRDefault="00AF2855" w:rsidP="00AF2855">
            <w:pPr>
              <w:spacing w:after="120"/>
              <w:rPr>
                <w:bCs/>
                <w:color w:val="000000"/>
                <w:sz w:val="24"/>
                <w:szCs w:val="24"/>
              </w:rPr>
            </w:pPr>
            <w:r w:rsidRPr="00AF2855">
              <w:rPr>
                <w:bCs/>
                <w:color w:val="000000"/>
                <w:sz w:val="24"/>
                <w:szCs w:val="24"/>
              </w:rPr>
              <w:t>Мамадышский муниципальный район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F2855" w:rsidRPr="00730DD3" w:rsidRDefault="00AF2855" w:rsidP="00AF285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0DD3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AF2855" w:rsidRPr="00E341D9" w:rsidTr="006C12E9">
        <w:trPr>
          <w:trHeight w:val="276"/>
        </w:trPr>
        <w:tc>
          <w:tcPr>
            <w:tcW w:w="7104" w:type="dxa"/>
            <w:shd w:val="clear" w:color="auto" w:fill="FFFFFF"/>
            <w:vAlign w:val="bottom"/>
          </w:tcPr>
          <w:p w:rsidR="00AF2855" w:rsidRPr="00AF2855" w:rsidRDefault="00AF2855" w:rsidP="00AF2855">
            <w:pPr>
              <w:spacing w:after="120"/>
              <w:rPr>
                <w:bCs/>
                <w:color w:val="000000"/>
                <w:sz w:val="24"/>
                <w:szCs w:val="24"/>
              </w:rPr>
            </w:pPr>
            <w:r w:rsidRPr="00AF2855">
              <w:rPr>
                <w:bCs/>
                <w:color w:val="000000"/>
                <w:sz w:val="24"/>
                <w:szCs w:val="24"/>
              </w:rPr>
              <w:t>Менделеевский муниципальный район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F2855" w:rsidRPr="00730DD3" w:rsidRDefault="00AF2855" w:rsidP="00AF285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0DD3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AF2855" w:rsidRPr="00E341D9" w:rsidTr="006C12E9">
        <w:trPr>
          <w:trHeight w:val="276"/>
        </w:trPr>
        <w:tc>
          <w:tcPr>
            <w:tcW w:w="7104" w:type="dxa"/>
            <w:shd w:val="clear" w:color="auto" w:fill="FFFFFF"/>
            <w:vAlign w:val="bottom"/>
          </w:tcPr>
          <w:p w:rsidR="00AF2855" w:rsidRPr="00AF2855" w:rsidRDefault="00AF2855" w:rsidP="00AF2855">
            <w:pPr>
              <w:spacing w:after="120"/>
              <w:rPr>
                <w:bCs/>
                <w:color w:val="000000"/>
                <w:sz w:val="24"/>
                <w:szCs w:val="24"/>
              </w:rPr>
            </w:pPr>
            <w:r w:rsidRPr="00AF2855">
              <w:rPr>
                <w:bCs/>
                <w:color w:val="000000"/>
                <w:sz w:val="24"/>
                <w:szCs w:val="24"/>
              </w:rPr>
              <w:t>Мензелинский муниципальный район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F2855" w:rsidRPr="00730DD3" w:rsidRDefault="00AF2855" w:rsidP="00AF285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0DD3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AF2855" w:rsidRPr="00E341D9" w:rsidTr="006C12E9">
        <w:trPr>
          <w:trHeight w:val="276"/>
        </w:trPr>
        <w:tc>
          <w:tcPr>
            <w:tcW w:w="7104" w:type="dxa"/>
            <w:shd w:val="clear" w:color="auto" w:fill="FFFFFF"/>
            <w:vAlign w:val="bottom"/>
          </w:tcPr>
          <w:p w:rsidR="00AF2855" w:rsidRPr="00AF2855" w:rsidRDefault="00AF2855" w:rsidP="00AF2855">
            <w:pPr>
              <w:spacing w:after="12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AF2855">
              <w:rPr>
                <w:bCs/>
                <w:color w:val="000000"/>
                <w:sz w:val="24"/>
                <w:szCs w:val="24"/>
              </w:rPr>
              <w:t>Муслюмовский</w:t>
            </w:r>
            <w:proofErr w:type="spellEnd"/>
            <w:r w:rsidRPr="00AF2855">
              <w:rPr>
                <w:bCs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F2855" w:rsidRPr="00730DD3" w:rsidRDefault="00AF2855" w:rsidP="00AF285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0DD3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AF2855" w:rsidRPr="00E341D9" w:rsidTr="006C12E9">
        <w:trPr>
          <w:trHeight w:val="276"/>
        </w:trPr>
        <w:tc>
          <w:tcPr>
            <w:tcW w:w="7104" w:type="dxa"/>
            <w:shd w:val="clear" w:color="auto" w:fill="FFFFFF"/>
            <w:vAlign w:val="bottom"/>
          </w:tcPr>
          <w:p w:rsidR="00AF2855" w:rsidRPr="00AF2855" w:rsidRDefault="00AF2855" w:rsidP="00AF2855">
            <w:pPr>
              <w:spacing w:after="120"/>
              <w:rPr>
                <w:bCs/>
                <w:color w:val="000000"/>
                <w:sz w:val="24"/>
                <w:szCs w:val="24"/>
              </w:rPr>
            </w:pPr>
            <w:r w:rsidRPr="00AF2855">
              <w:rPr>
                <w:bCs/>
                <w:color w:val="000000"/>
                <w:sz w:val="24"/>
                <w:szCs w:val="24"/>
              </w:rPr>
              <w:t xml:space="preserve">Нижнекамский муниципальный район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F2855" w:rsidRPr="00730DD3" w:rsidRDefault="00AF2855" w:rsidP="00AF285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0DD3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AF2855" w:rsidRPr="00E341D9" w:rsidTr="006C12E9">
        <w:trPr>
          <w:trHeight w:val="276"/>
        </w:trPr>
        <w:tc>
          <w:tcPr>
            <w:tcW w:w="7104" w:type="dxa"/>
            <w:shd w:val="clear" w:color="auto" w:fill="FFFFFF"/>
            <w:vAlign w:val="bottom"/>
          </w:tcPr>
          <w:p w:rsidR="00AF2855" w:rsidRPr="00AF2855" w:rsidRDefault="00AF2855" w:rsidP="00AF2855">
            <w:pPr>
              <w:spacing w:after="12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AF2855">
              <w:rPr>
                <w:bCs/>
                <w:color w:val="000000"/>
                <w:sz w:val="24"/>
                <w:szCs w:val="24"/>
              </w:rPr>
              <w:t>Новошешминский</w:t>
            </w:r>
            <w:proofErr w:type="spellEnd"/>
            <w:r w:rsidRPr="00AF2855">
              <w:rPr>
                <w:bCs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F2855" w:rsidRPr="00730DD3" w:rsidRDefault="00AF2855" w:rsidP="00AF285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0DD3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AF2855" w:rsidRPr="00E341D9" w:rsidTr="006C12E9">
        <w:trPr>
          <w:trHeight w:val="276"/>
        </w:trPr>
        <w:tc>
          <w:tcPr>
            <w:tcW w:w="7104" w:type="dxa"/>
            <w:shd w:val="clear" w:color="auto" w:fill="FFFFFF"/>
            <w:vAlign w:val="bottom"/>
          </w:tcPr>
          <w:p w:rsidR="00AF2855" w:rsidRPr="00AF2855" w:rsidRDefault="00AF2855" w:rsidP="00AF2855">
            <w:pPr>
              <w:spacing w:after="12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AF2855">
              <w:rPr>
                <w:bCs/>
                <w:color w:val="000000"/>
                <w:sz w:val="24"/>
                <w:szCs w:val="24"/>
              </w:rPr>
              <w:t>Нурлатский</w:t>
            </w:r>
            <w:proofErr w:type="spellEnd"/>
            <w:r w:rsidRPr="00AF2855">
              <w:rPr>
                <w:bCs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F2855" w:rsidRPr="00730DD3" w:rsidRDefault="00AF2855" w:rsidP="00AF285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0DD3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AF2855" w:rsidRPr="00E341D9" w:rsidTr="006C12E9">
        <w:trPr>
          <w:trHeight w:val="276"/>
        </w:trPr>
        <w:tc>
          <w:tcPr>
            <w:tcW w:w="7104" w:type="dxa"/>
            <w:shd w:val="clear" w:color="auto" w:fill="FFFFFF"/>
            <w:vAlign w:val="bottom"/>
          </w:tcPr>
          <w:p w:rsidR="00AF2855" w:rsidRPr="00AF2855" w:rsidRDefault="00AF2855" w:rsidP="00AF2855">
            <w:pPr>
              <w:spacing w:after="12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AF2855">
              <w:rPr>
                <w:bCs/>
                <w:color w:val="000000"/>
                <w:sz w:val="24"/>
                <w:szCs w:val="24"/>
              </w:rPr>
              <w:t>Пестречинский</w:t>
            </w:r>
            <w:proofErr w:type="spellEnd"/>
            <w:r w:rsidRPr="00AF2855">
              <w:rPr>
                <w:bCs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F2855" w:rsidRPr="00730DD3" w:rsidRDefault="00AF2855" w:rsidP="00AF285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0DD3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AF2855" w:rsidRPr="00E341D9" w:rsidTr="006C12E9">
        <w:trPr>
          <w:trHeight w:val="276"/>
        </w:trPr>
        <w:tc>
          <w:tcPr>
            <w:tcW w:w="7104" w:type="dxa"/>
            <w:shd w:val="clear" w:color="auto" w:fill="FFFFFF"/>
            <w:vAlign w:val="bottom"/>
          </w:tcPr>
          <w:p w:rsidR="00AF2855" w:rsidRPr="00AF2855" w:rsidRDefault="00AF2855" w:rsidP="00AF2855">
            <w:pPr>
              <w:spacing w:after="120"/>
              <w:rPr>
                <w:bCs/>
                <w:color w:val="000000"/>
                <w:sz w:val="24"/>
                <w:szCs w:val="24"/>
              </w:rPr>
            </w:pPr>
            <w:r w:rsidRPr="00AF2855">
              <w:rPr>
                <w:bCs/>
                <w:color w:val="000000"/>
                <w:sz w:val="24"/>
                <w:szCs w:val="24"/>
              </w:rPr>
              <w:t>Рыбно-</w:t>
            </w:r>
            <w:proofErr w:type="spellStart"/>
            <w:r w:rsidRPr="00AF2855">
              <w:rPr>
                <w:bCs/>
                <w:color w:val="000000"/>
                <w:sz w:val="24"/>
                <w:szCs w:val="24"/>
              </w:rPr>
              <w:t>Слободский</w:t>
            </w:r>
            <w:proofErr w:type="spellEnd"/>
            <w:r w:rsidRPr="00AF2855">
              <w:rPr>
                <w:bCs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F2855" w:rsidRPr="00730DD3" w:rsidRDefault="00AF2855" w:rsidP="00AF285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0DD3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F2855" w:rsidRPr="00E341D9" w:rsidTr="006C12E9">
        <w:trPr>
          <w:trHeight w:val="276"/>
        </w:trPr>
        <w:tc>
          <w:tcPr>
            <w:tcW w:w="7104" w:type="dxa"/>
            <w:shd w:val="clear" w:color="auto" w:fill="FFFFFF"/>
            <w:vAlign w:val="bottom"/>
          </w:tcPr>
          <w:p w:rsidR="00AF2855" w:rsidRPr="00AF2855" w:rsidRDefault="00AF2855" w:rsidP="00AF2855">
            <w:pPr>
              <w:spacing w:after="120"/>
              <w:rPr>
                <w:bCs/>
                <w:color w:val="000000"/>
                <w:sz w:val="24"/>
                <w:szCs w:val="24"/>
              </w:rPr>
            </w:pPr>
            <w:r w:rsidRPr="00AF2855">
              <w:rPr>
                <w:bCs/>
                <w:color w:val="000000"/>
                <w:sz w:val="24"/>
                <w:szCs w:val="24"/>
              </w:rPr>
              <w:t>Сабинский муниципальный район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F2855" w:rsidRPr="00730DD3" w:rsidRDefault="00AF2855" w:rsidP="00AF285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0DD3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AF2855" w:rsidRPr="00E341D9" w:rsidTr="006C12E9">
        <w:trPr>
          <w:trHeight w:val="276"/>
        </w:trPr>
        <w:tc>
          <w:tcPr>
            <w:tcW w:w="7104" w:type="dxa"/>
            <w:shd w:val="clear" w:color="auto" w:fill="FFFFFF"/>
            <w:vAlign w:val="bottom"/>
          </w:tcPr>
          <w:p w:rsidR="00AF2855" w:rsidRPr="00AF2855" w:rsidRDefault="00AF2855" w:rsidP="00AF2855">
            <w:pPr>
              <w:spacing w:after="12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AF2855">
              <w:rPr>
                <w:bCs/>
                <w:color w:val="000000"/>
                <w:sz w:val="24"/>
                <w:szCs w:val="24"/>
              </w:rPr>
              <w:t>Сармановский</w:t>
            </w:r>
            <w:proofErr w:type="spellEnd"/>
            <w:r w:rsidRPr="00AF2855">
              <w:rPr>
                <w:bCs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F2855" w:rsidRPr="00730DD3" w:rsidRDefault="00AF2855" w:rsidP="00AF285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0DD3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AF2855" w:rsidRPr="00E341D9" w:rsidTr="006C12E9">
        <w:trPr>
          <w:trHeight w:val="276"/>
        </w:trPr>
        <w:tc>
          <w:tcPr>
            <w:tcW w:w="7104" w:type="dxa"/>
            <w:shd w:val="clear" w:color="auto" w:fill="FFFFFF"/>
            <w:vAlign w:val="bottom"/>
          </w:tcPr>
          <w:p w:rsidR="00AF2855" w:rsidRPr="00AF2855" w:rsidRDefault="00AF2855" w:rsidP="00AF2855">
            <w:pPr>
              <w:spacing w:after="120"/>
              <w:rPr>
                <w:bCs/>
                <w:color w:val="000000"/>
                <w:sz w:val="24"/>
                <w:szCs w:val="24"/>
              </w:rPr>
            </w:pPr>
            <w:r w:rsidRPr="00AF2855">
              <w:rPr>
                <w:bCs/>
                <w:color w:val="000000"/>
                <w:sz w:val="24"/>
                <w:szCs w:val="24"/>
              </w:rPr>
              <w:t>Спасский муниципальный район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F2855" w:rsidRPr="00730DD3" w:rsidRDefault="00AF2855" w:rsidP="00AF285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0DD3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AF2855" w:rsidRPr="00E341D9" w:rsidTr="006C12E9">
        <w:trPr>
          <w:trHeight w:val="276"/>
        </w:trPr>
        <w:tc>
          <w:tcPr>
            <w:tcW w:w="7104" w:type="dxa"/>
            <w:shd w:val="clear" w:color="auto" w:fill="FFFFFF"/>
            <w:vAlign w:val="bottom"/>
          </w:tcPr>
          <w:p w:rsidR="00AF2855" w:rsidRPr="00AF2855" w:rsidRDefault="00AF2855" w:rsidP="00AF2855">
            <w:pPr>
              <w:spacing w:after="120"/>
              <w:rPr>
                <w:bCs/>
                <w:color w:val="000000"/>
                <w:sz w:val="24"/>
                <w:szCs w:val="24"/>
              </w:rPr>
            </w:pPr>
            <w:r w:rsidRPr="00AF2855">
              <w:rPr>
                <w:bCs/>
                <w:color w:val="000000"/>
                <w:sz w:val="24"/>
                <w:szCs w:val="24"/>
              </w:rPr>
              <w:t>Тетюшский муниципальный район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F2855" w:rsidRPr="00730DD3" w:rsidRDefault="00AF2855" w:rsidP="00AF285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0DD3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AF2855" w:rsidRPr="00E341D9" w:rsidTr="006C12E9">
        <w:trPr>
          <w:trHeight w:val="276"/>
        </w:trPr>
        <w:tc>
          <w:tcPr>
            <w:tcW w:w="7104" w:type="dxa"/>
            <w:shd w:val="clear" w:color="auto" w:fill="FFFFFF"/>
            <w:vAlign w:val="bottom"/>
          </w:tcPr>
          <w:p w:rsidR="00AF2855" w:rsidRPr="00AF2855" w:rsidRDefault="00AF2855" w:rsidP="00AF2855">
            <w:pPr>
              <w:spacing w:after="120"/>
              <w:rPr>
                <w:bCs/>
                <w:color w:val="000000"/>
                <w:sz w:val="24"/>
                <w:szCs w:val="24"/>
              </w:rPr>
            </w:pPr>
            <w:r w:rsidRPr="00AF2855">
              <w:rPr>
                <w:bCs/>
                <w:color w:val="000000"/>
                <w:sz w:val="24"/>
                <w:szCs w:val="24"/>
              </w:rPr>
              <w:t>Тукаевский муниципальный район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F2855" w:rsidRPr="00730DD3" w:rsidRDefault="00AF2855" w:rsidP="00AF285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0DD3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AF2855" w:rsidRPr="00E341D9" w:rsidTr="006C12E9">
        <w:trPr>
          <w:trHeight w:val="276"/>
        </w:trPr>
        <w:tc>
          <w:tcPr>
            <w:tcW w:w="7104" w:type="dxa"/>
            <w:shd w:val="clear" w:color="auto" w:fill="FFFFFF"/>
            <w:vAlign w:val="bottom"/>
          </w:tcPr>
          <w:p w:rsidR="00AF2855" w:rsidRPr="00AF2855" w:rsidRDefault="00AF2855" w:rsidP="00AF2855">
            <w:pPr>
              <w:spacing w:after="12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AF2855">
              <w:rPr>
                <w:bCs/>
                <w:color w:val="000000"/>
                <w:sz w:val="24"/>
                <w:szCs w:val="24"/>
              </w:rPr>
              <w:t>Тюлячинский</w:t>
            </w:r>
            <w:proofErr w:type="spellEnd"/>
            <w:r w:rsidRPr="00AF2855">
              <w:rPr>
                <w:bCs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F2855" w:rsidRPr="00730DD3" w:rsidRDefault="00AF2855" w:rsidP="00AF285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0DD3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AF2855" w:rsidRPr="00E341D9" w:rsidTr="006C12E9">
        <w:trPr>
          <w:trHeight w:val="276"/>
        </w:trPr>
        <w:tc>
          <w:tcPr>
            <w:tcW w:w="7104" w:type="dxa"/>
            <w:shd w:val="clear" w:color="auto" w:fill="FFFFFF"/>
            <w:vAlign w:val="bottom"/>
          </w:tcPr>
          <w:p w:rsidR="00AF2855" w:rsidRPr="00AF2855" w:rsidRDefault="00AF2855" w:rsidP="00AF2855">
            <w:pPr>
              <w:spacing w:after="12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AF2855">
              <w:rPr>
                <w:bCs/>
                <w:color w:val="000000"/>
                <w:sz w:val="24"/>
                <w:szCs w:val="24"/>
              </w:rPr>
              <w:t>Черемшанский</w:t>
            </w:r>
            <w:proofErr w:type="spellEnd"/>
            <w:r w:rsidRPr="00AF2855">
              <w:rPr>
                <w:bCs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F2855" w:rsidRPr="00730DD3" w:rsidRDefault="00AF2855" w:rsidP="00AF285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0DD3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AF2855" w:rsidRPr="00E341D9" w:rsidTr="006C12E9">
        <w:trPr>
          <w:trHeight w:val="276"/>
        </w:trPr>
        <w:tc>
          <w:tcPr>
            <w:tcW w:w="7104" w:type="dxa"/>
            <w:shd w:val="clear" w:color="auto" w:fill="FFFFFF"/>
            <w:vAlign w:val="bottom"/>
          </w:tcPr>
          <w:p w:rsidR="00AF2855" w:rsidRPr="00AF2855" w:rsidRDefault="00AF2855" w:rsidP="00AF2855">
            <w:pPr>
              <w:spacing w:after="12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AF2855">
              <w:rPr>
                <w:bCs/>
                <w:color w:val="000000"/>
                <w:sz w:val="24"/>
                <w:szCs w:val="24"/>
              </w:rPr>
              <w:t>Чистопольский</w:t>
            </w:r>
            <w:proofErr w:type="spellEnd"/>
            <w:r w:rsidRPr="00AF2855">
              <w:rPr>
                <w:bCs/>
                <w:color w:val="000000"/>
                <w:sz w:val="24"/>
                <w:szCs w:val="24"/>
              </w:rPr>
              <w:t xml:space="preserve"> муниципальный район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F2855" w:rsidRPr="00730DD3" w:rsidRDefault="00AF2855" w:rsidP="00AF285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0DD3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AF2855" w:rsidRPr="00E341D9" w:rsidTr="006C12E9">
        <w:trPr>
          <w:trHeight w:val="276"/>
        </w:trPr>
        <w:tc>
          <w:tcPr>
            <w:tcW w:w="7104" w:type="dxa"/>
            <w:shd w:val="clear" w:color="auto" w:fill="FFFFFF"/>
            <w:vAlign w:val="bottom"/>
          </w:tcPr>
          <w:p w:rsidR="00AF2855" w:rsidRPr="00AF2855" w:rsidRDefault="00AF2855" w:rsidP="00AF2855">
            <w:pPr>
              <w:spacing w:after="120"/>
              <w:rPr>
                <w:bCs/>
                <w:color w:val="000000"/>
                <w:sz w:val="24"/>
                <w:szCs w:val="24"/>
              </w:rPr>
            </w:pPr>
            <w:r w:rsidRPr="00AF2855">
              <w:rPr>
                <w:bCs/>
                <w:color w:val="000000"/>
                <w:sz w:val="24"/>
                <w:szCs w:val="24"/>
              </w:rPr>
              <w:t>Ютазинский муниципальный район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F2855" w:rsidRPr="00730DD3" w:rsidRDefault="00AF2855" w:rsidP="00AF285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0DD3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F2855" w:rsidRPr="00E341D9" w:rsidTr="006C12E9">
        <w:trPr>
          <w:trHeight w:val="276"/>
        </w:trPr>
        <w:tc>
          <w:tcPr>
            <w:tcW w:w="7104" w:type="dxa"/>
            <w:shd w:val="clear" w:color="auto" w:fill="FFFFFF"/>
            <w:vAlign w:val="bottom"/>
          </w:tcPr>
          <w:p w:rsidR="00AF2855" w:rsidRPr="00AF2855" w:rsidRDefault="00AF2855" w:rsidP="00AF2855">
            <w:pPr>
              <w:spacing w:after="120"/>
              <w:rPr>
                <w:bCs/>
                <w:color w:val="000000"/>
                <w:sz w:val="24"/>
                <w:szCs w:val="24"/>
              </w:rPr>
            </w:pPr>
            <w:r w:rsidRPr="00AF2855">
              <w:rPr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F2855" w:rsidRPr="006D2765" w:rsidRDefault="00AF2855" w:rsidP="00AF285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172,8</w:t>
            </w:r>
          </w:p>
        </w:tc>
      </w:tr>
    </w:tbl>
    <w:p w:rsidR="00EF5815" w:rsidRPr="00E341D9" w:rsidRDefault="00EF5815" w:rsidP="00EF5815"/>
    <w:p w:rsidR="00EF5815" w:rsidRPr="00E341D9" w:rsidRDefault="00EF5815" w:rsidP="00EF5815">
      <w:pPr>
        <w:jc w:val="right"/>
      </w:pPr>
      <w:r w:rsidRPr="00E341D9">
        <w:t xml:space="preserve"> </w:t>
      </w:r>
    </w:p>
    <w:p w:rsidR="001D041A" w:rsidRPr="00E341D9" w:rsidRDefault="001D041A">
      <w:r w:rsidRPr="00E341D9">
        <w:br w:type="page"/>
      </w:r>
    </w:p>
    <w:p w:rsidR="001D041A" w:rsidRPr="00E341D9" w:rsidRDefault="001D041A" w:rsidP="001D041A">
      <w:pPr>
        <w:spacing w:line="360" w:lineRule="auto"/>
        <w:jc w:val="right"/>
        <w:rPr>
          <w:bCs/>
          <w:sz w:val="24"/>
        </w:rPr>
      </w:pPr>
      <w:r w:rsidRPr="00E341D9">
        <w:rPr>
          <w:bCs/>
          <w:sz w:val="24"/>
        </w:rPr>
        <w:lastRenderedPageBreak/>
        <w:t>Таблица 2</w:t>
      </w:r>
    </w:p>
    <w:p w:rsidR="001D041A" w:rsidRPr="00E341D9" w:rsidRDefault="001D041A" w:rsidP="001D041A">
      <w:pPr>
        <w:tabs>
          <w:tab w:val="center" w:pos="5102"/>
          <w:tab w:val="left" w:pos="8640"/>
        </w:tabs>
        <w:rPr>
          <w:bCs/>
          <w:szCs w:val="28"/>
        </w:rPr>
      </w:pPr>
      <w:r w:rsidRPr="00E341D9">
        <w:rPr>
          <w:bCs/>
          <w:szCs w:val="28"/>
        </w:rPr>
        <w:tab/>
      </w:r>
    </w:p>
    <w:p w:rsidR="008B7380" w:rsidRPr="00E341D9" w:rsidRDefault="008B7380" w:rsidP="008B7380">
      <w:pPr>
        <w:autoSpaceDE w:val="0"/>
        <w:autoSpaceDN w:val="0"/>
        <w:adjustRightInd w:val="0"/>
        <w:jc w:val="center"/>
        <w:rPr>
          <w:szCs w:val="28"/>
        </w:rPr>
      </w:pPr>
      <w:r w:rsidRPr="00E341D9">
        <w:rPr>
          <w:szCs w:val="28"/>
        </w:rPr>
        <w:t>Распределение субвенций</w:t>
      </w:r>
    </w:p>
    <w:p w:rsidR="008B7380" w:rsidRPr="00E341D9" w:rsidRDefault="008B7380" w:rsidP="008B7380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341D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бюджетам муниципальных районов для осуществления </w:t>
      </w:r>
    </w:p>
    <w:p w:rsidR="008B7380" w:rsidRPr="00E341D9" w:rsidRDefault="008B7380" w:rsidP="008B7380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341D9">
        <w:rPr>
          <w:rFonts w:ascii="Times New Roman" w:hAnsi="Times New Roman" w:cs="Times New Roman"/>
          <w:b w:val="0"/>
          <w:bCs w:val="0"/>
          <w:sz w:val="28"/>
          <w:szCs w:val="28"/>
        </w:rPr>
        <w:t>органами местного самоуправления государственных полномочий</w:t>
      </w:r>
    </w:p>
    <w:p w:rsidR="008B7380" w:rsidRPr="00E341D9" w:rsidRDefault="008B7380" w:rsidP="008B7380">
      <w:pPr>
        <w:jc w:val="center"/>
        <w:rPr>
          <w:szCs w:val="28"/>
        </w:rPr>
      </w:pPr>
      <w:r w:rsidRPr="00E341D9">
        <w:rPr>
          <w:szCs w:val="28"/>
        </w:rPr>
        <w:t xml:space="preserve"> Республики Татарстан по сбору информации от поселений, </w:t>
      </w:r>
    </w:p>
    <w:p w:rsidR="008B7380" w:rsidRPr="00E341D9" w:rsidRDefault="008B7380" w:rsidP="008B7380">
      <w:pPr>
        <w:jc w:val="center"/>
        <w:rPr>
          <w:szCs w:val="28"/>
        </w:rPr>
      </w:pPr>
      <w:r w:rsidRPr="00E341D9">
        <w:rPr>
          <w:szCs w:val="28"/>
        </w:rPr>
        <w:t>входящих в муниципальный район, необходимой для ведения регистра муниципальных нормативных правовых актов Республики Татарстан,</w:t>
      </w:r>
    </w:p>
    <w:p w:rsidR="001D041A" w:rsidRPr="00E341D9" w:rsidRDefault="001D041A" w:rsidP="001D041A">
      <w:pPr>
        <w:jc w:val="center"/>
        <w:rPr>
          <w:szCs w:val="28"/>
        </w:rPr>
      </w:pPr>
      <w:r w:rsidRPr="00E341D9">
        <w:rPr>
          <w:szCs w:val="28"/>
        </w:rPr>
        <w:t>на плановый период 20</w:t>
      </w:r>
      <w:r w:rsidR="00197F3C" w:rsidRPr="00E341D9">
        <w:rPr>
          <w:szCs w:val="28"/>
        </w:rPr>
        <w:t>2</w:t>
      </w:r>
      <w:r w:rsidR="00AF2855">
        <w:rPr>
          <w:szCs w:val="28"/>
        </w:rPr>
        <w:t>5</w:t>
      </w:r>
      <w:r w:rsidRPr="00E341D9">
        <w:rPr>
          <w:szCs w:val="28"/>
        </w:rPr>
        <w:t xml:space="preserve"> и 20</w:t>
      </w:r>
      <w:r w:rsidR="00810422" w:rsidRPr="00E341D9">
        <w:rPr>
          <w:szCs w:val="28"/>
        </w:rPr>
        <w:t>2</w:t>
      </w:r>
      <w:r w:rsidR="00AF2855">
        <w:rPr>
          <w:szCs w:val="28"/>
        </w:rPr>
        <w:t>6</w:t>
      </w:r>
      <w:r w:rsidRPr="00E341D9">
        <w:rPr>
          <w:szCs w:val="28"/>
        </w:rPr>
        <w:t xml:space="preserve"> годов</w:t>
      </w:r>
    </w:p>
    <w:p w:rsidR="001D041A" w:rsidRPr="00E341D9" w:rsidRDefault="001D041A" w:rsidP="001D041A">
      <w:pPr>
        <w:jc w:val="center"/>
        <w:rPr>
          <w:szCs w:val="28"/>
        </w:rPr>
      </w:pPr>
    </w:p>
    <w:p w:rsidR="001D041A" w:rsidRPr="00E341D9" w:rsidRDefault="001D041A" w:rsidP="001D041A">
      <w:pPr>
        <w:jc w:val="right"/>
        <w:rPr>
          <w:sz w:val="24"/>
          <w:szCs w:val="24"/>
        </w:rPr>
      </w:pPr>
      <w:r w:rsidRPr="00E341D9">
        <w:rPr>
          <w:sz w:val="24"/>
          <w:szCs w:val="24"/>
        </w:rPr>
        <w:t xml:space="preserve">                                                                                                       (тыс. рублей)</w:t>
      </w:r>
    </w:p>
    <w:tbl>
      <w:tblPr>
        <w:tblW w:w="10222" w:type="dxa"/>
        <w:tblInd w:w="-601" w:type="dxa"/>
        <w:tblLook w:val="0000" w:firstRow="0" w:lastRow="0" w:firstColumn="0" w:lastColumn="0" w:noHBand="0" w:noVBand="0"/>
      </w:tblPr>
      <w:tblGrid>
        <w:gridCol w:w="6112"/>
        <w:gridCol w:w="2126"/>
        <w:gridCol w:w="1984"/>
      </w:tblGrid>
      <w:tr w:rsidR="001D041A" w:rsidRPr="00277D54" w:rsidTr="00A042E3">
        <w:trPr>
          <w:trHeight w:val="264"/>
          <w:tblHeader/>
        </w:trPr>
        <w:tc>
          <w:tcPr>
            <w:tcW w:w="6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41A" w:rsidRPr="00277D54" w:rsidRDefault="001D041A" w:rsidP="00A042E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D54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района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41A" w:rsidRPr="00277D54" w:rsidRDefault="001D041A" w:rsidP="009B190F">
            <w:pPr>
              <w:jc w:val="center"/>
              <w:rPr>
                <w:sz w:val="24"/>
                <w:szCs w:val="24"/>
              </w:rPr>
            </w:pPr>
            <w:r w:rsidRPr="00277D54">
              <w:rPr>
                <w:sz w:val="24"/>
                <w:szCs w:val="24"/>
              </w:rPr>
              <w:t>Сумма</w:t>
            </w:r>
          </w:p>
        </w:tc>
      </w:tr>
      <w:tr w:rsidR="001D041A" w:rsidRPr="00277D54" w:rsidTr="001D041A">
        <w:trPr>
          <w:trHeight w:val="264"/>
          <w:tblHeader/>
        </w:trPr>
        <w:tc>
          <w:tcPr>
            <w:tcW w:w="6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41A" w:rsidRPr="00277D54" w:rsidRDefault="001D041A" w:rsidP="009B190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41A" w:rsidRPr="00277D54" w:rsidRDefault="001D041A" w:rsidP="004C1F4C">
            <w:pPr>
              <w:jc w:val="center"/>
              <w:rPr>
                <w:sz w:val="24"/>
                <w:szCs w:val="24"/>
              </w:rPr>
            </w:pPr>
            <w:r w:rsidRPr="00277D54">
              <w:rPr>
                <w:sz w:val="24"/>
                <w:szCs w:val="24"/>
              </w:rPr>
              <w:t>20</w:t>
            </w:r>
            <w:r w:rsidR="004659B1" w:rsidRPr="00277D54">
              <w:rPr>
                <w:sz w:val="24"/>
                <w:szCs w:val="24"/>
              </w:rPr>
              <w:t>2</w:t>
            </w:r>
            <w:r w:rsidR="00AF2855">
              <w:rPr>
                <w:sz w:val="24"/>
                <w:szCs w:val="24"/>
              </w:rPr>
              <w:t>5</w:t>
            </w:r>
            <w:r w:rsidRPr="00277D5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41A" w:rsidRPr="00277D54" w:rsidRDefault="001D041A" w:rsidP="00AF2855">
            <w:pPr>
              <w:jc w:val="center"/>
              <w:rPr>
                <w:sz w:val="24"/>
                <w:szCs w:val="24"/>
              </w:rPr>
            </w:pPr>
            <w:r w:rsidRPr="00277D54">
              <w:rPr>
                <w:sz w:val="24"/>
                <w:szCs w:val="24"/>
              </w:rPr>
              <w:t>20</w:t>
            </w:r>
            <w:r w:rsidR="00810422" w:rsidRPr="00277D54">
              <w:rPr>
                <w:sz w:val="24"/>
                <w:szCs w:val="24"/>
              </w:rPr>
              <w:t>2</w:t>
            </w:r>
            <w:r w:rsidR="00AF2855">
              <w:rPr>
                <w:sz w:val="24"/>
                <w:szCs w:val="24"/>
              </w:rPr>
              <w:t>6</w:t>
            </w:r>
            <w:r w:rsidRPr="00277D54">
              <w:rPr>
                <w:sz w:val="24"/>
                <w:szCs w:val="24"/>
              </w:rPr>
              <w:t xml:space="preserve"> год</w:t>
            </w:r>
          </w:p>
        </w:tc>
      </w:tr>
      <w:tr w:rsidR="00AF2855" w:rsidRPr="00277D54" w:rsidTr="00DD15FD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AF2855" w:rsidRPr="00277D54" w:rsidRDefault="00AF2855" w:rsidP="00AF2855">
            <w:pPr>
              <w:spacing w:after="12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277D54">
              <w:rPr>
                <w:bCs/>
                <w:color w:val="000000"/>
                <w:sz w:val="24"/>
                <w:szCs w:val="24"/>
              </w:rPr>
              <w:t>Агрызский</w:t>
            </w:r>
            <w:proofErr w:type="spellEnd"/>
            <w:r w:rsidRPr="00277D54">
              <w:rPr>
                <w:bCs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F2855" w:rsidRPr="00730DD3" w:rsidRDefault="00AF2855" w:rsidP="00AF2855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730DD3">
              <w:rPr>
                <w:sz w:val="24"/>
                <w:szCs w:val="24"/>
              </w:rPr>
              <w:t>4,3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F2855" w:rsidRPr="00730DD3" w:rsidRDefault="00AF2855" w:rsidP="00AF2855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730DD3">
              <w:rPr>
                <w:sz w:val="24"/>
                <w:szCs w:val="24"/>
              </w:rPr>
              <w:t>4,5</w:t>
            </w:r>
          </w:p>
        </w:tc>
      </w:tr>
      <w:tr w:rsidR="00AF2855" w:rsidRPr="00277D54" w:rsidTr="00DD15FD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AF2855" w:rsidRPr="00277D54" w:rsidRDefault="00AF2855" w:rsidP="00AF2855">
            <w:pPr>
              <w:spacing w:after="12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277D54">
              <w:rPr>
                <w:bCs/>
                <w:color w:val="000000"/>
                <w:sz w:val="24"/>
                <w:szCs w:val="24"/>
              </w:rPr>
              <w:t>Азнакаевский</w:t>
            </w:r>
            <w:proofErr w:type="spellEnd"/>
            <w:r w:rsidRPr="00277D54">
              <w:rPr>
                <w:bCs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vAlign w:val="bottom"/>
          </w:tcPr>
          <w:p w:rsidR="00AF2855" w:rsidRPr="00730DD3" w:rsidRDefault="00AF2855" w:rsidP="00AF2855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730DD3">
              <w:rPr>
                <w:sz w:val="24"/>
                <w:szCs w:val="24"/>
              </w:rPr>
              <w:t>5,8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vAlign w:val="bottom"/>
          </w:tcPr>
          <w:p w:rsidR="00AF2855" w:rsidRPr="00730DD3" w:rsidRDefault="00AF2855" w:rsidP="00AF2855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730DD3">
              <w:rPr>
                <w:sz w:val="24"/>
                <w:szCs w:val="24"/>
              </w:rPr>
              <w:t>6,0</w:t>
            </w:r>
          </w:p>
        </w:tc>
      </w:tr>
      <w:tr w:rsidR="00AF2855" w:rsidRPr="00277D54" w:rsidTr="00DD15FD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AF2855" w:rsidRPr="00277D54" w:rsidRDefault="00AF2855" w:rsidP="00AF2855">
            <w:pPr>
              <w:spacing w:after="12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277D54">
              <w:rPr>
                <w:bCs/>
                <w:color w:val="000000"/>
                <w:sz w:val="24"/>
                <w:szCs w:val="24"/>
              </w:rPr>
              <w:t>Аксубаевский</w:t>
            </w:r>
            <w:proofErr w:type="spellEnd"/>
            <w:r w:rsidRPr="00277D54">
              <w:rPr>
                <w:bCs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vAlign w:val="bottom"/>
          </w:tcPr>
          <w:p w:rsidR="00AF2855" w:rsidRPr="00730DD3" w:rsidRDefault="00AF2855" w:rsidP="00AF2855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730DD3">
              <w:rPr>
                <w:sz w:val="24"/>
                <w:szCs w:val="24"/>
              </w:rPr>
              <w:t>4,1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vAlign w:val="bottom"/>
          </w:tcPr>
          <w:p w:rsidR="00AF2855" w:rsidRPr="00730DD3" w:rsidRDefault="00AF2855" w:rsidP="00AF2855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730DD3">
              <w:rPr>
                <w:sz w:val="24"/>
                <w:szCs w:val="24"/>
              </w:rPr>
              <w:t>4,3</w:t>
            </w:r>
          </w:p>
        </w:tc>
      </w:tr>
      <w:tr w:rsidR="00AF2855" w:rsidRPr="00277D54" w:rsidTr="00DD15FD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AF2855" w:rsidRPr="00277D54" w:rsidRDefault="00AF2855" w:rsidP="00AF2855">
            <w:pPr>
              <w:spacing w:after="12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277D54">
              <w:rPr>
                <w:bCs/>
                <w:color w:val="000000"/>
                <w:sz w:val="24"/>
                <w:szCs w:val="24"/>
              </w:rPr>
              <w:t>Актанышский</w:t>
            </w:r>
            <w:proofErr w:type="spellEnd"/>
            <w:r w:rsidRPr="00277D54">
              <w:rPr>
                <w:bCs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vAlign w:val="bottom"/>
          </w:tcPr>
          <w:p w:rsidR="00AF2855" w:rsidRPr="00730DD3" w:rsidRDefault="00AF2855" w:rsidP="00AF2855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730DD3">
              <w:rPr>
                <w:sz w:val="24"/>
                <w:szCs w:val="24"/>
              </w:rPr>
              <w:t>5,0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vAlign w:val="bottom"/>
          </w:tcPr>
          <w:p w:rsidR="00AF2855" w:rsidRPr="00730DD3" w:rsidRDefault="00AF2855" w:rsidP="00AF2855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730DD3">
              <w:rPr>
                <w:sz w:val="24"/>
                <w:szCs w:val="24"/>
              </w:rPr>
              <w:t>5,2</w:t>
            </w:r>
          </w:p>
        </w:tc>
      </w:tr>
      <w:tr w:rsidR="00AF2855" w:rsidRPr="00277D54" w:rsidTr="00DD15FD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AF2855" w:rsidRPr="00277D54" w:rsidRDefault="00AF2855" w:rsidP="00AF2855">
            <w:pPr>
              <w:spacing w:after="120"/>
              <w:rPr>
                <w:bCs/>
                <w:color w:val="000000"/>
                <w:sz w:val="24"/>
                <w:szCs w:val="24"/>
              </w:rPr>
            </w:pPr>
            <w:r w:rsidRPr="00277D54">
              <w:rPr>
                <w:bCs/>
                <w:color w:val="000000"/>
                <w:sz w:val="24"/>
                <w:szCs w:val="24"/>
              </w:rPr>
              <w:t>Алексеевский муниципальный район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vAlign w:val="bottom"/>
          </w:tcPr>
          <w:p w:rsidR="00AF2855" w:rsidRPr="00730DD3" w:rsidRDefault="00AF2855" w:rsidP="00AF2855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730DD3">
              <w:rPr>
                <w:sz w:val="24"/>
                <w:szCs w:val="24"/>
              </w:rPr>
              <w:t>3,8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vAlign w:val="bottom"/>
          </w:tcPr>
          <w:p w:rsidR="00AF2855" w:rsidRPr="00730DD3" w:rsidRDefault="00AF2855" w:rsidP="00AF2855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730DD3">
              <w:rPr>
                <w:sz w:val="24"/>
                <w:szCs w:val="24"/>
              </w:rPr>
              <w:t>4,0</w:t>
            </w:r>
          </w:p>
        </w:tc>
      </w:tr>
      <w:tr w:rsidR="00AF2855" w:rsidRPr="00277D54" w:rsidTr="00DD15FD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AF2855" w:rsidRPr="00277D54" w:rsidRDefault="00AF2855" w:rsidP="00AF2855">
            <w:pPr>
              <w:spacing w:after="12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277D54">
              <w:rPr>
                <w:bCs/>
                <w:color w:val="000000"/>
                <w:sz w:val="24"/>
                <w:szCs w:val="24"/>
              </w:rPr>
              <w:t>Алькеевский</w:t>
            </w:r>
            <w:proofErr w:type="spellEnd"/>
            <w:r w:rsidRPr="00277D54">
              <w:rPr>
                <w:bCs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vAlign w:val="bottom"/>
          </w:tcPr>
          <w:p w:rsidR="00AF2855" w:rsidRPr="00730DD3" w:rsidRDefault="00AF2855" w:rsidP="00AF2855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730DD3">
              <w:rPr>
                <w:sz w:val="24"/>
                <w:szCs w:val="24"/>
              </w:rPr>
              <w:t>4,1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vAlign w:val="bottom"/>
          </w:tcPr>
          <w:p w:rsidR="00AF2855" w:rsidRPr="00730DD3" w:rsidRDefault="00AF2855" w:rsidP="00AF2855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730DD3">
              <w:rPr>
                <w:sz w:val="24"/>
                <w:szCs w:val="24"/>
              </w:rPr>
              <w:t>4,3</w:t>
            </w:r>
          </w:p>
        </w:tc>
      </w:tr>
      <w:tr w:rsidR="00AF2855" w:rsidRPr="00277D54" w:rsidTr="00DD15FD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AF2855" w:rsidRPr="00277D54" w:rsidRDefault="00AF2855" w:rsidP="00AF2855">
            <w:pPr>
              <w:spacing w:after="120"/>
              <w:rPr>
                <w:bCs/>
                <w:color w:val="000000"/>
                <w:sz w:val="24"/>
                <w:szCs w:val="24"/>
              </w:rPr>
            </w:pPr>
            <w:r w:rsidRPr="00277D54">
              <w:rPr>
                <w:bCs/>
                <w:color w:val="000000"/>
                <w:sz w:val="24"/>
                <w:szCs w:val="24"/>
              </w:rPr>
              <w:t>Альметьевский муниципальный район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vAlign w:val="bottom"/>
          </w:tcPr>
          <w:p w:rsidR="00AF2855" w:rsidRPr="00730DD3" w:rsidRDefault="00AF2855" w:rsidP="00AF2855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730DD3">
              <w:rPr>
                <w:sz w:val="24"/>
                <w:szCs w:val="24"/>
              </w:rPr>
              <w:t>7,7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vAlign w:val="bottom"/>
          </w:tcPr>
          <w:p w:rsidR="00AF2855" w:rsidRPr="00730DD3" w:rsidRDefault="00AF2855" w:rsidP="00AF2855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730DD3">
              <w:rPr>
                <w:sz w:val="24"/>
                <w:szCs w:val="24"/>
              </w:rPr>
              <w:t>8,0</w:t>
            </w:r>
          </w:p>
        </w:tc>
      </w:tr>
      <w:tr w:rsidR="00AF2855" w:rsidRPr="00277D54" w:rsidTr="00DD15FD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AF2855" w:rsidRPr="00277D54" w:rsidRDefault="00AF2855" w:rsidP="00AF2855">
            <w:pPr>
              <w:spacing w:after="12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277D54">
              <w:rPr>
                <w:bCs/>
                <w:color w:val="000000"/>
                <w:sz w:val="24"/>
                <w:szCs w:val="24"/>
              </w:rPr>
              <w:t>Апастовский</w:t>
            </w:r>
            <w:proofErr w:type="spellEnd"/>
            <w:r w:rsidRPr="00277D54">
              <w:rPr>
                <w:bCs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vAlign w:val="bottom"/>
          </w:tcPr>
          <w:p w:rsidR="00AF2855" w:rsidRPr="00730DD3" w:rsidRDefault="00AF2855" w:rsidP="00AF2855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730DD3">
              <w:rPr>
                <w:sz w:val="24"/>
                <w:szCs w:val="24"/>
              </w:rPr>
              <w:t>4,3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vAlign w:val="bottom"/>
          </w:tcPr>
          <w:p w:rsidR="00AF2855" w:rsidRPr="00730DD3" w:rsidRDefault="00AF2855" w:rsidP="00AF2855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730DD3">
              <w:rPr>
                <w:sz w:val="24"/>
                <w:szCs w:val="24"/>
              </w:rPr>
              <w:t>4,5</w:t>
            </w:r>
          </w:p>
        </w:tc>
      </w:tr>
      <w:tr w:rsidR="00AF2855" w:rsidRPr="00277D54" w:rsidTr="00DD15FD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AF2855" w:rsidRPr="00277D54" w:rsidRDefault="00AF2855" w:rsidP="00AF2855">
            <w:pPr>
              <w:spacing w:after="120"/>
              <w:rPr>
                <w:bCs/>
                <w:color w:val="000000"/>
                <w:sz w:val="24"/>
                <w:szCs w:val="24"/>
              </w:rPr>
            </w:pPr>
            <w:r w:rsidRPr="00277D54">
              <w:rPr>
                <w:bCs/>
                <w:color w:val="000000"/>
                <w:sz w:val="24"/>
                <w:szCs w:val="24"/>
              </w:rPr>
              <w:t>Арский муниципальный район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vAlign w:val="bottom"/>
          </w:tcPr>
          <w:p w:rsidR="00AF2855" w:rsidRPr="00730DD3" w:rsidRDefault="00AF2855" w:rsidP="00AF2855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730DD3">
              <w:rPr>
                <w:sz w:val="24"/>
                <w:szCs w:val="24"/>
              </w:rPr>
              <w:t>3,2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vAlign w:val="bottom"/>
          </w:tcPr>
          <w:p w:rsidR="00AF2855" w:rsidRPr="00730DD3" w:rsidRDefault="00AF2855" w:rsidP="00AF2855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730DD3">
              <w:rPr>
                <w:sz w:val="24"/>
                <w:szCs w:val="24"/>
              </w:rPr>
              <w:t>3,3</w:t>
            </w:r>
          </w:p>
        </w:tc>
      </w:tr>
      <w:tr w:rsidR="00AF2855" w:rsidRPr="00277D54" w:rsidTr="00DD15FD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AF2855" w:rsidRPr="00277D54" w:rsidRDefault="00AF2855" w:rsidP="00AF2855">
            <w:pPr>
              <w:spacing w:after="12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277D54">
              <w:rPr>
                <w:bCs/>
                <w:color w:val="000000"/>
                <w:sz w:val="24"/>
                <w:szCs w:val="24"/>
              </w:rPr>
              <w:t>Атнинский</w:t>
            </w:r>
            <w:proofErr w:type="spellEnd"/>
            <w:r w:rsidRPr="00277D54">
              <w:rPr>
                <w:bCs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vAlign w:val="bottom"/>
          </w:tcPr>
          <w:p w:rsidR="00AF2855" w:rsidRPr="00730DD3" w:rsidRDefault="00AF2855" w:rsidP="00AF2855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730DD3">
              <w:rPr>
                <w:sz w:val="24"/>
                <w:szCs w:val="24"/>
              </w:rPr>
              <w:t>2,3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vAlign w:val="bottom"/>
          </w:tcPr>
          <w:p w:rsidR="00AF2855" w:rsidRPr="00730DD3" w:rsidRDefault="00AF2855" w:rsidP="00AF2855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730DD3">
              <w:rPr>
                <w:sz w:val="24"/>
                <w:szCs w:val="24"/>
              </w:rPr>
              <w:t>2,4</w:t>
            </w:r>
          </w:p>
        </w:tc>
      </w:tr>
      <w:tr w:rsidR="00AF2855" w:rsidRPr="00277D54" w:rsidTr="00DD15FD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AF2855" w:rsidRPr="00277D54" w:rsidRDefault="00AF2855" w:rsidP="00AF2855">
            <w:pPr>
              <w:spacing w:after="12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277D54">
              <w:rPr>
                <w:bCs/>
                <w:color w:val="000000"/>
                <w:sz w:val="24"/>
                <w:szCs w:val="24"/>
              </w:rPr>
              <w:t>Бавлинский</w:t>
            </w:r>
            <w:proofErr w:type="spellEnd"/>
            <w:r w:rsidRPr="00277D54">
              <w:rPr>
                <w:bCs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vAlign w:val="bottom"/>
          </w:tcPr>
          <w:p w:rsidR="00AF2855" w:rsidRPr="00730DD3" w:rsidRDefault="00AF2855" w:rsidP="00AF2855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730DD3">
              <w:rPr>
                <w:sz w:val="24"/>
                <w:szCs w:val="24"/>
              </w:rPr>
              <w:t>2,9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vAlign w:val="bottom"/>
          </w:tcPr>
          <w:p w:rsidR="00AF2855" w:rsidRPr="00730DD3" w:rsidRDefault="00AF2855" w:rsidP="00AF2855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730DD3">
              <w:rPr>
                <w:sz w:val="24"/>
                <w:szCs w:val="24"/>
              </w:rPr>
              <w:t>3,0</w:t>
            </w:r>
          </w:p>
        </w:tc>
      </w:tr>
      <w:tr w:rsidR="00AF2855" w:rsidRPr="00277D54" w:rsidTr="00DD15FD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AF2855" w:rsidRPr="00277D54" w:rsidRDefault="00AF2855" w:rsidP="00AF2855">
            <w:pPr>
              <w:spacing w:after="12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277D54">
              <w:rPr>
                <w:bCs/>
                <w:color w:val="000000"/>
                <w:sz w:val="24"/>
                <w:szCs w:val="24"/>
              </w:rPr>
              <w:t>Балтасинский</w:t>
            </w:r>
            <w:proofErr w:type="spellEnd"/>
            <w:r w:rsidRPr="00277D54">
              <w:rPr>
                <w:bCs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vAlign w:val="bottom"/>
          </w:tcPr>
          <w:p w:rsidR="00AF2855" w:rsidRPr="00730DD3" w:rsidRDefault="00AF2855" w:rsidP="00AF2855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730DD3">
              <w:rPr>
                <w:sz w:val="24"/>
                <w:szCs w:val="24"/>
              </w:rPr>
              <w:t>3,4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vAlign w:val="bottom"/>
          </w:tcPr>
          <w:p w:rsidR="00AF2855" w:rsidRPr="00730DD3" w:rsidRDefault="00AF2855" w:rsidP="00AF2855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730DD3">
              <w:rPr>
                <w:sz w:val="24"/>
                <w:szCs w:val="24"/>
              </w:rPr>
              <w:t>3,5</w:t>
            </w:r>
          </w:p>
        </w:tc>
      </w:tr>
      <w:tr w:rsidR="00AF2855" w:rsidRPr="00277D54" w:rsidTr="00DD15FD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AF2855" w:rsidRPr="00277D54" w:rsidRDefault="00AF2855" w:rsidP="00AF2855">
            <w:pPr>
              <w:spacing w:after="120"/>
              <w:rPr>
                <w:bCs/>
                <w:color w:val="000000"/>
                <w:sz w:val="24"/>
                <w:szCs w:val="24"/>
              </w:rPr>
            </w:pPr>
            <w:r w:rsidRPr="00277D54">
              <w:rPr>
                <w:bCs/>
                <w:color w:val="000000"/>
                <w:sz w:val="24"/>
                <w:szCs w:val="24"/>
              </w:rPr>
              <w:t>Бугульминский муниципальный район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vAlign w:val="bottom"/>
          </w:tcPr>
          <w:p w:rsidR="00AF2855" w:rsidRPr="00730DD3" w:rsidRDefault="00AF2855" w:rsidP="00AF2855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730DD3">
              <w:rPr>
                <w:sz w:val="24"/>
                <w:szCs w:val="24"/>
              </w:rPr>
              <w:t>4,0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vAlign w:val="bottom"/>
          </w:tcPr>
          <w:p w:rsidR="00AF2855" w:rsidRPr="00730DD3" w:rsidRDefault="00AF2855" w:rsidP="00AF2855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730DD3">
              <w:rPr>
                <w:sz w:val="24"/>
                <w:szCs w:val="24"/>
              </w:rPr>
              <w:t>4,2</w:t>
            </w:r>
          </w:p>
        </w:tc>
      </w:tr>
      <w:tr w:rsidR="00AF2855" w:rsidRPr="00277D54" w:rsidTr="00DD15FD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AF2855" w:rsidRPr="00277D54" w:rsidRDefault="00AF2855" w:rsidP="00AF2855">
            <w:pPr>
              <w:spacing w:after="12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277D54">
              <w:rPr>
                <w:bCs/>
                <w:color w:val="000000"/>
                <w:sz w:val="24"/>
                <w:szCs w:val="24"/>
              </w:rPr>
              <w:t>Буинский</w:t>
            </w:r>
            <w:proofErr w:type="spellEnd"/>
            <w:r w:rsidRPr="00277D54">
              <w:rPr>
                <w:bCs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vAlign w:val="bottom"/>
          </w:tcPr>
          <w:p w:rsidR="00AF2855" w:rsidRPr="00730DD3" w:rsidRDefault="00AF2855" w:rsidP="00AF2855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730DD3">
              <w:rPr>
                <w:sz w:val="24"/>
                <w:szCs w:val="24"/>
              </w:rPr>
              <w:t>6,4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vAlign w:val="bottom"/>
          </w:tcPr>
          <w:p w:rsidR="00AF2855" w:rsidRPr="00730DD3" w:rsidRDefault="00AF2855" w:rsidP="00AF2855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730DD3">
              <w:rPr>
                <w:sz w:val="24"/>
                <w:szCs w:val="24"/>
              </w:rPr>
              <w:t>6,7</w:t>
            </w:r>
          </w:p>
        </w:tc>
      </w:tr>
      <w:tr w:rsidR="00AF2855" w:rsidRPr="00277D54" w:rsidTr="00DD15FD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AF2855" w:rsidRPr="00277D54" w:rsidRDefault="00AF2855" w:rsidP="00AF2855">
            <w:pPr>
              <w:spacing w:after="120"/>
              <w:rPr>
                <w:bCs/>
                <w:color w:val="000000"/>
                <w:sz w:val="24"/>
                <w:szCs w:val="24"/>
              </w:rPr>
            </w:pPr>
            <w:r w:rsidRPr="00277D54">
              <w:rPr>
                <w:bCs/>
                <w:color w:val="000000"/>
                <w:sz w:val="24"/>
                <w:szCs w:val="24"/>
              </w:rPr>
              <w:t>Верхнеуслонский муниципальный район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vAlign w:val="bottom"/>
          </w:tcPr>
          <w:p w:rsidR="00AF2855" w:rsidRPr="00730DD3" w:rsidRDefault="00AF2855" w:rsidP="00AF2855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730DD3">
              <w:rPr>
                <w:sz w:val="24"/>
                <w:szCs w:val="24"/>
              </w:rPr>
              <w:t>3,8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vAlign w:val="bottom"/>
          </w:tcPr>
          <w:p w:rsidR="00AF2855" w:rsidRPr="00730DD3" w:rsidRDefault="00AF2855" w:rsidP="00AF2855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730DD3">
              <w:rPr>
                <w:sz w:val="24"/>
                <w:szCs w:val="24"/>
              </w:rPr>
              <w:t>4,0</w:t>
            </w:r>
          </w:p>
        </w:tc>
      </w:tr>
      <w:tr w:rsidR="00AF2855" w:rsidRPr="00277D54" w:rsidTr="00DD15FD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AF2855" w:rsidRPr="00277D54" w:rsidRDefault="00AF2855" w:rsidP="00AF2855">
            <w:pPr>
              <w:spacing w:after="120"/>
              <w:rPr>
                <w:bCs/>
                <w:color w:val="000000"/>
                <w:sz w:val="24"/>
                <w:szCs w:val="24"/>
              </w:rPr>
            </w:pPr>
            <w:r w:rsidRPr="00277D54">
              <w:rPr>
                <w:bCs/>
                <w:color w:val="000000"/>
                <w:sz w:val="24"/>
                <w:szCs w:val="24"/>
              </w:rPr>
              <w:t>Высокогорский муниципальный район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vAlign w:val="bottom"/>
          </w:tcPr>
          <w:p w:rsidR="00AF2855" w:rsidRPr="00730DD3" w:rsidRDefault="00AF2855" w:rsidP="00AF2855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730DD3">
              <w:rPr>
                <w:sz w:val="24"/>
                <w:szCs w:val="24"/>
              </w:rPr>
              <w:t>4,8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vAlign w:val="bottom"/>
          </w:tcPr>
          <w:p w:rsidR="00AF2855" w:rsidRPr="00730DD3" w:rsidRDefault="00AF2855" w:rsidP="00AF2855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730DD3">
              <w:rPr>
                <w:sz w:val="24"/>
                <w:szCs w:val="24"/>
              </w:rPr>
              <w:t>5,0</w:t>
            </w:r>
          </w:p>
        </w:tc>
      </w:tr>
      <w:tr w:rsidR="00AF2855" w:rsidRPr="00277D54" w:rsidTr="00DD15FD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AF2855" w:rsidRPr="00277D54" w:rsidRDefault="00AF2855" w:rsidP="00AF2855">
            <w:pPr>
              <w:spacing w:after="12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277D54">
              <w:rPr>
                <w:bCs/>
                <w:color w:val="000000"/>
                <w:sz w:val="24"/>
                <w:szCs w:val="24"/>
              </w:rPr>
              <w:t>Дрожжановский</w:t>
            </w:r>
            <w:proofErr w:type="spellEnd"/>
            <w:r w:rsidRPr="00277D54">
              <w:rPr>
                <w:bCs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vAlign w:val="bottom"/>
          </w:tcPr>
          <w:p w:rsidR="00AF2855" w:rsidRPr="00730DD3" w:rsidRDefault="00AF2855" w:rsidP="00AF2855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730DD3">
              <w:rPr>
                <w:sz w:val="24"/>
                <w:szCs w:val="24"/>
              </w:rPr>
              <w:t>3,6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vAlign w:val="bottom"/>
          </w:tcPr>
          <w:p w:rsidR="00AF2855" w:rsidRPr="00730DD3" w:rsidRDefault="00AF2855" w:rsidP="00AF2855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730DD3">
              <w:rPr>
                <w:sz w:val="24"/>
                <w:szCs w:val="24"/>
              </w:rPr>
              <w:t>3,7</w:t>
            </w:r>
          </w:p>
        </w:tc>
      </w:tr>
      <w:tr w:rsidR="00AF2855" w:rsidRPr="00277D54" w:rsidTr="00DD15FD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AF2855" w:rsidRPr="00277D54" w:rsidRDefault="00AF2855" w:rsidP="00AF2855">
            <w:pPr>
              <w:spacing w:after="12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277D54">
              <w:rPr>
                <w:bCs/>
                <w:color w:val="000000"/>
                <w:sz w:val="24"/>
                <w:szCs w:val="24"/>
              </w:rPr>
              <w:t>Елабужский</w:t>
            </w:r>
            <w:proofErr w:type="spellEnd"/>
            <w:r w:rsidRPr="00277D54">
              <w:rPr>
                <w:bCs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vAlign w:val="bottom"/>
          </w:tcPr>
          <w:p w:rsidR="00AF2855" w:rsidRPr="00730DD3" w:rsidRDefault="00AF2855" w:rsidP="00AF2855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730DD3">
              <w:rPr>
                <w:sz w:val="24"/>
                <w:szCs w:val="24"/>
              </w:rPr>
              <w:t>3,3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vAlign w:val="bottom"/>
          </w:tcPr>
          <w:p w:rsidR="00AF2855" w:rsidRPr="00730DD3" w:rsidRDefault="00AF2855" w:rsidP="00AF2855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730DD3">
              <w:rPr>
                <w:sz w:val="24"/>
                <w:szCs w:val="24"/>
              </w:rPr>
              <w:t>3,4</w:t>
            </w:r>
          </w:p>
        </w:tc>
      </w:tr>
      <w:tr w:rsidR="00AF2855" w:rsidRPr="00277D54" w:rsidTr="00DD15FD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AF2855" w:rsidRPr="00277D54" w:rsidRDefault="00AF2855" w:rsidP="00AF2855">
            <w:pPr>
              <w:spacing w:after="12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277D54">
              <w:rPr>
                <w:bCs/>
                <w:color w:val="000000"/>
                <w:sz w:val="24"/>
                <w:szCs w:val="24"/>
              </w:rPr>
              <w:t>Заинский</w:t>
            </w:r>
            <w:proofErr w:type="spellEnd"/>
            <w:r w:rsidRPr="00277D54">
              <w:rPr>
                <w:bCs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vAlign w:val="bottom"/>
          </w:tcPr>
          <w:p w:rsidR="00AF2855" w:rsidRPr="00730DD3" w:rsidRDefault="00AF2855" w:rsidP="00AF2855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730DD3">
              <w:rPr>
                <w:sz w:val="24"/>
                <w:szCs w:val="24"/>
              </w:rPr>
              <w:t>4,7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vAlign w:val="bottom"/>
          </w:tcPr>
          <w:p w:rsidR="00AF2855" w:rsidRPr="00730DD3" w:rsidRDefault="00AF2855" w:rsidP="00AF2855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730DD3">
              <w:rPr>
                <w:sz w:val="24"/>
                <w:szCs w:val="24"/>
              </w:rPr>
              <w:t>4,9</w:t>
            </w:r>
          </w:p>
        </w:tc>
      </w:tr>
      <w:tr w:rsidR="00AF2855" w:rsidRPr="00277D54" w:rsidTr="00DD15FD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AF2855" w:rsidRPr="00277D54" w:rsidRDefault="00AF2855" w:rsidP="00AF2855">
            <w:pPr>
              <w:spacing w:after="120"/>
              <w:rPr>
                <w:bCs/>
                <w:color w:val="000000"/>
                <w:sz w:val="24"/>
                <w:szCs w:val="24"/>
              </w:rPr>
            </w:pPr>
            <w:r w:rsidRPr="00277D54">
              <w:rPr>
                <w:bCs/>
                <w:color w:val="000000"/>
                <w:sz w:val="24"/>
                <w:szCs w:val="24"/>
              </w:rPr>
              <w:t>Зеленодольский муниципальный район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vAlign w:val="bottom"/>
          </w:tcPr>
          <w:p w:rsidR="00AF2855" w:rsidRPr="00730DD3" w:rsidRDefault="00AF2855" w:rsidP="00AF2855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730DD3">
              <w:rPr>
                <w:sz w:val="24"/>
                <w:szCs w:val="24"/>
              </w:rPr>
              <w:t>4,9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vAlign w:val="bottom"/>
          </w:tcPr>
          <w:p w:rsidR="00AF2855" w:rsidRPr="00730DD3" w:rsidRDefault="00AF2855" w:rsidP="00AF2855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730DD3">
              <w:rPr>
                <w:sz w:val="24"/>
                <w:szCs w:val="24"/>
              </w:rPr>
              <w:t>5,1</w:t>
            </w:r>
          </w:p>
        </w:tc>
      </w:tr>
      <w:tr w:rsidR="00AF2855" w:rsidRPr="00277D54" w:rsidTr="00DD15FD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AF2855" w:rsidRPr="00277D54" w:rsidRDefault="00AF2855" w:rsidP="00AF2855">
            <w:pPr>
              <w:spacing w:after="12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277D54">
              <w:rPr>
                <w:bCs/>
                <w:color w:val="000000"/>
                <w:sz w:val="24"/>
                <w:szCs w:val="24"/>
              </w:rPr>
              <w:t>Кайбицкий</w:t>
            </w:r>
            <w:proofErr w:type="spellEnd"/>
            <w:r w:rsidRPr="00277D54">
              <w:rPr>
                <w:bCs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vAlign w:val="bottom"/>
          </w:tcPr>
          <w:p w:rsidR="00AF2855" w:rsidRPr="00730DD3" w:rsidRDefault="00AF2855" w:rsidP="00AF2855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730DD3">
              <w:rPr>
                <w:sz w:val="24"/>
                <w:szCs w:val="24"/>
              </w:rPr>
              <w:t>3,2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vAlign w:val="bottom"/>
          </w:tcPr>
          <w:p w:rsidR="00AF2855" w:rsidRPr="00730DD3" w:rsidRDefault="00AF2855" w:rsidP="00AF2855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730DD3">
              <w:rPr>
                <w:sz w:val="24"/>
                <w:szCs w:val="24"/>
              </w:rPr>
              <w:t>3,3</w:t>
            </w:r>
          </w:p>
        </w:tc>
      </w:tr>
      <w:tr w:rsidR="00AF2855" w:rsidRPr="00277D54" w:rsidTr="00DD15FD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AF2855" w:rsidRPr="00277D54" w:rsidRDefault="00AF2855" w:rsidP="00AF2855">
            <w:pPr>
              <w:spacing w:after="120"/>
              <w:rPr>
                <w:bCs/>
                <w:color w:val="000000"/>
                <w:sz w:val="24"/>
                <w:szCs w:val="24"/>
              </w:rPr>
            </w:pPr>
            <w:r w:rsidRPr="00277D54">
              <w:rPr>
                <w:bCs/>
                <w:color w:val="000000"/>
                <w:sz w:val="24"/>
                <w:szCs w:val="24"/>
              </w:rPr>
              <w:t>Камско-Устьинский муниципальный район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vAlign w:val="bottom"/>
          </w:tcPr>
          <w:p w:rsidR="00AF2855" w:rsidRPr="00730DD3" w:rsidRDefault="00AF2855" w:rsidP="00AF2855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730DD3">
              <w:rPr>
                <w:sz w:val="24"/>
                <w:szCs w:val="24"/>
              </w:rPr>
              <w:t>3,8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vAlign w:val="bottom"/>
          </w:tcPr>
          <w:p w:rsidR="00AF2855" w:rsidRPr="00730DD3" w:rsidRDefault="00AF2855" w:rsidP="00AF2855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730DD3">
              <w:rPr>
                <w:sz w:val="24"/>
                <w:szCs w:val="24"/>
              </w:rPr>
              <w:t>4,0</w:t>
            </w:r>
          </w:p>
        </w:tc>
      </w:tr>
      <w:tr w:rsidR="00AF2855" w:rsidRPr="00277D54" w:rsidTr="00DD15FD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AF2855" w:rsidRPr="00277D54" w:rsidRDefault="00AF2855" w:rsidP="00AF2855">
            <w:pPr>
              <w:spacing w:after="120"/>
              <w:rPr>
                <w:bCs/>
                <w:color w:val="000000"/>
                <w:sz w:val="24"/>
                <w:szCs w:val="24"/>
              </w:rPr>
            </w:pPr>
            <w:r w:rsidRPr="00277D54">
              <w:rPr>
                <w:bCs/>
                <w:color w:val="000000"/>
                <w:sz w:val="24"/>
                <w:szCs w:val="24"/>
              </w:rPr>
              <w:t xml:space="preserve">Кукморский муниципальный район 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vAlign w:val="bottom"/>
          </w:tcPr>
          <w:p w:rsidR="00AF2855" w:rsidRPr="00730DD3" w:rsidRDefault="00AF2855" w:rsidP="00AF2855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730DD3">
              <w:rPr>
                <w:sz w:val="24"/>
                <w:szCs w:val="24"/>
              </w:rPr>
              <w:t>5,9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vAlign w:val="bottom"/>
          </w:tcPr>
          <w:p w:rsidR="00AF2855" w:rsidRPr="00730DD3" w:rsidRDefault="00AF2855" w:rsidP="00AF2855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730DD3">
              <w:rPr>
                <w:sz w:val="24"/>
                <w:szCs w:val="24"/>
              </w:rPr>
              <w:t>6,1</w:t>
            </w:r>
          </w:p>
        </w:tc>
      </w:tr>
      <w:tr w:rsidR="00AF2855" w:rsidRPr="00277D54" w:rsidTr="00DD15FD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AF2855" w:rsidRPr="00277D54" w:rsidRDefault="00AF2855" w:rsidP="00AF2855">
            <w:pPr>
              <w:spacing w:after="12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277D54">
              <w:rPr>
                <w:bCs/>
                <w:color w:val="000000"/>
                <w:sz w:val="24"/>
                <w:szCs w:val="24"/>
              </w:rPr>
              <w:t>Лаишевский</w:t>
            </w:r>
            <w:proofErr w:type="spellEnd"/>
            <w:r w:rsidRPr="00277D54">
              <w:rPr>
                <w:bCs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vAlign w:val="bottom"/>
          </w:tcPr>
          <w:p w:rsidR="00AF2855" w:rsidRPr="00730DD3" w:rsidRDefault="00AF2855" w:rsidP="00AF2855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730DD3">
              <w:rPr>
                <w:sz w:val="24"/>
                <w:szCs w:val="24"/>
              </w:rPr>
              <w:t>4,6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vAlign w:val="bottom"/>
          </w:tcPr>
          <w:p w:rsidR="00AF2855" w:rsidRPr="00730DD3" w:rsidRDefault="00AF2855" w:rsidP="00AF2855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730DD3">
              <w:rPr>
                <w:sz w:val="24"/>
                <w:szCs w:val="24"/>
              </w:rPr>
              <w:t>4,8</w:t>
            </w:r>
          </w:p>
        </w:tc>
      </w:tr>
      <w:tr w:rsidR="00AF2855" w:rsidRPr="00277D54" w:rsidTr="00DD15FD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AF2855" w:rsidRPr="00277D54" w:rsidRDefault="00AF2855" w:rsidP="00AF2855">
            <w:pPr>
              <w:spacing w:after="120"/>
              <w:rPr>
                <w:bCs/>
                <w:color w:val="000000"/>
                <w:sz w:val="24"/>
                <w:szCs w:val="24"/>
              </w:rPr>
            </w:pPr>
            <w:r w:rsidRPr="00277D54">
              <w:rPr>
                <w:bCs/>
                <w:color w:val="000000"/>
                <w:sz w:val="24"/>
                <w:szCs w:val="24"/>
              </w:rPr>
              <w:lastRenderedPageBreak/>
              <w:t>Лениногорский муниципальный район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vAlign w:val="bottom"/>
          </w:tcPr>
          <w:p w:rsidR="00AF2855" w:rsidRPr="00730DD3" w:rsidRDefault="00AF2855" w:rsidP="00AF2855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730DD3">
              <w:rPr>
                <w:sz w:val="24"/>
                <w:szCs w:val="24"/>
              </w:rPr>
              <w:t>5,1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vAlign w:val="bottom"/>
          </w:tcPr>
          <w:p w:rsidR="00AF2855" w:rsidRPr="00730DD3" w:rsidRDefault="00AF2855" w:rsidP="00AF2855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730DD3">
              <w:rPr>
                <w:sz w:val="24"/>
                <w:szCs w:val="24"/>
              </w:rPr>
              <w:t>5,3</w:t>
            </w:r>
          </w:p>
        </w:tc>
      </w:tr>
      <w:tr w:rsidR="00AF2855" w:rsidRPr="00277D54" w:rsidTr="00DD15FD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AF2855" w:rsidRPr="00277D54" w:rsidRDefault="00AF2855" w:rsidP="00AF2855">
            <w:pPr>
              <w:spacing w:after="120"/>
              <w:rPr>
                <w:bCs/>
                <w:color w:val="000000"/>
                <w:sz w:val="24"/>
                <w:szCs w:val="24"/>
              </w:rPr>
            </w:pPr>
            <w:r w:rsidRPr="00277D54">
              <w:rPr>
                <w:bCs/>
                <w:color w:val="000000"/>
                <w:sz w:val="24"/>
                <w:szCs w:val="24"/>
              </w:rPr>
              <w:t>Мамадышский муниципальный район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vAlign w:val="bottom"/>
          </w:tcPr>
          <w:p w:rsidR="00AF2855" w:rsidRPr="00730DD3" w:rsidRDefault="00AF2855" w:rsidP="00AF2855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730DD3">
              <w:rPr>
                <w:sz w:val="24"/>
                <w:szCs w:val="24"/>
              </w:rPr>
              <w:t>5,7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vAlign w:val="bottom"/>
          </w:tcPr>
          <w:p w:rsidR="00AF2855" w:rsidRPr="00730DD3" w:rsidRDefault="00AF2855" w:rsidP="00AF2855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730DD3">
              <w:rPr>
                <w:sz w:val="24"/>
                <w:szCs w:val="24"/>
              </w:rPr>
              <w:t>5,9</w:t>
            </w:r>
          </w:p>
        </w:tc>
      </w:tr>
      <w:tr w:rsidR="00AF2855" w:rsidRPr="00277D54" w:rsidTr="00DD15FD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AF2855" w:rsidRPr="00277D54" w:rsidRDefault="00AF2855" w:rsidP="00AF2855">
            <w:pPr>
              <w:spacing w:after="120"/>
              <w:rPr>
                <w:bCs/>
                <w:color w:val="000000"/>
                <w:sz w:val="24"/>
                <w:szCs w:val="24"/>
              </w:rPr>
            </w:pPr>
            <w:r w:rsidRPr="00277D54">
              <w:rPr>
                <w:bCs/>
                <w:color w:val="000000"/>
                <w:sz w:val="24"/>
                <w:szCs w:val="24"/>
              </w:rPr>
              <w:t>Менделеевский муниципальный район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vAlign w:val="bottom"/>
          </w:tcPr>
          <w:p w:rsidR="00AF2855" w:rsidRPr="00730DD3" w:rsidRDefault="00AF2855" w:rsidP="00AF2855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730DD3">
              <w:rPr>
                <w:sz w:val="24"/>
                <w:szCs w:val="24"/>
              </w:rPr>
              <w:t>2,9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vAlign w:val="bottom"/>
          </w:tcPr>
          <w:p w:rsidR="00AF2855" w:rsidRPr="00730DD3" w:rsidRDefault="00AF2855" w:rsidP="00AF2855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730DD3">
              <w:rPr>
                <w:sz w:val="24"/>
                <w:szCs w:val="24"/>
              </w:rPr>
              <w:t>3,0</w:t>
            </w:r>
          </w:p>
        </w:tc>
      </w:tr>
      <w:tr w:rsidR="00AF2855" w:rsidRPr="00277D54" w:rsidTr="00DD15FD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AF2855" w:rsidRPr="00277D54" w:rsidRDefault="00AF2855" w:rsidP="00AF2855">
            <w:pPr>
              <w:spacing w:after="120"/>
              <w:rPr>
                <w:bCs/>
                <w:color w:val="000000"/>
                <w:sz w:val="24"/>
                <w:szCs w:val="24"/>
              </w:rPr>
            </w:pPr>
            <w:r w:rsidRPr="00277D54">
              <w:rPr>
                <w:bCs/>
                <w:color w:val="000000"/>
                <w:sz w:val="24"/>
                <w:szCs w:val="24"/>
              </w:rPr>
              <w:t>Мензелинский муниципальный район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vAlign w:val="bottom"/>
          </w:tcPr>
          <w:p w:rsidR="00AF2855" w:rsidRPr="00730DD3" w:rsidRDefault="00AF2855" w:rsidP="00AF2855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730DD3">
              <w:rPr>
                <w:sz w:val="24"/>
                <w:szCs w:val="24"/>
              </w:rPr>
              <w:t>3,8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vAlign w:val="bottom"/>
          </w:tcPr>
          <w:p w:rsidR="00AF2855" w:rsidRPr="00730DD3" w:rsidRDefault="00AF2855" w:rsidP="00AF2855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730DD3">
              <w:rPr>
                <w:sz w:val="24"/>
                <w:szCs w:val="24"/>
              </w:rPr>
              <w:t>4,0</w:t>
            </w:r>
          </w:p>
        </w:tc>
      </w:tr>
      <w:tr w:rsidR="00AF2855" w:rsidRPr="00277D54" w:rsidTr="00DD15FD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AF2855" w:rsidRPr="00277D54" w:rsidRDefault="00AF2855" w:rsidP="00AF2855">
            <w:pPr>
              <w:spacing w:after="12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277D54">
              <w:rPr>
                <w:bCs/>
                <w:color w:val="000000"/>
                <w:sz w:val="24"/>
                <w:szCs w:val="24"/>
              </w:rPr>
              <w:t>Муслюмовский</w:t>
            </w:r>
            <w:proofErr w:type="spellEnd"/>
            <w:r w:rsidRPr="00277D54">
              <w:rPr>
                <w:bCs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vAlign w:val="bottom"/>
          </w:tcPr>
          <w:p w:rsidR="00AF2855" w:rsidRPr="00730DD3" w:rsidRDefault="00AF2855" w:rsidP="00AF2855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730DD3">
              <w:rPr>
                <w:sz w:val="24"/>
                <w:szCs w:val="24"/>
              </w:rPr>
              <w:t>3,6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vAlign w:val="bottom"/>
          </w:tcPr>
          <w:p w:rsidR="00AF2855" w:rsidRPr="00730DD3" w:rsidRDefault="00AF2855" w:rsidP="00AF2855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730DD3">
              <w:rPr>
                <w:sz w:val="24"/>
                <w:szCs w:val="24"/>
              </w:rPr>
              <w:t>3,7</w:t>
            </w:r>
          </w:p>
        </w:tc>
      </w:tr>
      <w:tr w:rsidR="00AF2855" w:rsidRPr="00277D54" w:rsidTr="00DD15FD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AF2855" w:rsidRPr="00277D54" w:rsidRDefault="00AF2855" w:rsidP="00AF2855">
            <w:pPr>
              <w:spacing w:after="120"/>
              <w:rPr>
                <w:bCs/>
                <w:color w:val="000000"/>
                <w:sz w:val="24"/>
                <w:szCs w:val="24"/>
              </w:rPr>
            </w:pPr>
            <w:r w:rsidRPr="00277D54">
              <w:rPr>
                <w:bCs/>
                <w:color w:val="000000"/>
                <w:sz w:val="24"/>
                <w:szCs w:val="24"/>
              </w:rPr>
              <w:t xml:space="preserve">Нижнекамский муниципальный район 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vAlign w:val="bottom"/>
          </w:tcPr>
          <w:p w:rsidR="00AF2855" w:rsidRPr="00730DD3" w:rsidRDefault="00AF2855" w:rsidP="00AF2855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730DD3">
              <w:rPr>
                <w:sz w:val="24"/>
                <w:szCs w:val="24"/>
              </w:rPr>
              <w:t>3,5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vAlign w:val="bottom"/>
          </w:tcPr>
          <w:p w:rsidR="00AF2855" w:rsidRPr="00730DD3" w:rsidRDefault="00AF2855" w:rsidP="00AF2855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730DD3">
              <w:rPr>
                <w:sz w:val="24"/>
                <w:szCs w:val="24"/>
              </w:rPr>
              <w:t>3,6</w:t>
            </w:r>
          </w:p>
        </w:tc>
      </w:tr>
      <w:tr w:rsidR="00AF2855" w:rsidRPr="00277D54" w:rsidTr="00DD15FD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AF2855" w:rsidRPr="00277D54" w:rsidRDefault="00AF2855" w:rsidP="00AF2855">
            <w:pPr>
              <w:spacing w:after="12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277D54">
              <w:rPr>
                <w:bCs/>
                <w:color w:val="000000"/>
                <w:sz w:val="24"/>
                <w:szCs w:val="24"/>
              </w:rPr>
              <w:t>Новошешминский</w:t>
            </w:r>
            <w:proofErr w:type="spellEnd"/>
            <w:r w:rsidRPr="00277D54">
              <w:rPr>
                <w:bCs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vAlign w:val="bottom"/>
          </w:tcPr>
          <w:p w:rsidR="00AF2855" w:rsidRPr="00730DD3" w:rsidRDefault="00AF2855" w:rsidP="00AF2855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730DD3">
              <w:rPr>
                <w:sz w:val="24"/>
                <w:szCs w:val="24"/>
              </w:rPr>
              <w:t>2,9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vAlign w:val="bottom"/>
          </w:tcPr>
          <w:p w:rsidR="00AF2855" w:rsidRPr="00730DD3" w:rsidRDefault="00AF2855" w:rsidP="00AF2855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730DD3">
              <w:rPr>
                <w:sz w:val="24"/>
                <w:szCs w:val="24"/>
              </w:rPr>
              <w:t>3,0</w:t>
            </w:r>
          </w:p>
        </w:tc>
      </w:tr>
      <w:tr w:rsidR="00AF2855" w:rsidRPr="00277D54" w:rsidTr="00DD15FD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AF2855" w:rsidRPr="00277D54" w:rsidRDefault="00AF2855" w:rsidP="00AF2855">
            <w:pPr>
              <w:spacing w:after="12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277D54">
              <w:rPr>
                <w:bCs/>
                <w:color w:val="000000"/>
                <w:sz w:val="24"/>
                <w:szCs w:val="24"/>
              </w:rPr>
              <w:t>Нурлатский</w:t>
            </w:r>
            <w:proofErr w:type="spellEnd"/>
            <w:r w:rsidRPr="00277D54">
              <w:rPr>
                <w:bCs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vAlign w:val="bottom"/>
          </w:tcPr>
          <w:p w:rsidR="00AF2855" w:rsidRPr="00730DD3" w:rsidRDefault="00AF2855" w:rsidP="00AF2855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730DD3">
              <w:rPr>
                <w:sz w:val="24"/>
                <w:szCs w:val="24"/>
              </w:rPr>
              <w:t>5,6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vAlign w:val="bottom"/>
          </w:tcPr>
          <w:p w:rsidR="00AF2855" w:rsidRPr="00730DD3" w:rsidRDefault="00AF2855" w:rsidP="00AF2855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730DD3">
              <w:rPr>
                <w:sz w:val="24"/>
                <w:szCs w:val="24"/>
              </w:rPr>
              <w:t>5,8</w:t>
            </w:r>
          </w:p>
        </w:tc>
      </w:tr>
      <w:tr w:rsidR="00AF2855" w:rsidRPr="00277D54" w:rsidTr="00DD15FD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AF2855" w:rsidRPr="00277D54" w:rsidRDefault="00AF2855" w:rsidP="00AF2855">
            <w:pPr>
              <w:spacing w:after="12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277D54">
              <w:rPr>
                <w:bCs/>
                <w:color w:val="000000"/>
                <w:sz w:val="24"/>
                <w:szCs w:val="24"/>
              </w:rPr>
              <w:t>Пестречинский</w:t>
            </w:r>
            <w:proofErr w:type="spellEnd"/>
            <w:r w:rsidRPr="00277D54">
              <w:rPr>
                <w:bCs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vAlign w:val="bottom"/>
          </w:tcPr>
          <w:p w:rsidR="00AF2855" w:rsidRPr="00730DD3" w:rsidRDefault="00AF2855" w:rsidP="00AF2855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730DD3">
              <w:rPr>
                <w:sz w:val="24"/>
                <w:szCs w:val="24"/>
              </w:rPr>
              <w:t>4,1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vAlign w:val="bottom"/>
          </w:tcPr>
          <w:p w:rsidR="00AF2855" w:rsidRPr="00730DD3" w:rsidRDefault="00AF2855" w:rsidP="00AF2855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730DD3">
              <w:rPr>
                <w:sz w:val="24"/>
                <w:szCs w:val="24"/>
              </w:rPr>
              <w:t>4,3</w:t>
            </w:r>
          </w:p>
        </w:tc>
      </w:tr>
      <w:tr w:rsidR="00AF2855" w:rsidRPr="00277D54" w:rsidTr="00DD15FD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AF2855" w:rsidRPr="00277D54" w:rsidRDefault="00AF2855" w:rsidP="00AF2855">
            <w:pPr>
              <w:spacing w:after="120"/>
              <w:rPr>
                <w:bCs/>
                <w:color w:val="000000"/>
                <w:sz w:val="24"/>
                <w:szCs w:val="24"/>
              </w:rPr>
            </w:pPr>
            <w:r w:rsidRPr="00277D54">
              <w:rPr>
                <w:bCs/>
                <w:color w:val="000000"/>
                <w:sz w:val="24"/>
                <w:szCs w:val="24"/>
              </w:rPr>
              <w:t>Рыбно-</w:t>
            </w:r>
            <w:proofErr w:type="spellStart"/>
            <w:r w:rsidRPr="00277D54">
              <w:rPr>
                <w:bCs/>
                <w:color w:val="000000"/>
                <w:sz w:val="24"/>
                <w:szCs w:val="24"/>
              </w:rPr>
              <w:t>Слободский</w:t>
            </w:r>
            <w:proofErr w:type="spellEnd"/>
            <w:r w:rsidRPr="00277D54">
              <w:rPr>
                <w:bCs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vAlign w:val="bottom"/>
          </w:tcPr>
          <w:p w:rsidR="00AF2855" w:rsidRPr="00730DD3" w:rsidRDefault="00AF2855" w:rsidP="00AF2855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730DD3">
              <w:rPr>
                <w:sz w:val="24"/>
                <w:szCs w:val="24"/>
              </w:rPr>
              <w:t>5,2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vAlign w:val="bottom"/>
          </w:tcPr>
          <w:p w:rsidR="00AF2855" w:rsidRPr="00730DD3" w:rsidRDefault="00AF2855" w:rsidP="00AF2855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730DD3">
              <w:rPr>
                <w:sz w:val="24"/>
                <w:szCs w:val="24"/>
              </w:rPr>
              <w:t>5,4</w:t>
            </w:r>
          </w:p>
        </w:tc>
      </w:tr>
      <w:tr w:rsidR="00AF2855" w:rsidRPr="00277D54" w:rsidTr="00DD15FD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AF2855" w:rsidRPr="00277D54" w:rsidRDefault="00AF2855" w:rsidP="00AF2855">
            <w:pPr>
              <w:spacing w:after="120"/>
              <w:rPr>
                <w:bCs/>
                <w:color w:val="000000"/>
                <w:sz w:val="24"/>
                <w:szCs w:val="24"/>
              </w:rPr>
            </w:pPr>
            <w:r w:rsidRPr="00277D54">
              <w:rPr>
                <w:bCs/>
                <w:color w:val="000000"/>
                <w:sz w:val="24"/>
                <w:szCs w:val="24"/>
              </w:rPr>
              <w:t>Сабинский муниципальный район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vAlign w:val="bottom"/>
          </w:tcPr>
          <w:p w:rsidR="00AF2855" w:rsidRPr="00730DD3" w:rsidRDefault="00AF2855" w:rsidP="00AF2855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730DD3">
              <w:rPr>
                <w:sz w:val="24"/>
                <w:szCs w:val="24"/>
              </w:rPr>
              <w:t>3,8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vAlign w:val="bottom"/>
          </w:tcPr>
          <w:p w:rsidR="00AF2855" w:rsidRPr="00730DD3" w:rsidRDefault="00AF2855" w:rsidP="00AF2855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730DD3">
              <w:rPr>
                <w:sz w:val="24"/>
                <w:szCs w:val="24"/>
              </w:rPr>
              <w:t>4,0</w:t>
            </w:r>
          </w:p>
        </w:tc>
      </w:tr>
      <w:tr w:rsidR="00AF2855" w:rsidRPr="00277D54" w:rsidTr="00DD15FD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AF2855" w:rsidRPr="00277D54" w:rsidRDefault="00AF2855" w:rsidP="00AF2855">
            <w:pPr>
              <w:spacing w:after="12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277D54">
              <w:rPr>
                <w:bCs/>
                <w:color w:val="000000"/>
                <w:sz w:val="24"/>
                <w:szCs w:val="24"/>
              </w:rPr>
              <w:t>Сармановский</w:t>
            </w:r>
            <w:proofErr w:type="spellEnd"/>
            <w:r w:rsidRPr="00277D54">
              <w:rPr>
                <w:bCs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vAlign w:val="bottom"/>
          </w:tcPr>
          <w:p w:rsidR="00AF2855" w:rsidRPr="00730DD3" w:rsidRDefault="00AF2855" w:rsidP="00AF2855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730DD3">
              <w:rPr>
                <w:sz w:val="24"/>
                <w:szCs w:val="24"/>
              </w:rPr>
              <w:t>4,5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vAlign w:val="bottom"/>
          </w:tcPr>
          <w:p w:rsidR="00AF2855" w:rsidRPr="00730DD3" w:rsidRDefault="00AF2855" w:rsidP="00AF2855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730DD3">
              <w:rPr>
                <w:sz w:val="24"/>
                <w:szCs w:val="24"/>
              </w:rPr>
              <w:t>4,7</w:t>
            </w:r>
          </w:p>
        </w:tc>
      </w:tr>
      <w:tr w:rsidR="00AF2855" w:rsidRPr="00277D54" w:rsidTr="00DD15FD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AF2855" w:rsidRPr="00277D54" w:rsidRDefault="00AF2855" w:rsidP="00AF2855">
            <w:pPr>
              <w:spacing w:after="120"/>
              <w:rPr>
                <w:bCs/>
                <w:color w:val="000000"/>
                <w:sz w:val="24"/>
                <w:szCs w:val="24"/>
              </w:rPr>
            </w:pPr>
            <w:r w:rsidRPr="00277D54">
              <w:rPr>
                <w:bCs/>
                <w:color w:val="000000"/>
                <w:sz w:val="24"/>
                <w:szCs w:val="24"/>
              </w:rPr>
              <w:t>Спасский муниципальный район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vAlign w:val="bottom"/>
          </w:tcPr>
          <w:p w:rsidR="00AF2855" w:rsidRPr="00730DD3" w:rsidRDefault="00AF2855" w:rsidP="00AF2855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730DD3">
              <w:rPr>
                <w:sz w:val="24"/>
                <w:szCs w:val="24"/>
              </w:rPr>
              <w:t>3,2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vAlign w:val="bottom"/>
          </w:tcPr>
          <w:p w:rsidR="00AF2855" w:rsidRPr="00730DD3" w:rsidRDefault="00AF2855" w:rsidP="00AF2855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730DD3">
              <w:rPr>
                <w:sz w:val="24"/>
                <w:szCs w:val="24"/>
              </w:rPr>
              <w:t>3,3</w:t>
            </w:r>
          </w:p>
        </w:tc>
      </w:tr>
      <w:tr w:rsidR="00AF2855" w:rsidRPr="00277D54" w:rsidTr="00DD15FD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AF2855" w:rsidRPr="00277D54" w:rsidRDefault="00AF2855" w:rsidP="00AF2855">
            <w:pPr>
              <w:spacing w:after="120"/>
              <w:rPr>
                <w:bCs/>
                <w:color w:val="000000"/>
                <w:sz w:val="24"/>
                <w:szCs w:val="24"/>
              </w:rPr>
            </w:pPr>
            <w:r w:rsidRPr="00277D54">
              <w:rPr>
                <w:bCs/>
                <w:color w:val="000000"/>
                <w:sz w:val="24"/>
                <w:szCs w:val="24"/>
              </w:rPr>
              <w:t>Тетюшский муниципальный район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vAlign w:val="bottom"/>
          </w:tcPr>
          <w:p w:rsidR="00AF2855" w:rsidRPr="00730DD3" w:rsidRDefault="00AF2855" w:rsidP="00AF2855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730DD3">
              <w:rPr>
                <w:sz w:val="24"/>
                <w:szCs w:val="24"/>
              </w:rPr>
              <w:t>4,1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vAlign w:val="bottom"/>
          </w:tcPr>
          <w:p w:rsidR="00AF2855" w:rsidRPr="00730DD3" w:rsidRDefault="00AF2855" w:rsidP="00AF2855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730DD3">
              <w:rPr>
                <w:sz w:val="24"/>
                <w:szCs w:val="24"/>
              </w:rPr>
              <w:t>4,3</w:t>
            </w:r>
          </w:p>
        </w:tc>
      </w:tr>
      <w:tr w:rsidR="00AF2855" w:rsidRPr="00277D54" w:rsidTr="00DD15FD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AF2855" w:rsidRPr="00277D54" w:rsidRDefault="00AF2855" w:rsidP="00AF2855">
            <w:pPr>
              <w:spacing w:after="120"/>
              <w:rPr>
                <w:bCs/>
                <w:color w:val="000000"/>
                <w:sz w:val="24"/>
                <w:szCs w:val="24"/>
              </w:rPr>
            </w:pPr>
            <w:r w:rsidRPr="00277D54">
              <w:rPr>
                <w:bCs/>
                <w:color w:val="000000"/>
                <w:sz w:val="24"/>
                <w:szCs w:val="24"/>
              </w:rPr>
              <w:t>Тукаевский муниципальный район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vAlign w:val="bottom"/>
          </w:tcPr>
          <w:p w:rsidR="00AF2855" w:rsidRPr="00730DD3" w:rsidRDefault="00AF2855" w:rsidP="00AF2855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730DD3">
              <w:rPr>
                <w:sz w:val="24"/>
                <w:szCs w:val="24"/>
              </w:rPr>
              <w:t>4,7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vAlign w:val="bottom"/>
          </w:tcPr>
          <w:p w:rsidR="00AF2855" w:rsidRPr="00730DD3" w:rsidRDefault="00AF2855" w:rsidP="00AF2855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730DD3">
              <w:rPr>
                <w:sz w:val="24"/>
                <w:szCs w:val="24"/>
              </w:rPr>
              <w:t>4,9</w:t>
            </w:r>
          </w:p>
        </w:tc>
      </w:tr>
      <w:tr w:rsidR="00AF2855" w:rsidRPr="00277D54" w:rsidTr="00DD15FD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AF2855" w:rsidRPr="00277D54" w:rsidRDefault="00AF2855" w:rsidP="00AF2855">
            <w:pPr>
              <w:spacing w:after="12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277D54">
              <w:rPr>
                <w:bCs/>
                <w:color w:val="000000"/>
                <w:sz w:val="24"/>
                <w:szCs w:val="24"/>
              </w:rPr>
              <w:t>Тюлячинский</w:t>
            </w:r>
            <w:proofErr w:type="spellEnd"/>
            <w:r w:rsidRPr="00277D54">
              <w:rPr>
                <w:bCs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vAlign w:val="bottom"/>
          </w:tcPr>
          <w:p w:rsidR="00AF2855" w:rsidRPr="00730DD3" w:rsidRDefault="00AF2855" w:rsidP="00AF2855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730DD3">
              <w:rPr>
                <w:sz w:val="24"/>
                <w:szCs w:val="24"/>
              </w:rPr>
              <w:t>2,5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vAlign w:val="bottom"/>
          </w:tcPr>
          <w:p w:rsidR="00AF2855" w:rsidRPr="00730DD3" w:rsidRDefault="00AF2855" w:rsidP="00AF2855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730DD3">
              <w:rPr>
                <w:sz w:val="24"/>
                <w:szCs w:val="24"/>
              </w:rPr>
              <w:t>2,6</w:t>
            </w:r>
          </w:p>
        </w:tc>
      </w:tr>
      <w:tr w:rsidR="00AF2855" w:rsidRPr="00277D54" w:rsidTr="00DD15FD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AF2855" w:rsidRPr="00277D54" w:rsidRDefault="00AF2855" w:rsidP="00AF2855">
            <w:pPr>
              <w:spacing w:after="12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277D54">
              <w:rPr>
                <w:bCs/>
                <w:color w:val="000000"/>
                <w:sz w:val="24"/>
                <w:szCs w:val="24"/>
              </w:rPr>
              <w:t>Черемшанский</w:t>
            </w:r>
            <w:proofErr w:type="spellEnd"/>
            <w:r w:rsidRPr="00277D54">
              <w:rPr>
                <w:bCs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vAlign w:val="bottom"/>
          </w:tcPr>
          <w:p w:rsidR="00AF2855" w:rsidRPr="00730DD3" w:rsidRDefault="00AF2855" w:rsidP="00AF2855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730DD3">
              <w:rPr>
                <w:sz w:val="24"/>
                <w:szCs w:val="24"/>
              </w:rPr>
              <w:t>3,4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vAlign w:val="bottom"/>
          </w:tcPr>
          <w:p w:rsidR="00AF2855" w:rsidRPr="00730DD3" w:rsidRDefault="00AF2855" w:rsidP="00AF2855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730DD3">
              <w:rPr>
                <w:sz w:val="24"/>
                <w:szCs w:val="24"/>
              </w:rPr>
              <w:t>3,5</w:t>
            </w:r>
          </w:p>
        </w:tc>
      </w:tr>
      <w:tr w:rsidR="00AF2855" w:rsidRPr="00277D54" w:rsidTr="00DD15FD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AF2855" w:rsidRPr="00277D54" w:rsidRDefault="00AF2855" w:rsidP="00AF2855">
            <w:pPr>
              <w:spacing w:after="12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277D54">
              <w:rPr>
                <w:bCs/>
                <w:color w:val="000000"/>
                <w:sz w:val="24"/>
                <w:szCs w:val="24"/>
              </w:rPr>
              <w:t>Чистопольский</w:t>
            </w:r>
            <w:proofErr w:type="spellEnd"/>
            <w:r w:rsidRPr="00277D54">
              <w:rPr>
                <w:bCs/>
                <w:color w:val="000000"/>
                <w:sz w:val="24"/>
                <w:szCs w:val="24"/>
              </w:rPr>
              <w:t xml:space="preserve"> муниципальный район 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vAlign w:val="bottom"/>
          </w:tcPr>
          <w:p w:rsidR="00AF2855" w:rsidRPr="00730DD3" w:rsidRDefault="00AF2855" w:rsidP="00AF2855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730DD3">
              <w:rPr>
                <w:sz w:val="24"/>
                <w:szCs w:val="24"/>
              </w:rPr>
              <w:t>4,9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vAlign w:val="bottom"/>
          </w:tcPr>
          <w:p w:rsidR="00AF2855" w:rsidRPr="00730DD3" w:rsidRDefault="00AF2855" w:rsidP="00AF2855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730DD3">
              <w:rPr>
                <w:sz w:val="24"/>
                <w:szCs w:val="24"/>
              </w:rPr>
              <w:t>5,1</w:t>
            </w:r>
          </w:p>
        </w:tc>
      </w:tr>
      <w:tr w:rsidR="00AF2855" w:rsidRPr="00277D54" w:rsidTr="00DD15FD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AF2855" w:rsidRPr="00277D54" w:rsidRDefault="00AF2855" w:rsidP="00AF2855">
            <w:pPr>
              <w:spacing w:after="120"/>
              <w:rPr>
                <w:bCs/>
                <w:color w:val="000000"/>
                <w:sz w:val="24"/>
                <w:szCs w:val="24"/>
              </w:rPr>
            </w:pPr>
            <w:r w:rsidRPr="00277D54">
              <w:rPr>
                <w:bCs/>
                <w:color w:val="000000"/>
                <w:sz w:val="24"/>
                <w:szCs w:val="24"/>
              </w:rPr>
              <w:t>Ютазинский муниципальный район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vAlign w:val="bottom"/>
          </w:tcPr>
          <w:p w:rsidR="00AF2855" w:rsidRPr="00730DD3" w:rsidRDefault="00AF2855" w:rsidP="00AF2855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730DD3">
              <w:rPr>
                <w:sz w:val="24"/>
                <w:szCs w:val="24"/>
              </w:rPr>
              <w:t>2,1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vAlign w:val="bottom"/>
          </w:tcPr>
          <w:p w:rsidR="00AF2855" w:rsidRPr="00730DD3" w:rsidRDefault="00AF2855" w:rsidP="00AF2855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730DD3">
              <w:rPr>
                <w:sz w:val="24"/>
                <w:szCs w:val="24"/>
              </w:rPr>
              <w:t>2,2</w:t>
            </w:r>
          </w:p>
        </w:tc>
      </w:tr>
      <w:tr w:rsidR="00AF2855" w:rsidRPr="00277D54" w:rsidTr="00DD15FD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AF2855" w:rsidRPr="00277D54" w:rsidRDefault="00AF2855" w:rsidP="00AF2855">
            <w:pPr>
              <w:spacing w:after="120"/>
              <w:rPr>
                <w:bCs/>
                <w:color w:val="000000"/>
                <w:sz w:val="24"/>
                <w:szCs w:val="24"/>
              </w:rPr>
            </w:pPr>
            <w:r w:rsidRPr="00277D54">
              <w:rPr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vAlign w:val="bottom"/>
          </w:tcPr>
          <w:p w:rsidR="00AF2855" w:rsidRPr="0030673D" w:rsidRDefault="00AF2855" w:rsidP="00AF2855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179,5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vAlign w:val="bottom"/>
          </w:tcPr>
          <w:p w:rsidR="00AF2855" w:rsidRPr="0030673D" w:rsidRDefault="00AF2855" w:rsidP="00AF2855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186,8</w:t>
            </w:r>
          </w:p>
        </w:tc>
      </w:tr>
    </w:tbl>
    <w:p w:rsidR="001D041A" w:rsidRPr="00E341D9" w:rsidRDefault="001D041A" w:rsidP="001D041A"/>
    <w:p w:rsidR="001D041A" w:rsidRPr="00E341D9" w:rsidRDefault="001D041A" w:rsidP="001D041A">
      <w:pPr>
        <w:spacing w:line="360" w:lineRule="auto"/>
        <w:rPr>
          <w:sz w:val="24"/>
          <w:szCs w:val="24"/>
        </w:rPr>
      </w:pPr>
    </w:p>
    <w:p w:rsidR="001D041A" w:rsidRPr="00E341D9" w:rsidRDefault="001D041A" w:rsidP="001D041A">
      <w:pPr>
        <w:spacing w:line="360" w:lineRule="auto"/>
        <w:rPr>
          <w:sz w:val="24"/>
          <w:szCs w:val="24"/>
        </w:rPr>
      </w:pPr>
    </w:p>
    <w:p w:rsidR="000B7CEC" w:rsidRPr="00E341D9" w:rsidRDefault="000B7CEC"/>
    <w:sectPr w:rsidR="000B7CEC" w:rsidRPr="00E341D9" w:rsidSect="00991767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674E" w:rsidRDefault="004A674E" w:rsidP="00991767">
      <w:r>
        <w:separator/>
      </w:r>
    </w:p>
  </w:endnote>
  <w:endnote w:type="continuationSeparator" w:id="0">
    <w:p w:rsidR="004A674E" w:rsidRDefault="004A674E" w:rsidP="00991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674E" w:rsidRDefault="004A674E" w:rsidP="00991767">
      <w:r>
        <w:separator/>
      </w:r>
    </w:p>
  </w:footnote>
  <w:footnote w:type="continuationSeparator" w:id="0">
    <w:p w:rsidR="004A674E" w:rsidRDefault="004A674E" w:rsidP="009917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920692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991767" w:rsidRPr="00991767" w:rsidRDefault="00FC3EC7">
        <w:pPr>
          <w:pStyle w:val="a6"/>
          <w:jc w:val="center"/>
          <w:rPr>
            <w:sz w:val="24"/>
            <w:szCs w:val="24"/>
          </w:rPr>
        </w:pPr>
        <w:r w:rsidRPr="00991767">
          <w:rPr>
            <w:sz w:val="24"/>
            <w:szCs w:val="24"/>
          </w:rPr>
          <w:fldChar w:fldCharType="begin"/>
        </w:r>
        <w:r w:rsidR="00991767" w:rsidRPr="00991767">
          <w:rPr>
            <w:sz w:val="24"/>
            <w:szCs w:val="24"/>
          </w:rPr>
          <w:instrText>PAGE   \* MERGEFORMAT</w:instrText>
        </w:r>
        <w:r w:rsidRPr="00991767">
          <w:rPr>
            <w:sz w:val="24"/>
            <w:szCs w:val="24"/>
          </w:rPr>
          <w:fldChar w:fldCharType="separate"/>
        </w:r>
        <w:r w:rsidR="0066317D">
          <w:rPr>
            <w:noProof/>
            <w:sz w:val="24"/>
            <w:szCs w:val="24"/>
          </w:rPr>
          <w:t>4</w:t>
        </w:r>
        <w:r w:rsidRPr="00991767">
          <w:rPr>
            <w:sz w:val="24"/>
            <w:szCs w:val="24"/>
          </w:rPr>
          <w:fldChar w:fldCharType="end"/>
        </w:r>
      </w:p>
    </w:sdtContent>
  </w:sdt>
  <w:p w:rsidR="00991767" w:rsidRDefault="0099176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815"/>
    <w:rsid w:val="000864EB"/>
    <w:rsid w:val="00090BDC"/>
    <w:rsid w:val="000B7CEC"/>
    <w:rsid w:val="000C3836"/>
    <w:rsid w:val="000E13F1"/>
    <w:rsid w:val="000E5811"/>
    <w:rsid w:val="00153A13"/>
    <w:rsid w:val="00197F3C"/>
    <w:rsid w:val="001D041A"/>
    <w:rsid w:val="00231641"/>
    <w:rsid w:val="0024562D"/>
    <w:rsid w:val="00277D54"/>
    <w:rsid w:val="00283727"/>
    <w:rsid w:val="003313AD"/>
    <w:rsid w:val="003D6A25"/>
    <w:rsid w:val="004659B1"/>
    <w:rsid w:val="004719D7"/>
    <w:rsid w:val="00485B41"/>
    <w:rsid w:val="004A674E"/>
    <w:rsid w:val="004C1F4C"/>
    <w:rsid w:val="004C3F1C"/>
    <w:rsid w:val="004D16DD"/>
    <w:rsid w:val="004D7DF3"/>
    <w:rsid w:val="004E709E"/>
    <w:rsid w:val="00535887"/>
    <w:rsid w:val="00652B9D"/>
    <w:rsid w:val="0066317D"/>
    <w:rsid w:val="00680E1F"/>
    <w:rsid w:val="00772018"/>
    <w:rsid w:val="007C614A"/>
    <w:rsid w:val="008052CD"/>
    <w:rsid w:val="00810422"/>
    <w:rsid w:val="00844D5F"/>
    <w:rsid w:val="0084713F"/>
    <w:rsid w:val="008A0B49"/>
    <w:rsid w:val="008B0886"/>
    <w:rsid w:val="008B7380"/>
    <w:rsid w:val="0097039F"/>
    <w:rsid w:val="00983C06"/>
    <w:rsid w:val="00991767"/>
    <w:rsid w:val="009D11DF"/>
    <w:rsid w:val="00A042E3"/>
    <w:rsid w:val="00A67B7A"/>
    <w:rsid w:val="00AF2855"/>
    <w:rsid w:val="00B13AD6"/>
    <w:rsid w:val="00B51E19"/>
    <w:rsid w:val="00BF3031"/>
    <w:rsid w:val="00CD5DF4"/>
    <w:rsid w:val="00DE3DC6"/>
    <w:rsid w:val="00E341D9"/>
    <w:rsid w:val="00E56A79"/>
    <w:rsid w:val="00E92BCB"/>
    <w:rsid w:val="00ED4DC3"/>
    <w:rsid w:val="00EF5815"/>
    <w:rsid w:val="00F73C41"/>
    <w:rsid w:val="00FA7BD6"/>
    <w:rsid w:val="00FB152F"/>
    <w:rsid w:val="00FC3EC7"/>
    <w:rsid w:val="00FE3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194146-53C4-41C8-ACA2-E107AF85C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815"/>
    <w:rPr>
      <w:sz w:val="28"/>
      <w:lang w:eastAsia="ru-RU"/>
    </w:rPr>
  </w:style>
  <w:style w:type="paragraph" w:styleId="1">
    <w:name w:val="heading 1"/>
    <w:basedOn w:val="a"/>
    <w:next w:val="a"/>
    <w:link w:val="10"/>
    <w:qFormat/>
    <w:rsid w:val="00ED4DC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tt-RU"/>
    </w:rPr>
  </w:style>
  <w:style w:type="paragraph" w:styleId="2">
    <w:name w:val="heading 2"/>
    <w:basedOn w:val="a"/>
    <w:next w:val="a"/>
    <w:link w:val="20"/>
    <w:qFormat/>
    <w:rsid w:val="00ED4DC3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  <w:lang w:val="tt-RU"/>
    </w:rPr>
  </w:style>
  <w:style w:type="paragraph" w:styleId="3">
    <w:name w:val="heading 3"/>
    <w:basedOn w:val="a"/>
    <w:next w:val="a"/>
    <w:link w:val="30"/>
    <w:qFormat/>
    <w:rsid w:val="00ED4DC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tt-RU"/>
    </w:rPr>
  </w:style>
  <w:style w:type="paragraph" w:styleId="4">
    <w:name w:val="heading 4"/>
    <w:basedOn w:val="a"/>
    <w:next w:val="a"/>
    <w:link w:val="40"/>
    <w:qFormat/>
    <w:rsid w:val="00ED4DC3"/>
    <w:pPr>
      <w:keepNext/>
      <w:spacing w:before="240" w:after="60"/>
      <w:outlineLvl w:val="3"/>
    </w:pPr>
    <w:rPr>
      <w:rFonts w:ascii="Calibri" w:hAnsi="Calibri"/>
      <w:b/>
      <w:bCs/>
      <w:szCs w:val="28"/>
      <w:lang w:val="tt-RU"/>
    </w:rPr>
  </w:style>
  <w:style w:type="paragraph" w:styleId="5">
    <w:name w:val="heading 5"/>
    <w:basedOn w:val="a"/>
    <w:next w:val="a"/>
    <w:link w:val="50"/>
    <w:qFormat/>
    <w:rsid w:val="00ED4DC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tt-RU"/>
    </w:rPr>
  </w:style>
  <w:style w:type="paragraph" w:styleId="6">
    <w:name w:val="heading 6"/>
    <w:basedOn w:val="a"/>
    <w:next w:val="a"/>
    <w:link w:val="60"/>
    <w:qFormat/>
    <w:rsid w:val="00ED4DC3"/>
    <w:pPr>
      <w:spacing w:before="240" w:after="60"/>
      <w:outlineLvl w:val="5"/>
    </w:pPr>
    <w:rPr>
      <w:rFonts w:ascii="Calibri" w:hAnsi="Calibri"/>
      <w:b/>
      <w:bCs/>
      <w:sz w:val="22"/>
      <w:szCs w:val="22"/>
      <w:lang w:val="tt-RU"/>
    </w:rPr>
  </w:style>
  <w:style w:type="paragraph" w:styleId="7">
    <w:name w:val="heading 7"/>
    <w:basedOn w:val="a"/>
    <w:next w:val="a"/>
    <w:link w:val="70"/>
    <w:qFormat/>
    <w:rsid w:val="00ED4DC3"/>
    <w:pPr>
      <w:spacing w:before="240" w:after="60"/>
      <w:outlineLvl w:val="6"/>
    </w:pPr>
    <w:rPr>
      <w:rFonts w:ascii="Calibri" w:hAnsi="Calibri"/>
      <w:sz w:val="24"/>
      <w:szCs w:val="24"/>
      <w:lang w:val="tt-RU"/>
    </w:rPr>
  </w:style>
  <w:style w:type="paragraph" w:styleId="8">
    <w:name w:val="heading 8"/>
    <w:basedOn w:val="a"/>
    <w:next w:val="a"/>
    <w:link w:val="80"/>
    <w:qFormat/>
    <w:rsid w:val="00ED4DC3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ED4DC3"/>
    <w:pPr>
      <w:spacing w:before="240" w:after="60"/>
      <w:outlineLvl w:val="8"/>
    </w:pPr>
    <w:rPr>
      <w:rFonts w:ascii="Cambria" w:hAnsi="Cambria"/>
      <w:sz w:val="22"/>
      <w:szCs w:val="22"/>
      <w:lang w:val="tt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4DC3"/>
    <w:rPr>
      <w:rFonts w:ascii="Cambria" w:hAnsi="Cambria"/>
      <w:b/>
      <w:bCs/>
      <w:kern w:val="32"/>
      <w:sz w:val="32"/>
      <w:szCs w:val="32"/>
      <w:lang w:val="tt-RU" w:eastAsia="ru-RU"/>
    </w:rPr>
  </w:style>
  <w:style w:type="character" w:customStyle="1" w:styleId="20">
    <w:name w:val="Заголовок 2 Знак"/>
    <w:basedOn w:val="a0"/>
    <w:link w:val="2"/>
    <w:rsid w:val="00ED4DC3"/>
    <w:rPr>
      <w:rFonts w:ascii="Cambria" w:hAnsi="Cambria"/>
      <w:b/>
      <w:bCs/>
      <w:i/>
      <w:iCs/>
      <w:sz w:val="28"/>
      <w:szCs w:val="28"/>
      <w:lang w:val="tt-RU" w:eastAsia="ru-RU"/>
    </w:rPr>
  </w:style>
  <w:style w:type="character" w:customStyle="1" w:styleId="30">
    <w:name w:val="Заголовок 3 Знак"/>
    <w:basedOn w:val="a0"/>
    <w:link w:val="3"/>
    <w:rsid w:val="00ED4DC3"/>
    <w:rPr>
      <w:rFonts w:ascii="Cambria" w:hAnsi="Cambria"/>
      <w:b/>
      <w:bCs/>
      <w:sz w:val="26"/>
      <w:szCs w:val="26"/>
      <w:lang w:val="tt-RU" w:eastAsia="ru-RU"/>
    </w:rPr>
  </w:style>
  <w:style w:type="character" w:customStyle="1" w:styleId="40">
    <w:name w:val="Заголовок 4 Знак"/>
    <w:basedOn w:val="a0"/>
    <w:link w:val="4"/>
    <w:rsid w:val="00ED4DC3"/>
    <w:rPr>
      <w:rFonts w:ascii="Calibri" w:hAnsi="Calibri"/>
      <w:b/>
      <w:bCs/>
      <w:sz w:val="28"/>
      <w:szCs w:val="28"/>
      <w:lang w:val="tt-RU" w:eastAsia="ru-RU"/>
    </w:rPr>
  </w:style>
  <w:style w:type="character" w:customStyle="1" w:styleId="50">
    <w:name w:val="Заголовок 5 Знак"/>
    <w:basedOn w:val="a0"/>
    <w:link w:val="5"/>
    <w:rsid w:val="00ED4DC3"/>
    <w:rPr>
      <w:rFonts w:ascii="Calibri" w:hAnsi="Calibri"/>
      <w:b/>
      <w:bCs/>
      <w:i/>
      <w:iCs/>
      <w:sz w:val="26"/>
      <w:szCs w:val="26"/>
      <w:lang w:val="tt-RU" w:eastAsia="ru-RU"/>
    </w:rPr>
  </w:style>
  <w:style w:type="character" w:customStyle="1" w:styleId="60">
    <w:name w:val="Заголовок 6 Знак"/>
    <w:basedOn w:val="a0"/>
    <w:link w:val="6"/>
    <w:rsid w:val="00ED4DC3"/>
    <w:rPr>
      <w:rFonts w:ascii="Calibri" w:hAnsi="Calibri"/>
      <w:b/>
      <w:bCs/>
      <w:sz w:val="22"/>
      <w:szCs w:val="22"/>
      <w:lang w:val="tt-RU" w:eastAsia="ru-RU"/>
    </w:rPr>
  </w:style>
  <w:style w:type="character" w:customStyle="1" w:styleId="70">
    <w:name w:val="Заголовок 7 Знак"/>
    <w:basedOn w:val="a0"/>
    <w:link w:val="7"/>
    <w:rsid w:val="00ED4DC3"/>
    <w:rPr>
      <w:rFonts w:ascii="Calibri" w:hAnsi="Calibri"/>
      <w:sz w:val="24"/>
      <w:szCs w:val="24"/>
      <w:lang w:val="tt-RU" w:eastAsia="ru-RU"/>
    </w:rPr>
  </w:style>
  <w:style w:type="character" w:customStyle="1" w:styleId="80">
    <w:name w:val="Заголовок 8 Знак"/>
    <w:basedOn w:val="a0"/>
    <w:link w:val="8"/>
    <w:rsid w:val="00ED4DC3"/>
    <w:rPr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ED4DC3"/>
    <w:rPr>
      <w:rFonts w:ascii="Cambria" w:hAnsi="Cambria"/>
      <w:sz w:val="22"/>
      <w:szCs w:val="22"/>
      <w:lang w:val="tt-RU" w:eastAsia="ru-RU"/>
    </w:rPr>
  </w:style>
  <w:style w:type="paragraph" w:styleId="a3">
    <w:name w:val="Title"/>
    <w:basedOn w:val="a"/>
    <w:link w:val="a4"/>
    <w:qFormat/>
    <w:rsid w:val="00ED4DC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tt-RU"/>
    </w:rPr>
  </w:style>
  <w:style w:type="character" w:customStyle="1" w:styleId="a4">
    <w:name w:val="Название Знак"/>
    <w:basedOn w:val="a0"/>
    <w:link w:val="a3"/>
    <w:rsid w:val="00ED4DC3"/>
    <w:rPr>
      <w:rFonts w:ascii="Cambria" w:hAnsi="Cambria"/>
      <w:b/>
      <w:bCs/>
      <w:kern w:val="28"/>
      <w:sz w:val="32"/>
      <w:szCs w:val="32"/>
      <w:lang w:val="tt-RU" w:eastAsia="ru-RU"/>
    </w:rPr>
  </w:style>
  <w:style w:type="paragraph" w:styleId="a5">
    <w:name w:val="List Paragraph"/>
    <w:basedOn w:val="a"/>
    <w:qFormat/>
    <w:rsid w:val="00ED4DC3"/>
    <w:pPr>
      <w:ind w:left="720"/>
      <w:contextualSpacing/>
    </w:pPr>
    <w:rPr>
      <w:sz w:val="24"/>
      <w:szCs w:val="24"/>
      <w:lang w:val="tt-RU"/>
    </w:rPr>
  </w:style>
  <w:style w:type="paragraph" w:customStyle="1" w:styleId="ConsPlusNormal">
    <w:name w:val="ConsPlusNormal"/>
    <w:rsid w:val="00EF581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customStyle="1" w:styleId="ConsPlusNonformat">
    <w:name w:val="ConsPlusNonformat"/>
    <w:rsid w:val="00EF5815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rsid w:val="00EF5815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  <w:style w:type="paragraph" w:styleId="a6">
    <w:name w:val="header"/>
    <w:basedOn w:val="a"/>
    <w:link w:val="a7"/>
    <w:uiPriority w:val="99"/>
    <w:unhideWhenUsed/>
    <w:rsid w:val="0099176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91767"/>
    <w:rPr>
      <w:sz w:val="28"/>
      <w:lang w:eastAsia="ru-RU"/>
    </w:rPr>
  </w:style>
  <w:style w:type="paragraph" w:styleId="a8">
    <w:name w:val="footer"/>
    <w:basedOn w:val="a"/>
    <w:link w:val="a9"/>
    <w:uiPriority w:val="99"/>
    <w:unhideWhenUsed/>
    <w:rsid w:val="0099176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91767"/>
    <w:rPr>
      <w:sz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85B4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85B41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Алия Загидуллина</dc:creator>
  <cp:lastModifiedBy>Минфин РТ - Алсу Назиповна Хусаинова</cp:lastModifiedBy>
  <cp:revision>11</cp:revision>
  <cp:lastPrinted>2023-09-20T14:32:00Z</cp:lastPrinted>
  <dcterms:created xsi:type="dcterms:W3CDTF">2022-11-22T14:42:00Z</dcterms:created>
  <dcterms:modified xsi:type="dcterms:W3CDTF">2023-11-14T08:54:00Z</dcterms:modified>
</cp:coreProperties>
</file>