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79D" w:rsidRPr="00381BB6" w:rsidRDefault="001B079D" w:rsidP="001B079D">
      <w:pPr>
        <w:spacing w:line="288" w:lineRule="auto"/>
        <w:ind w:right="-1" w:firstLine="851"/>
        <w:contextualSpacing/>
        <w:jc w:val="right"/>
        <w:rPr>
          <w:sz w:val="28"/>
          <w:szCs w:val="28"/>
        </w:rPr>
      </w:pPr>
      <w:r w:rsidRPr="00381BB6">
        <w:rPr>
          <w:sz w:val="28"/>
          <w:szCs w:val="28"/>
        </w:rPr>
        <w:t>ПРОЕКТ</w:t>
      </w:r>
    </w:p>
    <w:p w:rsidR="001B079D" w:rsidRPr="00381BB6" w:rsidRDefault="001B079D" w:rsidP="001B079D">
      <w:pPr>
        <w:spacing w:line="288" w:lineRule="auto"/>
        <w:ind w:right="-1" w:firstLine="851"/>
        <w:contextualSpacing/>
        <w:jc w:val="right"/>
        <w:rPr>
          <w:sz w:val="28"/>
          <w:szCs w:val="28"/>
        </w:rPr>
      </w:pPr>
    </w:p>
    <w:p w:rsidR="001B079D" w:rsidRPr="00381BB6" w:rsidRDefault="001B079D" w:rsidP="001B079D">
      <w:pPr>
        <w:spacing w:line="264" w:lineRule="auto"/>
        <w:ind w:right="-1"/>
        <w:contextualSpacing/>
        <w:jc w:val="center"/>
        <w:rPr>
          <w:sz w:val="28"/>
          <w:szCs w:val="28"/>
        </w:rPr>
      </w:pPr>
      <w:r w:rsidRPr="00381BB6">
        <w:rPr>
          <w:sz w:val="28"/>
          <w:szCs w:val="28"/>
        </w:rPr>
        <w:t>КАБИНЕТ МИНИСТРОВ РЕСПУБЛИКИ ТАТАРСТАН</w:t>
      </w:r>
    </w:p>
    <w:p w:rsidR="001B079D" w:rsidRPr="00381BB6" w:rsidRDefault="001B079D" w:rsidP="001B079D">
      <w:pPr>
        <w:spacing w:line="264" w:lineRule="auto"/>
        <w:jc w:val="center"/>
        <w:rPr>
          <w:sz w:val="28"/>
          <w:szCs w:val="28"/>
        </w:rPr>
      </w:pPr>
      <w:r w:rsidRPr="00381BB6">
        <w:rPr>
          <w:sz w:val="28"/>
          <w:szCs w:val="28"/>
        </w:rPr>
        <w:t>ПОСТАНОВЛЕНИЕ</w:t>
      </w:r>
    </w:p>
    <w:p w:rsidR="001B079D" w:rsidRPr="00381BB6" w:rsidRDefault="001B079D" w:rsidP="001B079D">
      <w:pPr>
        <w:spacing w:line="264" w:lineRule="auto"/>
        <w:ind w:right="-1"/>
        <w:contextualSpacing/>
        <w:jc w:val="center"/>
        <w:rPr>
          <w:sz w:val="28"/>
          <w:szCs w:val="28"/>
        </w:rPr>
      </w:pPr>
    </w:p>
    <w:p w:rsidR="001B079D" w:rsidRPr="00381BB6" w:rsidRDefault="001B079D" w:rsidP="001B079D">
      <w:pPr>
        <w:spacing w:line="264" w:lineRule="auto"/>
        <w:ind w:right="-1"/>
        <w:contextualSpacing/>
        <w:rPr>
          <w:sz w:val="28"/>
          <w:szCs w:val="28"/>
        </w:rPr>
      </w:pPr>
    </w:p>
    <w:p w:rsidR="001B079D" w:rsidRPr="00381BB6" w:rsidRDefault="001B079D" w:rsidP="001B079D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  <w:r w:rsidRPr="00381BB6">
        <w:rPr>
          <w:sz w:val="28"/>
          <w:szCs w:val="28"/>
        </w:rPr>
        <w:t>_____________                                                                 №_____________</w:t>
      </w:r>
    </w:p>
    <w:p w:rsidR="001B079D" w:rsidRPr="00381BB6" w:rsidRDefault="001B079D" w:rsidP="001B079D">
      <w:pPr>
        <w:spacing w:line="264" w:lineRule="auto"/>
        <w:ind w:right="-1"/>
        <w:contextualSpacing/>
        <w:jc w:val="center"/>
        <w:rPr>
          <w:sz w:val="28"/>
          <w:szCs w:val="28"/>
        </w:rPr>
      </w:pPr>
      <w:r w:rsidRPr="00381BB6">
        <w:rPr>
          <w:sz w:val="28"/>
          <w:szCs w:val="28"/>
        </w:rPr>
        <w:t>г.Казань</w:t>
      </w:r>
    </w:p>
    <w:p w:rsidR="001B079D" w:rsidRPr="00381BB6" w:rsidRDefault="001B079D" w:rsidP="001B079D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</w:p>
    <w:p w:rsidR="001B079D" w:rsidRPr="00381BB6" w:rsidRDefault="001B079D" w:rsidP="001B079D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</w:p>
    <w:p w:rsidR="001B079D" w:rsidRPr="00381BB6" w:rsidRDefault="001B079D" w:rsidP="001B079D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B079D" w:rsidRPr="003E007D" w:rsidTr="007447F9">
        <w:trPr>
          <w:trHeight w:val="1545"/>
        </w:trPr>
        <w:tc>
          <w:tcPr>
            <w:tcW w:w="5070" w:type="dxa"/>
          </w:tcPr>
          <w:p w:rsidR="001B079D" w:rsidRPr="003E007D" w:rsidRDefault="001B079D" w:rsidP="004605B5">
            <w:pPr>
              <w:pStyle w:val="ConsPlusNormal"/>
              <w:ind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D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931C4E" w:rsidRPr="003E00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007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312B7C" w:rsidRPr="003E007D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доходов, средства от которых подлежат </w:t>
            </w:r>
            <w:r w:rsidR="004605B5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 w:rsidR="00312B7C" w:rsidRPr="003E007D">
              <w:rPr>
                <w:rFonts w:ascii="Times New Roman" w:hAnsi="Times New Roman" w:cs="Times New Roman"/>
                <w:sz w:val="28"/>
                <w:szCs w:val="28"/>
              </w:rPr>
              <w:t xml:space="preserve">целевому расходованию, утвержденный </w:t>
            </w:r>
            <w:r w:rsidRPr="003E007D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312B7C" w:rsidRPr="003E00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E007D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21.09.2017 №</w:t>
            </w:r>
            <w:r w:rsidR="007F00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007D">
              <w:rPr>
                <w:rFonts w:ascii="Times New Roman" w:hAnsi="Times New Roman" w:cs="Times New Roman"/>
                <w:sz w:val="28"/>
                <w:szCs w:val="28"/>
              </w:rPr>
              <w:t xml:space="preserve">705 </w:t>
            </w:r>
            <w:r w:rsidR="00F26A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E007D">
              <w:rPr>
                <w:rFonts w:ascii="Times New Roman" w:hAnsi="Times New Roman" w:cs="Times New Roman"/>
                <w:sz w:val="28"/>
                <w:szCs w:val="28"/>
              </w:rPr>
              <w:t>«О Порядке формирования плановых показателей при оказании платных услуг учреждениями Республики Татарстан на соответствующий финансовый год»</w:t>
            </w:r>
          </w:p>
        </w:tc>
        <w:bookmarkStart w:id="0" w:name="_GoBack"/>
        <w:bookmarkEnd w:id="0"/>
      </w:tr>
    </w:tbl>
    <w:p w:rsidR="001B079D" w:rsidRDefault="001B079D" w:rsidP="001B079D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3DEB" w:rsidRPr="003E007D" w:rsidRDefault="00E93DEB" w:rsidP="001B079D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79D" w:rsidRPr="003E007D" w:rsidRDefault="001B079D" w:rsidP="00E93DEB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007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B079D" w:rsidRPr="003E007D" w:rsidRDefault="001B079D" w:rsidP="00E93DEB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79D" w:rsidRPr="003E007D" w:rsidRDefault="001B079D" w:rsidP="00E93DEB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007D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2B7C" w:rsidRPr="003E007D">
        <w:rPr>
          <w:rFonts w:ascii="Times New Roman" w:hAnsi="Times New Roman" w:cs="Times New Roman"/>
          <w:sz w:val="28"/>
          <w:szCs w:val="28"/>
        </w:rPr>
        <w:t>перечень доходов, средства от которых подлежат в том числе целевому расходованию,</w:t>
      </w:r>
      <w:r w:rsidR="00312B7C" w:rsidRPr="003E00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утвержденный постановлением</w:t>
      </w:r>
      <w:r w:rsidR="00312B7C" w:rsidRPr="003E007D">
        <w:rPr>
          <w:rFonts w:ascii="Times New Roman" w:hAnsi="Times New Roman" w:cs="Times New Roman"/>
          <w:sz w:val="28"/>
          <w:szCs w:val="28"/>
        </w:rPr>
        <w:t xml:space="preserve"> </w:t>
      </w:r>
      <w:r w:rsidRPr="003E00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Кабинета Министров Республики Татарстан от 21.09.2017 № 705 «О Порядке формирования плановых показателей при оказании платных услуг учреждениями Республики Татарстан на соответствующий финансовый год» (с изменениями, внесенными постановлениями Кабинета Министров Республики Татарстан </w:t>
      </w:r>
      <w:hyperlink r:id="rId9" w:anchor="/document/404961957/entry/0" w:history="1">
        <w:r w:rsidRPr="003E007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от 07.07.2022 № 648</w:t>
        </w:r>
      </w:hyperlink>
      <w:r w:rsidRPr="003E00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0" w:anchor="/document/405474709/entry/0" w:history="1">
        <w:r w:rsidRPr="003E007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от 14.10.2022 №</w:t>
        </w:r>
        <w:r w:rsidR="004E2D3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</w:t>
        </w:r>
        <w:r w:rsidRPr="003E007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1100</w:t>
        </w:r>
      </w:hyperlink>
      <w:r w:rsidRPr="003E007D">
        <w:rPr>
          <w:rFonts w:ascii="Times New Roman" w:hAnsi="Times New Roman" w:cs="Times New Roman"/>
          <w:sz w:val="28"/>
          <w:szCs w:val="28"/>
        </w:rPr>
        <w:t>, от</w:t>
      </w:r>
      <w:r w:rsidR="00931C4E" w:rsidRPr="003E007D">
        <w:rPr>
          <w:rFonts w:ascii="Times New Roman" w:hAnsi="Times New Roman" w:cs="Times New Roman"/>
          <w:sz w:val="28"/>
          <w:szCs w:val="28"/>
        </w:rPr>
        <w:t> </w:t>
      </w:r>
      <w:r w:rsidRPr="003E007D">
        <w:rPr>
          <w:rFonts w:ascii="Times New Roman" w:hAnsi="Times New Roman" w:cs="Times New Roman"/>
          <w:sz w:val="28"/>
          <w:szCs w:val="28"/>
        </w:rPr>
        <w:t xml:space="preserve"> 29.12.2022 </w:t>
      </w:r>
      <w:hyperlink r:id="rId11" w:history="1">
        <w:r w:rsidRPr="003E007D">
          <w:rPr>
            <w:rFonts w:ascii="Times New Roman" w:hAnsi="Times New Roman" w:cs="Times New Roman"/>
            <w:sz w:val="28"/>
            <w:szCs w:val="28"/>
          </w:rPr>
          <w:t>№ 1435</w:t>
        </w:r>
      </w:hyperlink>
      <w:r w:rsidRPr="003E007D">
        <w:rPr>
          <w:rFonts w:ascii="Times New Roman" w:hAnsi="Times New Roman" w:cs="Times New Roman"/>
          <w:sz w:val="28"/>
          <w:szCs w:val="28"/>
        </w:rPr>
        <w:t>, от 21.03.2023 № 309, от 27.04.2023 № 534, от</w:t>
      </w:r>
      <w:r w:rsidR="004E2D31">
        <w:rPr>
          <w:rFonts w:ascii="Times New Roman" w:hAnsi="Times New Roman" w:cs="Times New Roman"/>
          <w:sz w:val="28"/>
          <w:szCs w:val="28"/>
        </w:rPr>
        <w:t> </w:t>
      </w:r>
      <w:r w:rsidRPr="003E007D">
        <w:rPr>
          <w:rFonts w:ascii="Times New Roman" w:hAnsi="Times New Roman" w:cs="Times New Roman"/>
          <w:sz w:val="28"/>
          <w:szCs w:val="28"/>
        </w:rPr>
        <w:t>26.07.2023 №</w:t>
      </w:r>
      <w:r w:rsidR="00931C4E" w:rsidRPr="003E007D">
        <w:rPr>
          <w:rFonts w:ascii="Times New Roman" w:hAnsi="Times New Roman" w:cs="Times New Roman"/>
          <w:sz w:val="28"/>
          <w:szCs w:val="28"/>
        </w:rPr>
        <w:t> </w:t>
      </w:r>
      <w:r w:rsidRPr="003E007D">
        <w:rPr>
          <w:rFonts w:ascii="Times New Roman" w:hAnsi="Times New Roman" w:cs="Times New Roman"/>
          <w:sz w:val="28"/>
          <w:szCs w:val="28"/>
        </w:rPr>
        <w:t>890</w:t>
      </w:r>
      <w:r w:rsidR="00931C4E" w:rsidRPr="003E007D">
        <w:rPr>
          <w:rFonts w:ascii="Times New Roman" w:hAnsi="Times New Roman" w:cs="Times New Roman"/>
          <w:sz w:val="28"/>
          <w:szCs w:val="28"/>
        </w:rPr>
        <w:t>, от 15.11.2023 № 1481</w:t>
      </w:r>
      <w:r w:rsidR="00BE4A7B">
        <w:rPr>
          <w:rFonts w:ascii="Times New Roman" w:hAnsi="Times New Roman" w:cs="Times New Roman"/>
          <w:sz w:val="28"/>
          <w:szCs w:val="28"/>
        </w:rPr>
        <w:t>, от 08.12.2023 № 1574</w:t>
      </w:r>
      <w:r w:rsidRPr="003E007D">
        <w:rPr>
          <w:rFonts w:ascii="Times New Roman" w:hAnsi="Times New Roman" w:cs="Times New Roman"/>
          <w:sz w:val="28"/>
          <w:szCs w:val="28"/>
        </w:rPr>
        <w:t>)</w:t>
      </w:r>
      <w:r w:rsidR="00312B7C" w:rsidRPr="003E007D">
        <w:rPr>
          <w:rFonts w:ascii="Times New Roman" w:hAnsi="Times New Roman" w:cs="Times New Roman"/>
          <w:sz w:val="28"/>
          <w:szCs w:val="28"/>
        </w:rPr>
        <w:t xml:space="preserve">, </w:t>
      </w:r>
      <w:r w:rsidR="004605B5" w:rsidRPr="003E007D">
        <w:rPr>
          <w:rFonts w:ascii="Times New Roman" w:hAnsi="Times New Roman" w:cs="Times New Roman"/>
          <w:sz w:val="28"/>
          <w:szCs w:val="28"/>
        </w:rPr>
        <w:t>изменение</w:t>
      </w:r>
      <w:r w:rsidR="004605B5">
        <w:rPr>
          <w:rFonts w:ascii="Times New Roman" w:hAnsi="Times New Roman" w:cs="Times New Roman"/>
          <w:sz w:val="28"/>
          <w:szCs w:val="28"/>
        </w:rPr>
        <w:t>,</w:t>
      </w:r>
      <w:r w:rsidR="004605B5" w:rsidRPr="003E007D">
        <w:rPr>
          <w:rFonts w:ascii="Times New Roman" w:hAnsi="Times New Roman" w:cs="Times New Roman"/>
          <w:sz w:val="28"/>
          <w:szCs w:val="28"/>
        </w:rPr>
        <w:t xml:space="preserve"> </w:t>
      </w:r>
      <w:r w:rsidR="00312B7C" w:rsidRPr="003E007D">
        <w:rPr>
          <w:rFonts w:ascii="Times New Roman" w:hAnsi="Times New Roman" w:cs="Times New Roman"/>
          <w:sz w:val="28"/>
          <w:szCs w:val="28"/>
        </w:rPr>
        <w:t>дополнив его пунктом 3</w:t>
      </w:r>
      <w:r w:rsidR="00781F1C">
        <w:rPr>
          <w:rFonts w:ascii="Times New Roman" w:hAnsi="Times New Roman" w:cs="Times New Roman"/>
          <w:sz w:val="28"/>
          <w:szCs w:val="28"/>
        </w:rPr>
        <w:t>2</w:t>
      </w:r>
      <w:r w:rsidR="00312B7C" w:rsidRPr="003E007D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3E007D">
        <w:rPr>
          <w:rFonts w:ascii="Times New Roman" w:hAnsi="Times New Roman" w:cs="Times New Roman"/>
          <w:sz w:val="28"/>
          <w:szCs w:val="28"/>
        </w:rPr>
        <w:t>:</w:t>
      </w:r>
    </w:p>
    <w:p w:rsidR="00A37706" w:rsidRPr="003E007D" w:rsidRDefault="001B079D" w:rsidP="00A37706">
      <w:pPr>
        <w:suppressAutoHyphens/>
        <w:ind w:firstLine="709"/>
        <w:contextualSpacing/>
        <w:jc w:val="both"/>
        <w:rPr>
          <w:sz w:val="28"/>
          <w:szCs w:val="28"/>
        </w:rPr>
      </w:pPr>
      <w:r w:rsidRPr="003E007D">
        <w:rPr>
          <w:sz w:val="28"/>
          <w:szCs w:val="28"/>
        </w:rPr>
        <w:t>«</w:t>
      </w:r>
      <w:r w:rsidR="00931C4E" w:rsidRPr="003E007D">
        <w:rPr>
          <w:sz w:val="28"/>
          <w:szCs w:val="28"/>
        </w:rPr>
        <w:t>3</w:t>
      </w:r>
      <w:r w:rsidR="00A37706">
        <w:rPr>
          <w:sz w:val="28"/>
          <w:szCs w:val="28"/>
        </w:rPr>
        <w:t>2</w:t>
      </w:r>
      <w:r w:rsidRPr="003E007D">
        <w:rPr>
          <w:sz w:val="28"/>
          <w:szCs w:val="28"/>
        </w:rPr>
        <w:t xml:space="preserve">. </w:t>
      </w:r>
      <w:r w:rsidR="00A37706">
        <w:rPr>
          <w:sz w:val="28"/>
          <w:szCs w:val="28"/>
        </w:rPr>
        <w:t>Доходы, полученные от реализации слуховых аппаратов.</w:t>
      </w:r>
      <w:r w:rsidR="00A37706" w:rsidRPr="003E007D">
        <w:rPr>
          <w:sz w:val="28"/>
          <w:szCs w:val="28"/>
        </w:rPr>
        <w:t>».</w:t>
      </w:r>
    </w:p>
    <w:p w:rsidR="001B079D" w:rsidRPr="003E007D" w:rsidRDefault="001B079D" w:rsidP="00E93DEB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007D">
        <w:rPr>
          <w:rFonts w:ascii="Times New Roman" w:hAnsi="Times New Roman" w:cs="Times New Roman"/>
          <w:sz w:val="28"/>
          <w:szCs w:val="28"/>
        </w:rPr>
        <w:t>2. Установить, что действие настоящего постановления распространяется на правоотношения, возникшие с 1 января 2023 года.</w:t>
      </w:r>
    </w:p>
    <w:p w:rsidR="00303DD6" w:rsidRPr="003E007D" w:rsidRDefault="00303DD6" w:rsidP="00303DD6">
      <w:pPr>
        <w:ind w:right="-1"/>
        <w:contextualSpacing/>
        <w:jc w:val="both"/>
        <w:rPr>
          <w:sz w:val="28"/>
          <w:szCs w:val="28"/>
        </w:rPr>
      </w:pPr>
    </w:p>
    <w:p w:rsidR="00303DD6" w:rsidRPr="003E007D" w:rsidRDefault="00303DD6" w:rsidP="00303DD6">
      <w:pPr>
        <w:ind w:right="-1"/>
        <w:contextualSpacing/>
        <w:jc w:val="both"/>
        <w:rPr>
          <w:sz w:val="28"/>
          <w:szCs w:val="28"/>
        </w:rPr>
      </w:pPr>
    </w:p>
    <w:p w:rsidR="00303DD6" w:rsidRPr="003E007D" w:rsidRDefault="00303DD6" w:rsidP="00303DD6">
      <w:pPr>
        <w:ind w:right="-1"/>
        <w:contextualSpacing/>
        <w:jc w:val="both"/>
        <w:rPr>
          <w:sz w:val="28"/>
          <w:szCs w:val="28"/>
        </w:rPr>
      </w:pPr>
      <w:r w:rsidRPr="003E007D">
        <w:rPr>
          <w:sz w:val="28"/>
          <w:szCs w:val="28"/>
        </w:rPr>
        <w:t>Премьер-министр</w:t>
      </w:r>
    </w:p>
    <w:p w:rsidR="007A1301" w:rsidRPr="003E007D" w:rsidRDefault="00303DD6" w:rsidP="007E3708">
      <w:pPr>
        <w:spacing w:line="276" w:lineRule="auto"/>
        <w:ind w:right="-1"/>
        <w:contextualSpacing/>
        <w:jc w:val="both"/>
        <w:rPr>
          <w:sz w:val="28"/>
          <w:szCs w:val="28"/>
        </w:rPr>
      </w:pPr>
      <w:r w:rsidRPr="003E007D"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3E007D">
        <w:rPr>
          <w:sz w:val="28"/>
          <w:szCs w:val="28"/>
        </w:rPr>
        <w:t>А.В.Песошин</w:t>
      </w:r>
      <w:proofErr w:type="spellEnd"/>
    </w:p>
    <w:sectPr w:rsidR="007A1301" w:rsidRPr="003E007D" w:rsidSect="00E93DEB">
      <w:headerReference w:type="default" r:id="rId12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06" w:rsidRDefault="004A5F06">
      <w:r>
        <w:separator/>
      </w:r>
    </w:p>
  </w:endnote>
  <w:endnote w:type="continuationSeparator" w:id="0">
    <w:p w:rsidR="004A5F06" w:rsidRDefault="004A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06" w:rsidRDefault="004A5F06">
      <w:r>
        <w:separator/>
      </w:r>
    </w:p>
  </w:footnote>
  <w:footnote w:type="continuationSeparator" w:id="0">
    <w:p w:rsidR="004A5F06" w:rsidRDefault="004A5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4C" w:rsidRPr="00AA117F" w:rsidRDefault="006A414C">
    <w:pPr>
      <w:pStyle w:val="a3"/>
      <w:jc w:val="center"/>
      <w:rPr>
        <w:sz w:val="28"/>
        <w:szCs w:val="28"/>
      </w:rPr>
    </w:pPr>
  </w:p>
  <w:p w:rsidR="006A414C" w:rsidRDefault="006A41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46C"/>
    <w:multiLevelType w:val="hybridMultilevel"/>
    <w:tmpl w:val="D61EC4E0"/>
    <w:lvl w:ilvl="0" w:tplc="EF029F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F53646"/>
    <w:multiLevelType w:val="hybridMultilevel"/>
    <w:tmpl w:val="08D0748E"/>
    <w:lvl w:ilvl="0" w:tplc="BFB86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9E"/>
    <w:rsid w:val="00005B1A"/>
    <w:rsid w:val="00006A09"/>
    <w:rsid w:val="000108C2"/>
    <w:rsid w:val="00011A75"/>
    <w:rsid w:val="00024EBB"/>
    <w:rsid w:val="00031626"/>
    <w:rsid w:val="000405A1"/>
    <w:rsid w:val="00051CD7"/>
    <w:rsid w:val="000540C6"/>
    <w:rsid w:val="00057354"/>
    <w:rsid w:val="0006276C"/>
    <w:rsid w:val="0006395A"/>
    <w:rsid w:val="0006409C"/>
    <w:rsid w:val="000704EB"/>
    <w:rsid w:val="00075199"/>
    <w:rsid w:val="000811FB"/>
    <w:rsid w:val="0008334E"/>
    <w:rsid w:val="000871B9"/>
    <w:rsid w:val="00087FD6"/>
    <w:rsid w:val="000909A6"/>
    <w:rsid w:val="00093E8B"/>
    <w:rsid w:val="00094464"/>
    <w:rsid w:val="0009536A"/>
    <w:rsid w:val="000967D7"/>
    <w:rsid w:val="000B1577"/>
    <w:rsid w:val="000B17B3"/>
    <w:rsid w:val="000B18B9"/>
    <w:rsid w:val="000B41CF"/>
    <w:rsid w:val="000B6F4C"/>
    <w:rsid w:val="000B7930"/>
    <w:rsid w:val="000C180C"/>
    <w:rsid w:val="000C7E1A"/>
    <w:rsid w:val="000C7FE5"/>
    <w:rsid w:val="000D32BB"/>
    <w:rsid w:val="000D36AF"/>
    <w:rsid w:val="000D6EDE"/>
    <w:rsid w:val="000D76F8"/>
    <w:rsid w:val="000E29F5"/>
    <w:rsid w:val="000F44E6"/>
    <w:rsid w:val="000F7D1E"/>
    <w:rsid w:val="001143FC"/>
    <w:rsid w:val="00115505"/>
    <w:rsid w:val="001163F3"/>
    <w:rsid w:val="00117004"/>
    <w:rsid w:val="0012168D"/>
    <w:rsid w:val="001218DF"/>
    <w:rsid w:val="00123BD0"/>
    <w:rsid w:val="00127A57"/>
    <w:rsid w:val="00127E7D"/>
    <w:rsid w:val="00130B47"/>
    <w:rsid w:val="001313B5"/>
    <w:rsid w:val="00131FE2"/>
    <w:rsid w:val="00133170"/>
    <w:rsid w:val="0013691A"/>
    <w:rsid w:val="00137302"/>
    <w:rsid w:val="00141A52"/>
    <w:rsid w:val="001428DE"/>
    <w:rsid w:val="00143377"/>
    <w:rsid w:val="0014341F"/>
    <w:rsid w:val="00143633"/>
    <w:rsid w:val="0015465B"/>
    <w:rsid w:val="00155D2F"/>
    <w:rsid w:val="00156417"/>
    <w:rsid w:val="00161D0F"/>
    <w:rsid w:val="001662D9"/>
    <w:rsid w:val="0017598D"/>
    <w:rsid w:val="0018062D"/>
    <w:rsid w:val="00182DCE"/>
    <w:rsid w:val="00184496"/>
    <w:rsid w:val="001916E4"/>
    <w:rsid w:val="00192501"/>
    <w:rsid w:val="00194874"/>
    <w:rsid w:val="00195994"/>
    <w:rsid w:val="001A1C95"/>
    <w:rsid w:val="001A53F6"/>
    <w:rsid w:val="001B016C"/>
    <w:rsid w:val="001B079D"/>
    <w:rsid w:val="001B0F6C"/>
    <w:rsid w:val="001B4D3C"/>
    <w:rsid w:val="001C11EA"/>
    <w:rsid w:val="001C46D0"/>
    <w:rsid w:val="001C7A0A"/>
    <w:rsid w:val="001D5C8F"/>
    <w:rsid w:val="001D6C47"/>
    <w:rsid w:val="001D6EBA"/>
    <w:rsid w:val="001E1B9E"/>
    <w:rsid w:val="001E230E"/>
    <w:rsid w:val="001E2897"/>
    <w:rsid w:val="001E29D7"/>
    <w:rsid w:val="001E56B9"/>
    <w:rsid w:val="001F4CAB"/>
    <w:rsid w:val="00206872"/>
    <w:rsid w:val="002074FD"/>
    <w:rsid w:val="00207FFD"/>
    <w:rsid w:val="002166F3"/>
    <w:rsid w:val="00224324"/>
    <w:rsid w:val="00225FE2"/>
    <w:rsid w:val="00226980"/>
    <w:rsid w:val="00231368"/>
    <w:rsid w:val="00232EB6"/>
    <w:rsid w:val="00236F37"/>
    <w:rsid w:val="00237B18"/>
    <w:rsid w:val="002412A7"/>
    <w:rsid w:val="00242A43"/>
    <w:rsid w:val="0024424F"/>
    <w:rsid w:val="00244EB2"/>
    <w:rsid w:val="0024705E"/>
    <w:rsid w:val="00252560"/>
    <w:rsid w:val="00252A42"/>
    <w:rsid w:val="00263761"/>
    <w:rsid w:val="00264087"/>
    <w:rsid w:val="00270E02"/>
    <w:rsid w:val="00275BA1"/>
    <w:rsid w:val="00283453"/>
    <w:rsid w:val="00284BAE"/>
    <w:rsid w:val="00286D3A"/>
    <w:rsid w:val="002879D1"/>
    <w:rsid w:val="00287F99"/>
    <w:rsid w:val="00290FEC"/>
    <w:rsid w:val="002910A4"/>
    <w:rsid w:val="00291F97"/>
    <w:rsid w:val="0029693D"/>
    <w:rsid w:val="002A2E53"/>
    <w:rsid w:val="002A567D"/>
    <w:rsid w:val="002A607F"/>
    <w:rsid w:val="002A758F"/>
    <w:rsid w:val="002B04AC"/>
    <w:rsid w:val="002B167E"/>
    <w:rsid w:val="002B1DDC"/>
    <w:rsid w:val="002B4205"/>
    <w:rsid w:val="002B45ED"/>
    <w:rsid w:val="002C23D5"/>
    <w:rsid w:val="002C2492"/>
    <w:rsid w:val="002C2E37"/>
    <w:rsid w:val="002C2E60"/>
    <w:rsid w:val="002C6C85"/>
    <w:rsid w:val="002C77F1"/>
    <w:rsid w:val="002D05AC"/>
    <w:rsid w:val="002D0D72"/>
    <w:rsid w:val="002D2A7F"/>
    <w:rsid w:val="002E2D6E"/>
    <w:rsid w:val="002E3EDA"/>
    <w:rsid w:val="002E405F"/>
    <w:rsid w:val="002E4431"/>
    <w:rsid w:val="002E4F64"/>
    <w:rsid w:val="002E58FB"/>
    <w:rsid w:val="002F2DDD"/>
    <w:rsid w:val="002F2DE1"/>
    <w:rsid w:val="002F5768"/>
    <w:rsid w:val="002F7534"/>
    <w:rsid w:val="00303DD6"/>
    <w:rsid w:val="00306590"/>
    <w:rsid w:val="00312B7C"/>
    <w:rsid w:val="0031448C"/>
    <w:rsid w:val="003156AB"/>
    <w:rsid w:val="0033424A"/>
    <w:rsid w:val="0034357E"/>
    <w:rsid w:val="00343AD2"/>
    <w:rsid w:val="0034490C"/>
    <w:rsid w:val="0034602F"/>
    <w:rsid w:val="00347A73"/>
    <w:rsid w:val="00351C29"/>
    <w:rsid w:val="00352A55"/>
    <w:rsid w:val="00353200"/>
    <w:rsid w:val="00354F35"/>
    <w:rsid w:val="00357C88"/>
    <w:rsid w:val="00361DC5"/>
    <w:rsid w:val="00365E78"/>
    <w:rsid w:val="00366FC9"/>
    <w:rsid w:val="0037039C"/>
    <w:rsid w:val="00371019"/>
    <w:rsid w:val="00372E0C"/>
    <w:rsid w:val="00377A3F"/>
    <w:rsid w:val="00381BB6"/>
    <w:rsid w:val="0038255F"/>
    <w:rsid w:val="00383C0B"/>
    <w:rsid w:val="00384A8B"/>
    <w:rsid w:val="003860EE"/>
    <w:rsid w:val="003863B9"/>
    <w:rsid w:val="00393117"/>
    <w:rsid w:val="00393AE5"/>
    <w:rsid w:val="003A0EB6"/>
    <w:rsid w:val="003A11FB"/>
    <w:rsid w:val="003A7F8D"/>
    <w:rsid w:val="003B0DFF"/>
    <w:rsid w:val="003B38B8"/>
    <w:rsid w:val="003B5F75"/>
    <w:rsid w:val="003C4ED1"/>
    <w:rsid w:val="003C66AA"/>
    <w:rsid w:val="003D0BF2"/>
    <w:rsid w:val="003D0D45"/>
    <w:rsid w:val="003D1779"/>
    <w:rsid w:val="003D47ED"/>
    <w:rsid w:val="003D6ABE"/>
    <w:rsid w:val="003E007D"/>
    <w:rsid w:val="003E4176"/>
    <w:rsid w:val="003E5F87"/>
    <w:rsid w:val="003F0846"/>
    <w:rsid w:val="003F23B9"/>
    <w:rsid w:val="003F35BE"/>
    <w:rsid w:val="003F4D50"/>
    <w:rsid w:val="003F5627"/>
    <w:rsid w:val="003F5A5D"/>
    <w:rsid w:val="003F6140"/>
    <w:rsid w:val="0040223C"/>
    <w:rsid w:val="004022C2"/>
    <w:rsid w:val="00404411"/>
    <w:rsid w:val="00404CB6"/>
    <w:rsid w:val="004130C7"/>
    <w:rsid w:val="004152F7"/>
    <w:rsid w:val="00415459"/>
    <w:rsid w:val="00416D60"/>
    <w:rsid w:val="0041767C"/>
    <w:rsid w:val="004214BE"/>
    <w:rsid w:val="00423D75"/>
    <w:rsid w:val="00423F8C"/>
    <w:rsid w:val="00424379"/>
    <w:rsid w:val="00427E6F"/>
    <w:rsid w:val="00434F96"/>
    <w:rsid w:val="00436CA2"/>
    <w:rsid w:val="00440144"/>
    <w:rsid w:val="00440A02"/>
    <w:rsid w:val="00444AC9"/>
    <w:rsid w:val="0044578D"/>
    <w:rsid w:val="004478CD"/>
    <w:rsid w:val="00454649"/>
    <w:rsid w:val="00455AE2"/>
    <w:rsid w:val="004605B5"/>
    <w:rsid w:val="00460C58"/>
    <w:rsid w:val="00462FF1"/>
    <w:rsid w:val="00464398"/>
    <w:rsid w:val="00464629"/>
    <w:rsid w:val="00465233"/>
    <w:rsid w:val="00467E1F"/>
    <w:rsid w:val="00474AF6"/>
    <w:rsid w:val="00474E02"/>
    <w:rsid w:val="00474ED5"/>
    <w:rsid w:val="0047745E"/>
    <w:rsid w:val="00477809"/>
    <w:rsid w:val="00484428"/>
    <w:rsid w:val="00486B20"/>
    <w:rsid w:val="004873E7"/>
    <w:rsid w:val="0049162B"/>
    <w:rsid w:val="0049186D"/>
    <w:rsid w:val="0049316B"/>
    <w:rsid w:val="00493DF6"/>
    <w:rsid w:val="00496EBC"/>
    <w:rsid w:val="004977B3"/>
    <w:rsid w:val="004A0ABD"/>
    <w:rsid w:val="004A3B21"/>
    <w:rsid w:val="004A5F06"/>
    <w:rsid w:val="004B24E6"/>
    <w:rsid w:val="004B39B3"/>
    <w:rsid w:val="004B3DA8"/>
    <w:rsid w:val="004C0782"/>
    <w:rsid w:val="004C2AEF"/>
    <w:rsid w:val="004C59EE"/>
    <w:rsid w:val="004C792E"/>
    <w:rsid w:val="004D234F"/>
    <w:rsid w:val="004D3CD7"/>
    <w:rsid w:val="004D45C3"/>
    <w:rsid w:val="004D61D5"/>
    <w:rsid w:val="004E2D31"/>
    <w:rsid w:val="004F0C29"/>
    <w:rsid w:val="00501B85"/>
    <w:rsid w:val="00502981"/>
    <w:rsid w:val="005053B2"/>
    <w:rsid w:val="005055CC"/>
    <w:rsid w:val="00505968"/>
    <w:rsid w:val="00510B54"/>
    <w:rsid w:val="00511DE5"/>
    <w:rsid w:val="00512561"/>
    <w:rsid w:val="00515D15"/>
    <w:rsid w:val="005266AC"/>
    <w:rsid w:val="00527371"/>
    <w:rsid w:val="00530791"/>
    <w:rsid w:val="0053351E"/>
    <w:rsid w:val="0053661D"/>
    <w:rsid w:val="00536E95"/>
    <w:rsid w:val="00536F1B"/>
    <w:rsid w:val="00537E9C"/>
    <w:rsid w:val="005402FA"/>
    <w:rsid w:val="005428D2"/>
    <w:rsid w:val="00545811"/>
    <w:rsid w:val="005517B7"/>
    <w:rsid w:val="00556C8D"/>
    <w:rsid w:val="00556EE4"/>
    <w:rsid w:val="00557C29"/>
    <w:rsid w:val="00562681"/>
    <w:rsid w:val="005643BF"/>
    <w:rsid w:val="00575323"/>
    <w:rsid w:val="005754EC"/>
    <w:rsid w:val="005758C3"/>
    <w:rsid w:val="0058015B"/>
    <w:rsid w:val="00583E0F"/>
    <w:rsid w:val="00587A19"/>
    <w:rsid w:val="00592610"/>
    <w:rsid w:val="00593DAA"/>
    <w:rsid w:val="0059465D"/>
    <w:rsid w:val="005A0150"/>
    <w:rsid w:val="005A1299"/>
    <w:rsid w:val="005A2026"/>
    <w:rsid w:val="005A39D6"/>
    <w:rsid w:val="005A446A"/>
    <w:rsid w:val="005A5380"/>
    <w:rsid w:val="005A5A52"/>
    <w:rsid w:val="005A61B5"/>
    <w:rsid w:val="005B7862"/>
    <w:rsid w:val="005B7942"/>
    <w:rsid w:val="005C0CC1"/>
    <w:rsid w:val="005C625E"/>
    <w:rsid w:val="005D0466"/>
    <w:rsid w:val="005D2334"/>
    <w:rsid w:val="005D3B3C"/>
    <w:rsid w:val="005D3CD7"/>
    <w:rsid w:val="005D7521"/>
    <w:rsid w:val="005E1907"/>
    <w:rsid w:val="005F2903"/>
    <w:rsid w:val="005F554C"/>
    <w:rsid w:val="005F5B65"/>
    <w:rsid w:val="005F6024"/>
    <w:rsid w:val="005F6597"/>
    <w:rsid w:val="006045A7"/>
    <w:rsid w:val="00611637"/>
    <w:rsid w:val="00613B4E"/>
    <w:rsid w:val="00621AE7"/>
    <w:rsid w:val="00621E91"/>
    <w:rsid w:val="0062333E"/>
    <w:rsid w:val="00623CA0"/>
    <w:rsid w:val="00624209"/>
    <w:rsid w:val="00627542"/>
    <w:rsid w:val="00632B8F"/>
    <w:rsid w:val="0063717E"/>
    <w:rsid w:val="00637B68"/>
    <w:rsid w:val="00643A36"/>
    <w:rsid w:val="006456CA"/>
    <w:rsid w:val="00645C2C"/>
    <w:rsid w:val="0065176F"/>
    <w:rsid w:val="00657876"/>
    <w:rsid w:val="006651D8"/>
    <w:rsid w:val="00667F32"/>
    <w:rsid w:val="006715DF"/>
    <w:rsid w:val="00673B39"/>
    <w:rsid w:val="00676CB3"/>
    <w:rsid w:val="0068006A"/>
    <w:rsid w:val="0068198F"/>
    <w:rsid w:val="00685C8E"/>
    <w:rsid w:val="006871CB"/>
    <w:rsid w:val="00687756"/>
    <w:rsid w:val="006900E9"/>
    <w:rsid w:val="00691678"/>
    <w:rsid w:val="006A195A"/>
    <w:rsid w:val="006A1E24"/>
    <w:rsid w:val="006A414C"/>
    <w:rsid w:val="006A5700"/>
    <w:rsid w:val="006A7C13"/>
    <w:rsid w:val="006B36B9"/>
    <w:rsid w:val="006B38FC"/>
    <w:rsid w:val="006B71AD"/>
    <w:rsid w:val="006C4619"/>
    <w:rsid w:val="006C4C8D"/>
    <w:rsid w:val="006C77D2"/>
    <w:rsid w:val="006D182A"/>
    <w:rsid w:val="006D32B3"/>
    <w:rsid w:val="006E3B3F"/>
    <w:rsid w:val="006E419D"/>
    <w:rsid w:val="006E4447"/>
    <w:rsid w:val="006E567E"/>
    <w:rsid w:val="006F19C9"/>
    <w:rsid w:val="006F1AF0"/>
    <w:rsid w:val="006F2022"/>
    <w:rsid w:val="006F3F54"/>
    <w:rsid w:val="006F7FC1"/>
    <w:rsid w:val="0070222F"/>
    <w:rsid w:val="00702929"/>
    <w:rsid w:val="007030A6"/>
    <w:rsid w:val="007065B5"/>
    <w:rsid w:val="00715134"/>
    <w:rsid w:val="00717C73"/>
    <w:rsid w:val="00717CC0"/>
    <w:rsid w:val="007216F0"/>
    <w:rsid w:val="00721E75"/>
    <w:rsid w:val="00722679"/>
    <w:rsid w:val="00722E63"/>
    <w:rsid w:val="00723634"/>
    <w:rsid w:val="00736DB5"/>
    <w:rsid w:val="007411C3"/>
    <w:rsid w:val="00741E3F"/>
    <w:rsid w:val="00742631"/>
    <w:rsid w:val="007455E1"/>
    <w:rsid w:val="0076345F"/>
    <w:rsid w:val="00765316"/>
    <w:rsid w:val="00773017"/>
    <w:rsid w:val="00781F1C"/>
    <w:rsid w:val="007826FE"/>
    <w:rsid w:val="00785907"/>
    <w:rsid w:val="007877C6"/>
    <w:rsid w:val="00790C6E"/>
    <w:rsid w:val="00791312"/>
    <w:rsid w:val="007971B2"/>
    <w:rsid w:val="007979A8"/>
    <w:rsid w:val="007A1301"/>
    <w:rsid w:val="007A411A"/>
    <w:rsid w:val="007A6D11"/>
    <w:rsid w:val="007A7627"/>
    <w:rsid w:val="007B0DB9"/>
    <w:rsid w:val="007B3B1C"/>
    <w:rsid w:val="007B764E"/>
    <w:rsid w:val="007D08B9"/>
    <w:rsid w:val="007D0A1D"/>
    <w:rsid w:val="007D2711"/>
    <w:rsid w:val="007D6E9E"/>
    <w:rsid w:val="007D7954"/>
    <w:rsid w:val="007E1984"/>
    <w:rsid w:val="007E30EE"/>
    <w:rsid w:val="007E3708"/>
    <w:rsid w:val="007E71B6"/>
    <w:rsid w:val="007F00D0"/>
    <w:rsid w:val="007F0A20"/>
    <w:rsid w:val="007F0EDF"/>
    <w:rsid w:val="007F20C3"/>
    <w:rsid w:val="007F3AF7"/>
    <w:rsid w:val="007F4875"/>
    <w:rsid w:val="007F6004"/>
    <w:rsid w:val="007F72CC"/>
    <w:rsid w:val="007F7C1E"/>
    <w:rsid w:val="00801247"/>
    <w:rsid w:val="00802D9C"/>
    <w:rsid w:val="00803501"/>
    <w:rsid w:val="008153D1"/>
    <w:rsid w:val="00817451"/>
    <w:rsid w:val="00822A31"/>
    <w:rsid w:val="00823353"/>
    <w:rsid w:val="00825349"/>
    <w:rsid w:val="008272CC"/>
    <w:rsid w:val="0083103C"/>
    <w:rsid w:val="008310A1"/>
    <w:rsid w:val="00852443"/>
    <w:rsid w:val="00863069"/>
    <w:rsid w:val="00863387"/>
    <w:rsid w:val="008722E9"/>
    <w:rsid w:val="008726B4"/>
    <w:rsid w:val="008729FD"/>
    <w:rsid w:val="00880F82"/>
    <w:rsid w:val="00881598"/>
    <w:rsid w:val="008830E8"/>
    <w:rsid w:val="00883C9A"/>
    <w:rsid w:val="00886290"/>
    <w:rsid w:val="00890ECD"/>
    <w:rsid w:val="00890FC6"/>
    <w:rsid w:val="008944C5"/>
    <w:rsid w:val="008952A0"/>
    <w:rsid w:val="008A0B23"/>
    <w:rsid w:val="008A137F"/>
    <w:rsid w:val="008A26FD"/>
    <w:rsid w:val="008A284D"/>
    <w:rsid w:val="008A45DE"/>
    <w:rsid w:val="008A674E"/>
    <w:rsid w:val="008B21FF"/>
    <w:rsid w:val="008B4002"/>
    <w:rsid w:val="008B4254"/>
    <w:rsid w:val="008B6BF3"/>
    <w:rsid w:val="008C375C"/>
    <w:rsid w:val="008C5324"/>
    <w:rsid w:val="008C610C"/>
    <w:rsid w:val="008C66EB"/>
    <w:rsid w:val="008D5D95"/>
    <w:rsid w:val="008E0952"/>
    <w:rsid w:val="008E14DE"/>
    <w:rsid w:val="008E199E"/>
    <w:rsid w:val="008F0C23"/>
    <w:rsid w:val="008F6A6B"/>
    <w:rsid w:val="008F709A"/>
    <w:rsid w:val="008F7470"/>
    <w:rsid w:val="00900B80"/>
    <w:rsid w:val="00902F61"/>
    <w:rsid w:val="00907994"/>
    <w:rsid w:val="00907BFD"/>
    <w:rsid w:val="009104EA"/>
    <w:rsid w:val="00911798"/>
    <w:rsid w:val="0091476C"/>
    <w:rsid w:val="00915278"/>
    <w:rsid w:val="00922515"/>
    <w:rsid w:val="00927A59"/>
    <w:rsid w:val="00931C4E"/>
    <w:rsid w:val="00936961"/>
    <w:rsid w:val="00941FDF"/>
    <w:rsid w:val="00947A85"/>
    <w:rsid w:val="00953196"/>
    <w:rsid w:val="00953355"/>
    <w:rsid w:val="00955ACB"/>
    <w:rsid w:val="00960D82"/>
    <w:rsid w:val="009619B2"/>
    <w:rsid w:val="00964C90"/>
    <w:rsid w:val="009670E6"/>
    <w:rsid w:val="00970C0C"/>
    <w:rsid w:val="00973682"/>
    <w:rsid w:val="00974D18"/>
    <w:rsid w:val="0097551A"/>
    <w:rsid w:val="009844EA"/>
    <w:rsid w:val="00985780"/>
    <w:rsid w:val="009933FC"/>
    <w:rsid w:val="009A52C8"/>
    <w:rsid w:val="009A5541"/>
    <w:rsid w:val="009A7D7E"/>
    <w:rsid w:val="009B0431"/>
    <w:rsid w:val="009B07FF"/>
    <w:rsid w:val="009B28B4"/>
    <w:rsid w:val="009B382E"/>
    <w:rsid w:val="009B3875"/>
    <w:rsid w:val="009B6821"/>
    <w:rsid w:val="009C594E"/>
    <w:rsid w:val="009D2067"/>
    <w:rsid w:val="009D783C"/>
    <w:rsid w:val="009E0CF8"/>
    <w:rsid w:val="009E182C"/>
    <w:rsid w:val="009E2BC5"/>
    <w:rsid w:val="009E45DB"/>
    <w:rsid w:val="009E6B8A"/>
    <w:rsid w:val="009F26EF"/>
    <w:rsid w:val="009F3F5D"/>
    <w:rsid w:val="00A0091C"/>
    <w:rsid w:val="00A04035"/>
    <w:rsid w:val="00A113EB"/>
    <w:rsid w:val="00A11D2E"/>
    <w:rsid w:val="00A1337B"/>
    <w:rsid w:val="00A14481"/>
    <w:rsid w:val="00A144E6"/>
    <w:rsid w:val="00A14B2B"/>
    <w:rsid w:val="00A172C2"/>
    <w:rsid w:val="00A176FA"/>
    <w:rsid w:val="00A27F9E"/>
    <w:rsid w:val="00A334C0"/>
    <w:rsid w:val="00A37075"/>
    <w:rsid w:val="00A370C7"/>
    <w:rsid w:val="00A37706"/>
    <w:rsid w:val="00A4476D"/>
    <w:rsid w:val="00A44F43"/>
    <w:rsid w:val="00A45073"/>
    <w:rsid w:val="00A55B06"/>
    <w:rsid w:val="00A604CB"/>
    <w:rsid w:val="00A661B4"/>
    <w:rsid w:val="00A66E0D"/>
    <w:rsid w:val="00A7740C"/>
    <w:rsid w:val="00A830C2"/>
    <w:rsid w:val="00A838D0"/>
    <w:rsid w:val="00A917B5"/>
    <w:rsid w:val="00A9382D"/>
    <w:rsid w:val="00AA117F"/>
    <w:rsid w:val="00AA1B88"/>
    <w:rsid w:val="00AA1E2E"/>
    <w:rsid w:val="00AA5405"/>
    <w:rsid w:val="00AB13DA"/>
    <w:rsid w:val="00AB36D2"/>
    <w:rsid w:val="00AB46A8"/>
    <w:rsid w:val="00AB6696"/>
    <w:rsid w:val="00AC3CCA"/>
    <w:rsid w:val="00AD0D03"/>
    <w:rsid w:val="00AD2E62"/>
    <w:rsid w:val="00AD5646"/>
    <w:rsid w:val="00AE295E"/>
    <w:rsid w:val="00AF09CB"/>
    <w:rsid w:val="00AF2446"/>
    <w:rsid w:val="00B03119"/>
    <w:rsid w:val="00B03989"/>
    <w:rsid w:val="00B03E4C"/>
    <w:rsid w:val="00B042A4"/>
    <w:rsid w:val="00B111BC"/>
    <w:rsid w:val="00B152B4"/>
    <w:rsid w:val="00B16467"/>
    <w:rsid w:val="00B17727"/>
    <w:rsid w:val="00B239B9"/>
    <w:rsid w:val="00B249BB"/>
    <w:rsid w:val="00B3241D"/>
    <w:rsid w:val="00B3412C"/>
    <w:rsid w:val="00B40733"/>
    <w:rsid w:val="00B40920"/>
    <w:rsid w:val="00B40EBB"/>
    <w:rsid w:val="00B41A57"/>
    <w:rsid w:val="00B47A89"/>
    <w:rsid w:val="00B47A9D"/>
    <w:rsid w:val="00B47B56"/>
    <w:rsid w:val="00B516F6"/>
    <w:rsid w:val="00B51AFB"/>
    <w:rsid w:val="00B53FB1"/>
    <w:rsid w:val="00B55C95"/>
    <w:rsid w:val="00B57186"/>
    <w:rsid w:val="00B61A72"/>
    <w:rsid w:val="00B6506B"/>
    <w:rsid w:val="00B66D79"/>
    <w:rsid w:val="00B66DE2"/>
    <w:rsid w:val="00B717E3"/>
    <w:rsid w:val="00B71850"/>
    <w:rsid w:val="00B8606A"/>
    <w:rsid w:val="00B86AB6"/>
    <w:rsid w:val="00B91E79"/>
    <w:rsid w:val="00B92320"/>
    <w:rsid w:val="00B96CA4"/>
    <w:rsid w:val="00B97A09"/>
    <w:rsid w:val="00BA028B"/>
    <w:rsid w:val="00BA1FE6"/>
    <w:rsid w:val="00BA31F5"/>
    <w:rsid w:val="00BA3911"/>
    <w:rsid w:val="00BA6B0B"/>
    <w:rsid w:val="00BB3027"/>
    <w:rsid w:val="00BB5321"/>
    <w:rsid w:val="00BB61C5"/>
    <w:rsid w:val="00BB74A3"/>
    <w:rsid w:val="00BC06AB"/>
    <w:rsid w:val="00BC0718"/>
    <w:rsid w:val="00BC2B48"/>
    <w:rsid w:val="00BC6527"/>
    <w:rsid w:val="00BC66A0"/>
    <w:rsid w:val="00BC76C9"/>
    <w:rsid w:val="00BC7790"/>
    <w:rsid w:val="00BC7A0B"/>
    <w:rsid w:val="00BD0835"/>
    <w:rsid w:val="00BD475C"/>
    <w:rsid w:val="00BD5B75"/>
    <w:rsid w:val="00BE0818"/>
    <w:rsid w:val="00BE130A"/>
    <w:rsid w:val="00BE39C7"/>
    <w:rsid w:val="00BE3E7E"/>
    <w:rsid w:val="00BE4010"/>
    <w:rsid w:val="00BE4A7B"/>
    <w:rsid w:val="00BE61B0"/>
    <w:rsid w:val="00BE6374"/>
    <w:rsid w:val="00BE71CB"/>
    <w:rsid w:val="00BF0771"/>
    <w:rsid w:val="00BF240B"/>
    <w:rsid w:val="00BF3EE1"/>
    <w:rsid w:val="00BF40BE"/>
    <w:rsid w:val="00BF4AD8"/>
    <w:rsid w:val="00BF6C09"/>
    <w:rsid w:val="00C122ED"/>
    <w:rsid w:val="00C14D80"/>
    <w:rsid w:val="00C20338"/>
    <w:rsid w:val="00C262C5"/>
    <w:rsid w:val="00C268B9"/>
    <w:rsid w:val="00C269A2"/>
    <w:rsid w:val="00C32A14"/>
    <w:rsid w:val="00C345A6"/>
    <w:rsid w:val="00C3565B"/>
    <w:rsid w:val="00C4105E"/>
    <w:rsid w:val="00C4491E"/>
    <w:rsid w:val="00C46867"/>
    <w:rsid w:val="00C475C9"/>
    <w:rsid w:val="00C47905"/>
    <w:rsid w:val="00C54426"/>
    <w:rsid w:val="00C57145"/>
    <w:rsid w:val="00C605A9"/>
    <w:rsid w:val="00C62AEE"/>
    <w:rsid w:val="00C63E5E"/>
    <w:rsid w:val="00C66D9C"/>
    <w:rsid w:val="00C72F1C"/>
    <w:rsid w:val="00C74662"/>
    <w:rsid w:val="00C8509E"/>
    <w:rsid w:val="00C850CC"/>
    <w:rsid w:val="00C85607"/>
    <w:rsid w:val="00C858B4"/>
    <w:rsid w:val="00C85A9F"/>
    <w:rsid w:val="00C86F05"/>
    <w:rsid w:val="00C929E4"/>
    <w:rsid w:val="00C94EA2"/>
    <w:rsid w:val="00C95077"/>
    <w:rsid w:val="00C97748"/>
    <w:rsid w:val="00CA046D"/>
    <w:rsid w:val="00CA7357"/>
    <w:rsid w:val="00CB0B5F"/>
    <w:rsid w:val="00CB0E42"/>
    <w:rsid w:val="00CB241C"/>
    <w:rsid w:val="00CB722A"/>
    <w:rsid w:val="00CD0E06"/>
    <w:rsid w:val="00CD2CB6"/>
    <w:rsid w:val="00CD4580"/>
    <w:rsid w:val="00CE0970"/>
    <w:rsid w:val="00CE3E77"/>
    <w:rsid w:val="00CE44FD"/>
    <w:rsid w:val="00CE4CB9"/>
    <w:rsid w:val="00CF0BF6"/>
    <w:rsid w:val="00CF2BE5"/>
    <w:rsid w:val="00CF6754"/>
    <w:rsid w:val="00CF6904"/>
    <w:rsid w:val="00CF6A4B"/>
    <w:rsid w:val="00CF7A29"/>
    <w:rsid w:val="00D0055A"/>
    <w:rsid w:val="00D01A96"/>
    <w:rsid w:val="00D04409"/>
    <w:rsid w:val="00D10FC4"/>
    <w:rsid w:val="00D21B08"/>
    <w:rsid w:val="00D2505C"/>
    <w:rsid w:val="00D437CB"/>
    <w:rsid w:val="00D53515"/>
    <w:rsid w:val="00D54028"/>
    <w:rsid w:val="00D61AE0"/>
    <w:rsid w:val="00D63AE9"/>
    <w:rsid w:val="00D66C96"/>
    <w:rsid w:val="00D6793D"/>
    <w:rsid w:val="00D73358"/>
    <w:rsid w:val="00D756B1"/>
    <w:rsid w:val="00D75AAF"/>
    <w:rsid w:val="00D8023F"/>
    <w:rsid w:val="00D80821"/>
    <w:rsid w:val="00D85014"/>
    <w:rsid w:val="00D8504C"/>
    <w:rsid w:val="00D87E33"/>
    <w:rsid w:val="00D90515"/>
    <w:rsid w:val="00D906B7"/>
    <w:rsid w:val="00D931B8"/>
    <w:rsid w:val="00D93FD9"/>
    <w:rsid w:val="00D94027"/>
    <w:rsid w:val="00D95978"/>
    <w:rsid w:val="00DA0DE1"/>
    <w:rsid w:val="00DA206A"/>
    <w:rsid w:val="00DB2CC7"/>
    <w:rsid w:val="00DB5AEB"/>
    <w:rsid w:val="00DB7BF6"/>
    <w:rsid w:val="00DB7E2D"/>
    <w:rsid w:val="00DC0C64"/>
    <w:rsid w:val="00DC3BC6"/>
    <w:rsid w:val="00DC4D62"/>
    <w:rsid w:val="00DD4927"/>
    <w:rsid w:val="00DD6385"/>
    <w:rsid w:val="00DD67B8"/>
    <w:rsid w:val="00DD6892"/>
    <w:rsid w:val="00E00BC3"/>
    <w:rsid w:val="00E20E4E"/>
    <w:rsid w:val="00E23A91"/>
    <w:rsid w:val="00E25189"/>
    <w:rsid w:val="00E266F6"/>
    <w:rsid w:val="00E3003B"/>
    <w:rsid w:val="00E31B21"/>
    <w:rsid w:val="00E32C0D"/>
    <w:rsid w:val="00E346F0"/>
    <w:rsid w:val="00E34CF7"/>
    <w:rsid w:val="00E371A6"/>
    <w:rsid w:val="00E37EF1"/>
    <w:rsid w:val="00E42DDD"/>
    <w:rsid w:val="00E45BA3"/>
    <w:rsid w:val="00E53105"/>
    <w:rsid w:val="00E53EA6"/>
    <w:rsid w:val="00E561EE"/>
    <w:rsid w:val="00E56A38"/>
    <w:rsid w:val="00E63CF7"/>
    <w:rsid w:val="00E647BF"/>
    <w:rsid w:val="00E7004D"/>
    <w:rsid w:val="00E705BC"/>
    <w:rsid w:val="00E71114"/>
    <w:rsid w:val="00E713CC"/>
    <w:rsid w:val="00E71B3D"/>
    <w:rsid w:val="00E71F45"/>
    <w:rsid w:val="00E74068"/>
    <w:rsid w:val="00E7407B"/>
    <w:rsid w:val="00E749C0"/>
    <w:rsid w:val="00E74EB9"/>
    <w:rsid w:val="00E833D6"/>
    <w:rsid w:val="00E84608"/>
    <w:rsid w:val="00E84D1F"/>
    <w:rsid w:val="00E90B27"/>
    <w:rsid w:val="00E93B69"/>
    <w:rsid w:val="00E93DEB"/>
    <w:rsid w:val="00E9706A"/>
    <w:rsid w:val="00E9722A"/>
    <w:rsid w:val="00EA1A98"/>
    <w:rsid w:val="00EA1E86"/>
    <w:rsid w:val="00EA323B"/>
    <w:rsid w:val="00EA33F8"/>
    <w:rsid w:val="00EA6CDB"/>
    <w:rsid w:val="00EA74CF"/>
    <w:rsid w:val="00EB307E"/>
    <w:rsid w:val="00EB54B2"/>
    <w:rsid w:val="00EB55E6"/>
    <w:rsid w:val="00EC2A28"/>
    <w:rsid w:val="00ED3C18"/>
    <w:rsid w:val="00ED50BC"/>
    <w:rsid w:val="00ED5874"/>
    <w:rsid w:val="00ED7280"/>
    <w:rsid w:val="00EE19D0"/>
    <w:rsid w:val="00EE1B1C"/>
    <w:rsid w:val="00EE7947"/>
    <w:rsid w:val="00EE799E"/>
    <w:rsid w:val="00EE7ABF"/>
    <w:rsid w:val="00EF1E46"/>
    <w:rsid w:val="00EF203C"/>
    <w:rsid w:val="00EF4C5A"/>
    <w:rsid w:val="00EF690C"/>
    <w:rsid w:val="00F06186"/>
    <w:rsid w:val="00F06AB5"/>
    <w:rsid w:val="00F13DF1"/>
    <w:rsid w:val="00F15222"/>
    <w:rsid w:val="00F15677"/>
    <w:rsid w:val="00F20E74"/>
    <w:rsid w:val="00F241F1"/>
    <w:rsid w:val="00F24A98"/>
    <w:rsid w:val="00F25A00"/>
    <w:rsid w:val="00F26A4E"/>
    <w:rsid w:val="00F331D8"/>
    <w:rsid w:val="00F33205"/>
    <w:rsid w:val="00F461C4"/>
    <w:rsid w:val="00F53356"/>
    <w:rsid w:val="00F556AD"/>
    <w:rsid w:val="00F55D23"/>
    <w:rsid w:val="00F56591"/>
    <w:rsid w:val="00F574DC"/>
    <w:rsid w:val="00F63CBD"/>
    <w:rsid w:val="00F70C9F"/>
    <w:rsid w:val="00F731EA"/>
    <w:rsid w:val="00F7428D"/>
    <w:rsid w:val="00F75CD2"/>
    <w:rsid w:val="00F75FED"/>
    <w:rsid w:val="00F76790"/>
    <w:rsid w:val="00F82C7C"/>
    <w:rsid w:val="00F84FAC"/>
    <w:rsid w:val="00F901EE"/>
    <w:rsid w:val="00F91897"/>
    <w:rsid w:val="00F91C53"/>
    <w:rsid w:val="00F941BA"/>
    <w:rsid w:val="00F954C2"/>
    <w:rsid w:val="00F9745B"/>
    <w:rsid w:val="00FA369F"/>
    <w:rsid w:val="00FA755F"/>
    <w:rsid w:val="00FB1A52"/>
    <w:rsid w:val="00FB506B"/>
    <w:rsid w:val="00FB5531"/>
    <w:rsid w:val="00FB5591"/>
    <w:rsid w:val="00FB72F0"/>
    <w:rsid w:val="00FB74AF"/>
    <w:rsid w:val="00FB76A7"/>
    <w:rsid w:val="00FC15AF"/>
    <w:rsid w:val="00FC1E2F"/>
    <w:rsid w:val="00FC2774"/>
    <w:rsid w:val="00FC41CD"/>
    <w:rsid w:val="00FC7413"/>
    <w:rsid w:val="00FD0B20"/>
    <w:rsid w:val="00FD139E"/>
    <w:rsid w:val="00FD2392"/>
    <w:rsid w:val="00FD5B9A"/>
    <w:rsid w:val="00FD7F0E"/>
    <w:rsid w:val="00FE3E93"/>
    <w:rsid w:val="00FE5BB1"/>
    <w:rsid w:val="00FE76D4"/>
    <w:rsid w:val="00FF4C3D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D73358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D73358"/>
    <w:rPr>
      <w:sz w:val="28"/>
    </w:rPr>
  </w:style>
  <w:style w:type="character" w:styleId="ab">
    <w:name w:val="page number"/>
    <w:basedOn w:val="a0"/>
    <w:rsid w:val="00B152B4"/>
  </w:style>
  <w:style w:type="paragraph" w:styleId="ac">
    <w:name w:val="List Paragraph"/>
    <w:basedOn w:val="a"/>
    <w:uiPriority w:val="34"/>
    <w:qFormat/>
    <w:rsid w:val="00742631"/>
    <w:pPr>
      <w:ind w:left="720"/>
      <w:contextualSpacing/>
    </w:pPr>
  </w:style>
  <w:style w:type="character" w:styleId="ad">
    <w:name w:val="Strong"/>
    <w:basedOn w:val="a0"/>
    <w:uiPriority w:val="22"/>
    <w:qFormat/>
    <w:rsid w:val="00BC7790"/>
    <w:rPr>
      <w:b/>
      <w:bCs/>
    </w:rPr>
  </w:style>
  <w:style w:type="character" w:customStyle="1" w:styleId="apple-converted-space">
    <w:name w:val="apple-converted-space"/>
    <w:basedOn w:val="a0"/>
    <w:rsid w:val="00BC7790"/>
  </w:style>
  <w:style w:type="character" w:styleId="ae">
    <w:name w:val="Emphasis"/>
    <w:basedOn w:val="a0"/>
    <w:uiPriority w:val="20"/>
    <w:qFormat/>
    <w:rsid w:val="00A370C7"/>
    <w:rPr>
      <w:i/>
      <w:iCs/>
    </w:rPr>
  </w:style>
  <w:style w:type="paragraph" w:styleId="af">
    <w:name w:val="Normal (Web)"/>
    <w:basedOn w:val="a"/>
    <w:rsid w:val="008633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900E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53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D73358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D73358"/>
    <w:rPr>
      <w:sz w:val="28"/>
    </w:rPr>
  </w:style>
  <w:style w:type="character" w:styleId="ab">
    <w:name w:val="page number"/>
    <w:basedOn w:val="a0"/>
    <w:rsid w:val="00B152B4"/>
  </w:style>
  <w:style w:type="paragraph" w:styleId="ac">
    <w:name w:val="List Paragraph"/>
    <w:basedOn w:val="a"/>
    <w:uiPriority w:val="34"/>
    <w:qFormat/>
    <w:rsid w:val="00742631"/>
    <w:pPr>
      <w:ind w:left="720"/>
      <w:contextualSpacing/>
    </w:pPr>
  </w:style>
  <w:style w:type="character" w:styleId="ad">
    <w:name w:val="Strong"/>
    <w:basedOn w:val="a0"/>
    <w:uiPriority w:val="22"/>
    <w:qFormat/>
    <w:rsid w:val="00BC7790"/>
    <w:rPr>
      <w:b/>
      <w:bCs/>
    </w:rPr>
  </w:style>
  <w:style w:type="character" w:customStyle="1" w:styleId="apple-converted-space">
    <w:name w:val="apple-converted-space"/>
    <w:basedOn w:val="a0"/>
    <w:rsid w:val="00BC7790"/>
  </w:style>
  <w:style w:type="character" w:styleId="ae">
    <w:name w:val="Emphasis"/>
    <w:basedOn w:val="a0"/>
    <w:uiPriority w:val="20"/>
    <w:qFormat/>
    <w:rsid w:val="00A370C7"/>
    <w:rPr>
      <w:i/>
      <w:iCs/>
    </w:rPr>
  </w:style>
  <w:style w:type="paragraph" w:styleId="af">
    <w:name w:val="Normal (Web)"/>
    <w:basedOn w:val="a"/>
    <w:rsid w:val="008633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900E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53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0D3F4E3409AFCC30C4C25DAE0CFCCFAC67B53A9C0C7EDDF5AC38E566332E1492E7CA472AA23C66C466662BD148DE6E6D1CC7DB08F046467F30D33Dg7h8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915F0-9FB2-4323-B5BF-DBF52E9F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1835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Gulnara.Mubinova</dc:creator>
  <cp:lastModifiedBy>Администратор</cp:lastModifiedBy>
  <cp:revision>2</cp:revision>
  <cp:lastPrinted>2023-11-23T11:00:00Z</cp:lastPrinted>
  <dcterms:created xsi:type="dcterms:W3CDTF">2023-12-13T13:17:00Z</dcterms:created>
  <dcterms:modified xsi:type="dcterms:W3CDTF">2023-12-13T13:17:00Z</dcterms:modified>
</cp:coreProperties>
</file>