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77895" w:rsidRPr="00A77895">
        <w:rPr>
          <w:sz w:val="28"/>
          <w:szCs w:val="28"/>
        </w:rPr>
        <w:t>Государственно</w:t>
      </w:r>
      <w:r w:rsidR="00A77895">
        <w:rPr>
          <w:sz w:val="28"/>
          <w:szCs w:val="28"/>
        </w:rPr>
        <w:t>м</w:t>
      </w:r>
      <w:r w:rsidR="00A77895" w:rsidRPr="00A77895">
        <w:rPr>
          <w:sz w:val="28"/>
          <w:szCs w:val="28"/>
        </w:rPr>
        <w:t xml:space="preserve"> бюджетно</w:t>
      </w:r>
      <w:r w:rsidR="00A77895">
        <w:rPr>
          <w:sz w:val="28"/>
          <w:szCs w:val="28"/>
        </w:rPr>
        <w:t>м</w:t>
      </w:r>
      <w:r w:rsidR="00A77895" w:rsidRPr="00A77895">
        <w:rPr>
          <w:sz w:val="28"/>
          <w:szCs w:val="28"/>
        </w:rPr>
        <w:t xml:space="preserve"> учреждени</w:t>
      </w:r>
      <w:r w:rsidR="00A77895">
        <w:rPr>
          <w:sz w:val="28"/>
          <w:szCs w:val="28"/>
        </w:rPr>
        <w:t>и</w:t>
      </w:r>
      <w:r w:rsidR="00A77895" w:rsidRPr="00A77895">
        <w:rPr>
          <w:sz w:val="28"/>
          <w:szCs w:val="28"/>
        </w:rPr>
        <w:t xml:space="preserve"> </w:t>
      </w:r>
      <w:r w:rsidR="00A77895">
        <w:rPr>
          <w:sz w:val="28"/>
          <w:szCs w:val="28"/>
        </w:rPr>
        <w:t>«</w:t>
      </w:r>
      <w:r w:rsidR="00A77895" w:rsidRPr="00A77895">
        <w:rPr>
          <w:sz w:val="28"/>
          <w:szCs w:val="28"/>
        </w:rPr>
        <w:t xml:space="preserve">Казанский Татарский государственный театр юного зрителя имени </w:t>
      </w:r>
      <w:proofErr w:type="spellStart"/>
      <w:r w:rsidR="00A77895" w:rsidRPr="00A77895">
        <w:rPr>
          <w:sz w:val="28"/>
          <w:szCs w:val="28"/>
        </w:rPr>
        <w:t>Габдуллы</w:t>
      </w:r>
      <w:proofErr w:type="spellEnd"/>
      <w:r w:rsidR="00A77895" w:rsidRPr="00A77895">
        <w:rPr>
          <w:sz w:val="28"/>
          <w:szCs w:val="28"/>
        </w:rPr>
        <w:t xml:space="preserve"> </w:t>
      </w:r>
      <w:proofErr w:type="spellStart"/>
      <w:r w:rsidR="00A77895" w:rsidRPr="00A77895">
        <w:rPr>
          <w:sz w:val="28"/>
          <w:szCs w:val="28"/>
        </w:rPr>
        <w:t>Кариева</w:t>
      </w:r>
      <w:proofErr w:type="spellEnd"/>
      <w:r w:rsidR="00A77895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D0548" w:rsidRDefault="00FD0548" w:rsidP="00FD0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77895">
        <w:rPr>
          <w:sz w:val="28"/>
          <w:szCs w:val="28"/>
          <w:lang w:val="tt-RU"/>
        </w:rPr>
        <w:t>8 156,8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9450DA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A77895">
        <w:rPr>
          <w:sz w:val="28"/>
          <w:szCs w:val="28"/>
          <w:lang w:val="tt-RU"/>
        </w:rPr>
        <w:t>134,5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FD0548">
        <w:rPr>
          <w:sz w:val="28"/>
          <w:szCs w:val="28"/>
        </w:rPr>
        <w:t>.</w:t>
      </w:r>
    </w:p>
    <w:p w:rsidR="004532BC" w:rsidRDefault="004532BC" w:rsidP="00453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A77895">
        <w:rPr>
          <w:sz w:val="28"/>
          <w:szCs w:val="28"/>
          <w:lang w:val="tt-RU"/>
        </w:rPr>
        <w:t>715,5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</w:t>
      </w:r>
      <w:bookmarkStart w:id="0" w:name="_GoBack"/>
      <w:bookmarkEnd w:id="0"/>
      <w:r w:rsidRPr="00857C80">
        <w:rPr>
          <w:sz w:val="28"/>
          <w:szCs w:val="28"/>
        </w:rPr>
        <w:t>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A77895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A03F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33</cp:revision>
  <dcterms:created xsi:type="dcterms:W3CDTF">2020-09-30T08:48:00Z</dcterms:created>
  <dcterms:modified xsi:type="dcterms:W3CDTF">2023-12-14T08:27:00Z</dcterms:modified>
</cp:coreProperties>
</file>