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42378" w:rsidRPr="00142378">
        <w:rPr>
          <w:sz w:val="28"/>
          <w:szCs w:val="28"/>
        </w:rPr>
        <w:t>Управлени</w:t>
      </w:r>
      <w:r w:rsidR="00142378">
        <w:rPr>
          <w:sz w:val="28"/>
          <w:szCs w:val="28"/>
        </w:rPr>
        <w:t>и</w:t>
      </w:r>
      <w:r w:rsidR="00142378" w:rsidRPr="00142378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142378" w:rsidRPr="00142378">
        <w:rPr>
          <w:sz w:val="28"/>
          <w:szCs w:val="28"/>
        </w:rPr>
        <w:t>Нурлатском</w:t>
      </w:r>
      <w:proofErr w:type="spellEnd"/>
      <w:r w:rsidR="00142378" w:rsidRPr="00142378">
        <w:rPr>
          <w:sz w:val="28"/>
          <w:szCs w:val="28"/>
        </w:rPr>
        <w:t xml:space="preserve"> муниципальном районе Республики Татарстан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D0548" w:rsidRDefault="00FD0548" w:rsidP="00FD0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42378">
        <w:rPr>
          <w:sz w:val="28"/>
          <w:szCs w:val="28"/>
          <w:lang w:val="tt-RU"/>
        </w:rPr>
        <w:t>1 139,5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06ACC" w:rsidRPr="00857C80" w:rsidRDefault="00106ACC" w:rsidP="00106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142378">
        <w:rPr>
          <w:sz w:val="28"/>
          <w:szCs w:val="28"/>
          <w:lang w:val="tt-RU"/>
        </w:rPr>
        <w:t>19,5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4532BC" w:rsidRDefault="004532BC" w:rsidP="00453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 w:rsidR="00142378">
        <w:rPr>
          <w:sz w:val="28"/>
          <w:szCs w:val="28"/>
          <w:lang w:val="tt-RU"/>
        </w:rPr>
        <w:t>837,0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</w:t>
      </w:r>
      <w:bookmarkStart w:id="0" w:name="_GoBack"/>
      <w:bookmarkEnd w:id="0"/>
      <w:r w:rsidRPr="00857C80">
        <w:rPr>
          <w:sz w:val="28"/>
          <w:szCs w:val="28"/>
        </w:rPr>
        <w:t>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42378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2031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33</cp:revision>
  <dcterms:created xsi:type="dcterms:W3CDTF">2020-09-30T08:48:00Z</dcterms:created>
  <dcterms:modified xsi:type="dcterms:W3CDTF">2023-12-14T08:56:00Z</dcterms:modified>
</cp:coreProperties>
</file>