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B73EB" w:rsidRPr="00FB73EB">
        <w:rPr>
          <w:sz w:val="28"/>
          <w:szCs w:val="28"/>
        </w:rPr>
        <w:t>Государственно</w:t>
      </w:r>
      <w:r w:rsidR="00FB73EB">
        <w:rPr>
          <w:sz w:val="28"/>
          <w:szCs w:val="28"/>
        </w:rPr>
        <w:t>м</w:t>
      </w:r>
      <w:r w:rsidR="00FB73EB" w:rsidRPr="00FB73EB">
        <w:rPr>
          <w:sz w:val="28"/>
          <w:szCs w:val="28"/>
        </w:rPr>
        <w:t xml:space="preserve"> бюджетно</w:t>
      </w:r>
      <w:r w:rsidR="00FB73EB">
        <w:rPr>
          <w:sz w:val="28"/>
          <w:szCs w:val="28"/>
        </w:rPr>
        <w:t>м</w:t>
      </w:r>
      <w:r w:rsidR="00FB73EB" w:rsidRPr="00FB73EB">
        <w:rPr>
          <w:sz w:val="28"/>
          <w:szCs w:val="28"/>
        </w:rPr>
        <w:t xml:space="preserve"> учреждени</w:t>
      </w:r>
      <w:r w:rsidR="00FB73EB">
        <w:rPr>
          <w:sz w:val="28"/>
          <w:szCs w:val="28"/>
        </w:rPr>
        <w:t>и</w:t>
      </w:r>
      <w:r w:rsidR="00FB73EB" w:rsidRPr="00FB73EB">
        <w:rPr>
          <w:sz w:val="28"/>
          <w:szCs w:val="28"/>
        </w:rPr>
        <w:t xml:space="preserve"> </w:t>
      </w:r>
      <w:r w:rsidR="00FB73EB">
        <w:rPr>
          <w:sz w:val="28"/>
          <w:szCs w:val="28"/>
        </w:rPr>
        <w:t>«</w:t>
      </w:r>
      <w:r w:rsidR="00FB73EB" w:rsidRPr="00FB73EB">
        <w:rPr>
          <w:sz w:val="28"/>
          <w:szCs w:val="28"/>
        </w:rPr>
        <w:t xml:space="preserve">Республиканский центр молодежных, инновационных и профилактических программ </w:t>
      </w:r>
      <w:r w:rsidR="00FB73EB">
        <w:rPr>
          <w:sz w:val="28"/>
          <w:szCs w:val="28"/>
        </w:rPr>
        <w:t>«</w:t>
      </w:r>
      <w:r w:rsidR="00FB73EB" w:rsidRPr="00FB73EB">
        <w:rPr>
          <w:sz w:val="28"/>
          <w:szCs w:val="28"/>
        </w:rPr>
        <w:t>Навигатор</w:t>
      </w:r>
      <w:r w:rsidR="00FB73E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B73EB" w:rsidRPr="00857C80" w:rsidRDefault="00FB73EB" w:rsidP="00FB7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430,7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FB73EB">
        <w:rPr>
          <w:sz w:val="28"/>
          <w:szCs w:val="28"/>
          <w:lang w:val="tt-RU"/>
        </w:rPr>
        <w:t>5,2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B73EB">
        <w:rPr>
          <w:sz w:val="28"/>
          <w:szCs w:val="28"/>
          <w:lang w:val="tt-RU"/>
        </w:rPr>
        <w:t>892,2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В целях реализации </w:t>
      </w:r>
      <w:bookmarkStart w:id="0" w:name="_GoBack"/>
      <w:bookmarkEnd w:id="0"/>
      <w:r w:rsidRPr="00D51411">
        <w:rPr>
          <w:sz w:val="28"/>
          <w:szCs w:val="28"/>
        </w:rPr>
        <w:t>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B73EB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BE3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2024-03-11T06:44:00Z</dcterms:modified>
</cp:coreProperties>
</file>