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B3325" w:rsidRPr="004B3325">
        <w:rPr>
          <w:sz w:val="28"/>
          <w:szCs w:val="28"/>
        </w:rPr>
        <w:t>Управлени</w:t>
      </w:r>
      <w:r w:rsidR="004B3325">
        <w:rPr>
          <w:sz w:val="28"/>
          <w:szCs w:val="28"/>
        </w:rPr>
        <w:t>и</w:t>
      </w:r>
      <w:r w:rsidR="004B3325" w:rsidRPr="004B3325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4B3325" w:rsidRPr="004B3325">
        <w:rPr>
          <w:sz w:val="28"/>
          <w:szCs w:val="28"/>
        </w:rPr>
        <w:t>Лаишевском</w:t>
      </w:r>
      <w:proofErr w:type="spellEnd"/>
      <w:r w:rsidR="004B3325" w:rsidRPr="004B3325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4B3325" w:rsidRDefault="00287CDD" w:rsidP="004B33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4B3325" w:rsidRPr="004B3325">
        <w:rPr>
          <w:sz w:val="28"/>
          <w:szCs w:val="28"/>
        </w:rPr>
        <w:t>неэффективное использование бюджетных средств </w:t>
      </w:r>
      <w:r w:rsidR="004B3325">
        <w:rPr>
          <w:sz w:val="28"/>
          <w:szCs w:val="28"/>
        </w:rPr>
        <w:t>на общую сумму</w:t>
      </w:r>
      <w:r w:rsidR="004B3325" w:rsidRPr="004B3325">
        <w:rPr>
          <w:sz w:val="28"/>
          <w:szCs w:val="28"/>
        </w:rPr>
        <w:t xml:space="preserve"> </w:t>
      </w:r>
      <w:r w:rsidR="004B3325">
        <w:rPr>
          <w:sz w:val="28"/>
          <w:szCs w:val="28"/>
          <w:lang w:val="tt-RU"/>
        </w:rPr>
        <w:t>10 213,8</w:t>
      </w:r>
      <w:r w:rsidR="004B3325" w:rsidRPr="004B3325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="004B3325" w:rsidRPr="004B3325">
        <w:rPr>
          <w:sz w:val="28"/>
          <w:szCs w:val="28"/>
        </w:rPr>
        <w:t>тыс.рублей</w:t>
      </w:r>
      <w:proofErr w:type="spellEnd"/>
      <w:proofErr w:type="gramEnd"/>
      <w:r w:rsidR="004B3325" w:rsidRPr="004B3325">
        <w:rPr>
          <w:sz w:val="28"/>
          <w:szCs w:val="28"/>
        </w:rPr>
        <w:t xml:space="preserve"> </w:t>
      </w:r>
    </w:p>
    <w:p w:rsidR="00287CDD" w:rsidRPr="00857C80" w:rsidRDefault="00287CDD" w:rsidP="004B33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</w:t>
      </w:r>
      <w:bookmarkStart w:id="0" w:name="_GoBack"/>
      <w:bookmarkEnd w:id="0"/>
      <w:r w:rsidRPr="00857C80">
        <w:rPr>
          <w:sz w:val="28"/>
          <w:szCs w:val="28"/>
        </w:rPr>
        <w:t>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4B3325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140D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9FC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2024-06-04T11:03:00Z</dcterms:modified>
</cp:coreProperties>
</file>