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86B0B" w:rsidRPr="00686B0B">
        <w:rPr>
          <w:sz w:val="28"/>
          <w:szCs w:val="28"/>
        </w:rPr>
        <w:t>Управлени</w:t>
      </w:r>
      <w:r w:rsidR="00686B0B">
        <w:rPr>
          <w:sz w:val="28"/>
          <w:szCs w:val="28"/>
        </w:rPr>
        <w:t>и</w:t>
      </w:r>
      <w:r w:rsidR="00686B0B" w:rsidRPr="00686B0B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Камско-</w:t>
      </w:r>
      <w:proofErr w:type="spellStart"/>
      <w:r w:rsidR="00686B0B" w:rsidRPr="00686B0B">
        <w:rPr>
          <w:sz w:val="28"/>
          <w:szCs w:val="28"/>
        </w:rPr>
        <w:t>Устьинском</w:t>
      </w:r>
      <w:proofErr w:type="spellEnd"/>
      <w:r w:rsidR="00686B0B" w:rsidRPr="00686B0B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686B0B">
        <w:rPr>
          <w:sz w:val="28"/>
          <w:szCs w:val="28"/>
          <w:lang w:val="tt-RU"/>
        </w:rPr>
        <w:t>5 491,7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86B0B">
        <w:rPr>
          <w:sz w:val="28"/>
          <w:szCs w:val="28"/>
          <w:lang w:val="tt-RU"/>
        </w:rPr>
        <w:t>336,2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86B0B">
        <w:rPr>
          <w:sz w:val="28"/>
          <w:szCs w:val="28"/>
          <w:lang w:val="tt-RU"/>
        </w:rPr>
        <w:t>156,9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</w:t>
      </w:r>
      <w:bookmarkStart w:id="0" w:name="_GoBack"/>
      <w:bookmarkEnd w:id="0"/>
      <w:r w:rsidRPr="00857C80">
        <w:rPr>
          <w:sz w:val="28"/>
          <w:szCs w:val="28"/>
        </w:rPr>
        <w:t>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86B0B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1CB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44</cp:revision>
  <dcterms:created xsi:type="dcterms:W3CDTF">2020-09-30T08:48:00Z</dcterms:created>
  <dcterms:modified xsi:type="dcterms:W3CDTF">2024-07-01T10:15:00Z</dcterms:modified>
</cp:coreProperties>
</file>