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77447" w:rsidRPr="00F77447">
        <w:rPr>
          <w:sz w:val="28"/>
          <w:szCs w:val="28"/>
        </w:rPr>
        <w:t>Государственно</w:t>
      </w:r>
      <w:r w:rsidR="00F77447">
        <w:rPr>
          <w:sz w:val="28"/>
          <w:szCs w:val="28"/>
        </w:rPr>
        <w:t>м</w:t>
      </w:r>
      <w:r w:rsidR="00F77447" w:rsidRPr="00F77447">
        <w:rPr>
          <w:sz w:val="28"/>
          <w:szCs w:val="28"/>
        </w:rPr>
        <w:t xml:space="preserve"> автономно</w:t>
      </w:r>
      <w:r w:rsidR="00F77447">
        <w:rPr>
          <w:sz w:val="28"/>
          <w:szCs w:val="28"/>
        </w:rPr>
        <w:t>м</w:t>
      </w:r>
      <w:r w:rsidR="00F77447" w:rsidRPr="00F77447">
        <w:rPr>
          <w:sz w:val="28"/>
          <w:szCs w:val="28"/>
        </w:rPr>
        <w:t xml:space="preserve"> профессионально</w:t>
      </w:r>
      <w:r w:rsidR="00F77447">
        <w:rPr>
          <w:sz w:val="28"/>
          <w:szCs w:val="28"/>
        </w:rPr>
        <w:t>м</w:t>
      </w:r>
      <w:r w:rsidR="00F77447" w:rsidRPr="00F77447">
        <w:rPr>
          <w:sz w:val="28"/>
          <w:szCs w:val="28"/>
        </w:rPr>
        <w:t xml:space="preserve"> образовательно</w:t>
      </w:r>
      <w:r w:rsidR="00F77447">
        <w:rPr>
          <w:sz w:val="28"/>
          <w:szCs w:val="28"/>
        </w:rPr>
        <w:t>м</w:t>
      </w:r>
      <w:r w:rsidR="00F77447" w:rsidRPr="00F77447">
        <w:rPr>
          <w:sz w:val="28"/>
          <w:szCs w:val="28"/>
        </w:rPr>
        <w:t xml:space="preserve"> учреждени</w:t>
      </w:r>
      <w:r w:rsidR="00F77447">
        <w:rPr>
          <w:sz w:val="28"/>
          <w:szCs w:val="28"/>
        </w:rPr>
        <w:t>и</w:t>
      </w:r>
      <w:r w:rsidR="00F77447" w:rsidRPr="00F77447">
        <w:rPr>
          <w:sz w:val="28"/>
          <w:szCs w:val="28"/>
        </w:rPr>
        <w:t xml:space="preserve"> </w:t>
      </w:r>
      <w:r w:rsidR="00F77447">
        <w:rPr>
          <w:sz w:val="28"/>
          <w:szCs w:val="28"/>
        </w:rPr>
        <w:t>«</w:t>
      </w:r>
      <w:proofErr w:type="spellStart"/>
      <w:r w:rsidR="00F77447" w:rsidRPr="00F77447">
        <w:rPr>
          <w:sz w:val="28"/>
          <w:szCs w:val="28"/>
        </w:rPr>
        <w:t>Набережночелнинский</w:t>
      </w:r>
      <w:proofErr w:type="spellEnd"/>
      <w:r w:rsidR="00F77447" w:rsidRPr="00F77447">
        <w:rPr>
          <w:sz w:val="28"/>
          <w:szCs w:val="28"/>
        </w:rPr>
        <w:t xml:space="preserve"> педагогический колледж</w:t>
      </w:r>
      <w:r w:rsidR="00F7744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77447">
        <w:rPr>
          <w:sz w:val="28"/>
          <w:szCs w:val="28"/>
          <w:lang w:val="tt-RU"/>
        </w:rPr>
        <w:t>1 153,6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77447">
        <w:rPr>
          <w:sz w:val="28"/>
          <w:szCs w:val="28"/>
          <w:lang w:val="tt-RU"/>
        </w:rPr>
        <w:t>539,4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</w:t>
      </w:r>
      <w:bookmarkStart w:id="0" w:name="_GoBack"/>
      <w:bookmarkEnd w:id="0"/>
      <w:r w:rsidRPr="00857C80">
        <w:rPr>
          <w:sz w:val="28"/>
          <w:szCs w:val="28"/>
        </w:rPr>
        <w:t>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7447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429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2024-08-29T10:56:00Z</dcterms:modified>
</cp:coreProperties>
</file>