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6BE7" w14:textId="77777777" w:rsidR="007731A4" w:rsidRPr="001D48A8" w:rsidRDefault="00A57456" w:rsidP="00473FF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D48A8">
        <w:rPr>
          <w:b/>
          <w:color w:val="000000"/>
          <w:sz w:val="28"/>
          <w:szCs w:val="28"/>
        </w:rPr>
        <w:t xml:space="preserve">Повестка </w:t>
      </w:r>
    </w:p>
    <w:p w14:paraId="6AE55063" w14:textId="77777777" w:rsidR="00A57456" w:rsidRPr="001D48A8" w:rsidRDefault="00A57456" w:rsidP="00473FF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D48A8">
        <w:rPr>
          <w:b/>
          <w:color w:val="000000"/>
          <w:sz w:val="28"/>
          <w:szCs w:val="28"/>
        </w:rPr>
        <w:t xml:space="preserve">заседания комиссии при </w:t>
      </w:r>
      <w:r w:rsidR="00DD327F" w:rsidRPr="001D48A8">
        <w:rPr>
          <w:b/>
          <w:color w:val="000000"/>
          <w:sz w:val="28"/>
          <w:szCs w:val="28"/>
        </w:rPr>
        <w:t>м</w:t>
      </w:r>
      <w:r w:rsidRPr="001D48A8">
        <w:rPr>
          <w:b/>
          <w:color w:val="000000"/>
          <w:sz w:val="28"/>
          <w:szCs w:val="28"/>
        </w:rPr>
        <w:t>инистре финансов Республики Татарстан по противодействию коррупции</w:t>
      </w:r>
      <w:r w:rsidR="001E0D04" w:rsidRPr="001D48A8">
        <w:rPr>
          <w:b/>
          <w:color w:val="000000"/>
          <w:sz w:val="28"/>
          <w:szCs w:val="28"/>
        </w:rPr>
        <w:t xml:space="preserve"> </w:t>
      </w:r>
      <w:r w:rsidR="00A728D7">
        <w:rPr>
          <w:b/>
          <w:color w:val="000000"/>
          <w:sz w:val="28"/>
          <w:szCs w:val="28"/>
        </w:rPr>
        <w:t>29.12.</w:t>
      </w:r>
      <w:r w:rsidR="00785FF9" w:rsidRPr="001D48A8">
        <w:rPr>
          <w:b/>
          <w:color w:val="000000"/>
          <w:sz w:val="28"/>
          <w:szCs w:val="28"/>
        </w:rPr>
        <w:t>202</w:t>
      </w:r>
      <w:r w:rsidR="00876DED">
        <w:rPr>
          <w:b/>
          <w:color w:val="000000"/>
          <w:sz w:val="28"/>
          <w:szCs w:val="28"/>
        </w:rPr>
        <w:t>3</w:t>
      </w:r>
      <w:r w:rsidRPr="001D48A8">
        <w:rPr>
          <w:b/>
          <w:color w:val="000000"/>
          <w:sz w:val="28"/>
          <w:szCs w:val="28"/>
        </w:rPr>
        <w:t>г.</w:t>
      </w:r>
    </w:p>
    <w:p w14:paraId="7A49CD23" w14:textId="77777777" w:rsidR="00174CD4" w:rsidRPr="001D48A8" w:rsidRDefault="00174CD4" w:rsidP="006A3FA5">
      <w:pPr>
        <w:ind w:firstLine="567"/>
        <w:jc w:val="center"/>
        <w:rPr>
          <w:color w:val="000000"/>
          <w:sz w:val="28"/>
          <w:szCs w:val="28"/>
        </w:rPr>
      </w:pPr>
    </w:p>
    <w:p w14:paraId="7C4FBC8F" w14:textId="77777777" w:rsidR="00A728D7" w:rsidRDefault="004B469C" w:rsidP="00A728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7E81">
        <w:rPr>
          <w:sz w:val="28"/>
          <w:szCs w:val="28"/>
        </w:rPr>
        <w:t>.</w:t>
      </w:r>
      <w:r w:rsidR="00614B92" w:rsidRPr="001D48A8">
        <w:rPr>
          <w:sz w:val="28"/>
          <w:szCs w:val="28"/>
        </w:rPr>
        <w:t xml:space="preserve"> </w:t>
      </w:r>
      <w:r w:rsidR="00A728D7" w:rsidRPr="001D48A8">
        <w:rPr>
          <w:rFonts w:eastAsiaTheme="minorEastAsia"/>
          <w:sz w:val="28"/>
          <w:szCs w:val="28"/>
        </w:rPr>
        <w:t>Об исполнении ведомственной программы Министерства финансов</w:t>
      </w:r>
      <w:r w:rsidR="00A728D7" w:rsidRPr="001D48A8">
        <w:rPr>
          <w:sz w:val="28"/>
          <w:szCs w:val="28"/>
        </w:rPr>
        <w:t xml:space="preserve"> Республики Татарстан «Реализация антикоррупционной политики на 2015-202</w:t>
      </w:r>
      <w:r w:rsidR="00A728D7">
        <w:rPr>
          <w:sz w:val="28"/>
          <w:szCs w:val="28"/>
        </w:rPr>
        <w:t>5</w:t>
      </w:r>
      <w:r w:rsidR="00A728D7" w:rsidRPr="001D48A8">
        <w:rPr>
          <w:sz w:val="28"/>
          <w:szCs w:val="28"/>
        </w:rPr>
        <w:t xml:space="preserve"> годы»</w:t>
      </w:r>
      <w:r w:rsidR="00A728D7" w:rsidRPr="00D67710">
        <w:rPr>
          <w:sz w:val="28"/>
        </w:rPr>
        <w:t xml:space="preserve"> </w:t>
      </w:r>
      <w:r w:rsidR="00A728D7" w:rsidRPr="00D67710">
        <w:rPr>
          <w:sz w:val="28"/>
          <w:szCs w:val="28"/>
        </w:rPr>
        <w:t>за 20</w:t>
      </w:r>
      <w:r w:rsidR="00A728D7">
        <w:rPr>
          <w:sz w:val="28"/>
          <w:szCs w:val="28"/>
        </w:rPr>
        <w:t>23</w:t>
      </w:r>
      <w:r w:rsidR="00A728D7" w:rsidRPr="00D67710">
        <w:rPr>
          <w:sz w:val="28"/>
          <w:szCs w:val="28"/>
        </w:rPr>
        <w:t xml:space="preserve"> год.</w:t>
      </w:r>
    </w:p>
    <w:p w14:paraId="1A01BC1A" w14:textId="7549E77C" w:rsidR="001075C5" w:rsidRDefault="00A728D7" w:rsidP="007250DC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700BCB">
        <w:rPr>
          <w:sz w:val="28"/>
          <w:szCs w:val="28"/>
        </w:rPr>
        <w:t>2</w:t>
      </w:r>
      <w:r w:rsidR="00700BCB" w:rsidRPr="00700BCB">
        <w:rPr>
          <w:sz w:val="28"/>
          <w:szCs w:val="28"/>
        </w:rPr>
        <w:t>.</w:t>
      </w:r>
      <w:r w:rsidR="00700BCB" w:rsidRPr="00174E44">
        <w:rPr>
          <w:sz w:val="28"/>
          <w:szCs w:val="28"/>
        </w:rPr>
        <w:t xml:space="preserve"> </w:t>
      </w:r>
      <w:r w:rsidR="001A5406">
        <w:rPr>
          <w:sz w:val="28"/>
          <w:szCs w:val="28"/>
        </w:rPr>
        <w:t>О</w:t>
      </w:r>
      <w:r w:rsidR="001A5406" w:rsidRPr="00615E6D">
        <w:rPr>
          <w:sz w:val="28"/>
          <w:szCs w:val="28"/>
        </w:rPr>
        <w:t xml:space="preserve"> принимаемых мерах по сокращению коррупционных условий в Министерстве, в том числе о соблюдении требований законодательства о государственной гражданской службе при приёме на государственную гражданскую службу, недопущении участия государственных гражданских служащих Министерства в предпринимательской деятельности</w:t>
      </w:r>
      <w:r w:rsidR="001A5406">
        <w:rPr>
          <w:sz w:val="28"/>
          <w:szCs w:val="28"/>
        </w:rPr>
        <w:t>.</w:t>
      </w:r>
    </w:p>
    <w:p w14:paraId="35AFBDCF" w14:textId="26205000" w:rsidR="001A5406" w:rsidRPr="001A5406" w:rsidRDefault="001A5406" w:rsidP="007250DC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3039F7">
        <w:rPr>
          <w:rStyle w:val="a6"/>
          <w:b w:val="0"/>
          <w:sz w:val="28"/>
          <w:szCs w:val="28"/>
        </w:rPr>
        <w:t>О</w:t>
      </w:r>
      <w:r w:rsidRPr="00615E6D">
        <w:rPr>
          <w:rStyle w:val="a6"/>
          <w:b w:val="0"/>
          <w:sz w:val="28"/>
          <w:szCs w:val="28"/>
        </w:rPr>
        <w:t xml:space="preserve"> подведени</w:t>
      </w:r>
      <w:r w:rsidR="003039F7">
        <w:rPr>
          <w:rStyle w:val="a6"/>
          <w:b w:val="0"/>
          <w:sz w:val="28"/>
          <w:szCs w:val="28"/>
        </w:rPr>
        <w:t>и</w:t>
      </w:r>
      <w:r w:rsidRPr="00615E6D">
        <w:rPr>
          <w:rStyle w:val="a6"/>
          <w:b w:val="0"/>
          <w:sz w:val="28"/>
          <w:szCs w:val="28"/>
        </w:rPr>
        <w:t xml:space="preserve"> итогов приема граждан и их размещение на </w:t>
      </w:r>
      <w:r w:rsidRPr="00615E6D">
        <w:rPr>
          <w:rStyle w:val="a6"/>
          <w:b w:val="0"/>
          <w:sz w:val="28"/>
          <w:szCs w:val="26"/>
        </w:rPr>
        <w:t>официальном сайте Министерства финансов Республики Татарстан</w:t>
      </w:r>
      <w:r w:rsidRPr="00615E6D">
        <w:rPr>
          <w:rStyle w:val="a6"/>
          <w:b w:val="0"/>
          <w:sz w:val="28"/>
          <w:szCs w:val="28"/>
        </w:rPr>
        <w:t xml:space="preserve"> </w:t>
      </w:r>
      <w:hyperlink r:id="rId5" w:history="1">
        <w:r w:rsidRPr="00615E6D">
          <w:rPr>
            <w:sz w:val="28"/>
            <w:szCs w:val="28"/>
            <w:lang w:val="en-US"/>
          </w:rPr>
          <w:t>www</w:t>
        </w:r>
        <w:r w:rsidRPr="00615E6D">
          <w:rPr>
            <w:sz w:val="28"/>
            <w:szCs w:val="28"/>
          </w:rPr>
          <w:t>.</w:t>
        </w:r>
        <w:proofErr w:type="spellStart"/>
        <w:r w:rsidRPr="00615E6D">
          <w:rPr>
            <w:sz w:val="28"/>
            <w:szCs w:val="28"/>
            <w:lang w:val="en-US"/>
          </w:rPr>
          <w:t>minfin</w:t>
        </w:r>
        <w:proofErr w:type="spellEnd"/>
        <w:r w:rsidRPr="00615E6D">
          <w:rPr>
            <w:sz w:val="28"/>
            <w:szCs w:val="28"/>
          </w:rPr>
          <w:t>.</w:t>
        </w:r>
        <w:proofErr w:type="spellStart"/>
        <w:r w:rsidRPr="00615E6D">
          <w:rPr>
            <w:sz w:val="28"/>
            <w:szCs w:val="28"/>
            <w:lang w:val="en-US"/>
          </w:rPr>
          <w:t>tatar</w:t>
        </w:r>
        <w:proofErr w:type="spellEnd"/>
        <w:r w:rsidRPr="00615E6D">
          <w:rPr>
            <w:sz w:val="28"/>
            <w:szCs w:val="28"/>
          </w:rPr>
          <w:t>.</w:t>
        </w:r>
        <w:proofErr w:type="spellStart"/>
        <w:r w:rsidRPr="00615E6D">
          <w:rPr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14:paraId="4F99F88D" w14:textId="0BAACA34" w:rsidR="00271020" w:rsidRDefault="001A5406" w:rsidP="007250DC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71020" w:rsidRPr="005B693B">
        <w:rPr>
          <w:sz w:val="28"/>
          <w:szCs w:val="28"/>
        </w:rPr>
        <w:t xml:space="preserve">Об усилении мер по профилактике коррупционных и иных правонарушений, </w:t>
      </w:r>
      <w:r w:rsidR="00271020" w:rsidRPr="005B693B">
        <w:rPr>
          <w:rStyle w:val="a6"/>
          <w:b w:val="0"/>
          <w:sz w:val="28"/>
          <w:szCs w:val="28"/>
        </w:rPr>
        <w:t>мониторинг коррупциогенных факторов и мер антикоррупционной политики в министерстве</w:t>
      </w:r>
      <w:r w:rsidR="00271020">
        <w:rPr>
          <w:rStyle w:val="a6"/>
          <w:b w:val="0"/>
          <w:sz w:val="28"/>
          <w:szCs w:val="28"/>
        </w:rPr>
        <w:t>.</w:t>
      </w:r>
    </w:p>
    <w:sectPr w:rsidR="00271020" w:rsidSect="00A728D7">
      <w:pgSz w:w="11906" w:h="16838" w:code="9"/>
      <w:pgMar w:top="1134" w:right="851" w:bottom="39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486A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92A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671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264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780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7"/>
    <w:rsid w:val="000F5E18"/>
    <w:rsid w:val="000F64BA"/>
    <w:rsid w:val="000F6A89"/>
    <w:rsid w:val="000F70C1"/>
    <w:rsid w:val="000F7FB3"/>
    <w:rsid w:val="00100013"/>
    <w:rsid w:val="00100E1D"/>
    <w:rsid w:val="00100EA2"/>
    <w:rsid w:val="00101106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89A"/>
    <w:rsid w:val="0010692A"/>
    <w:rsid w:val="00106B0A"/>
    <w:rsid w:val="00106D3F"/>
    <w:rsid w:val="001075C5"/>
    <w:rsid w:val="00107DB6"/>
    <w:rsid w:val="00107E81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301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CD4"/>
    <w:rsid w:val="00174E44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406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2DE2"/>
    <w:rsid w:val="001D3EC0"/>
    <w:rsid w:val="001D4483"/>
    <w:rsid w:val="001D4546"/>
    <w:rsid w:val="001D48A8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0D04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567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020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23B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53FD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33DD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53F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A06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9F7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4FC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0F55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2C3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36D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3FF3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69C"/>
    <w:rsid w:val="004B472A"/>
    <w:rsid w:val="004B4F66"/>
    <w:rsid w:val="004B5E28"/>
    <w:rsid w:val="004B5F39"/>
    <w:rsid w:val="004B627E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B6D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848"/>
    <w:rsid w:val="00512920"/>
    <w:rsid w:val="005130A0"/>
    <w:rsid w:val="005137E8"/>
    <w:rsid w:val="0051498E"/>
    <w:rsid w:val="00515225"/>
    <w:rsid w:val="00515C28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47FA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AF8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08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9A4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B92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4C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5BC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3FA5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E7649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BCB"/>
    <w:rsid w:val="00700EFE"/>
    <w:rsid w:val="00701D29"/>
    <w:rsid w:val="00702373"/>
    <w:rsid w:val="0070407B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0DC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1A4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5FF9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6F3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8D6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244"/>
    <w:rsid w:val="00806633"/>
    <w:rsid w:val="00806D24"/>
    <w:rsid w:val="00806DEA"/>
    <w:rsid w:val="008111EE"/>
    <w:rsid w:val="008119A5"/>
    <w:rsid w:val="008121E7"/>
    <w:rsid w:val="0081232E"/>
    <w:rsid w:val="008126A5"/>
    <w:rsid w:val="008135E2"/>
    <w:rsid w:val="00813E43"/>
    <w:rsid w:val="00813F80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DED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57CF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546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33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0F6A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38DB"/>
    <w:rsid w:val="00954A87"/>
    <w:rsid w:val="0095505D"/>
    <w:rsid w:val="009551B4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01A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3AC7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95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8D7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DC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45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40E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AD7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6C5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1FF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8C1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83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38B"/>
    <w:rsid w:val="00C04A8A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0B87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24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21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3020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3E81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14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B9E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5DFF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857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574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27F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295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769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396"/>
    <w:rsid w:val="00E67408"/>
    <w:rsid w:val="00E6744A"/>
    <w:rsid w:val="00E67724"/>
    <w:rsid w:val="00E700D5"/>
    <w:rsid w:val="00E70887"/>
    <w:rsid w:val="00E710B8"/>
    <w:rsid w:val="00E713FA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430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09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088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45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3D31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6F3"/>
    <w:rsid w:val="00F657AD"/>
    <w:rsid w:val="00F659B7"/>
    <w:rsid w:val="00F65A81"/>
    <w:rsid w:val="00F65E22"/>
    <w:rsid w:val="00F667F7"/>
    <w:rsid w:val="00F66C6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5308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E586"/>
  <w15:docId w15:val="{6AF0F55C-D7A3-4F05-8A98-1F3C4CA0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51B9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63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7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B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qFormat/>
    <w:rsid w:val="00271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fin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Елена Куракина</cp:lastModifiedBy>
  <cp:revision>2</cp:revision>
  <cp:lastPrinted>2023-12-29T07:35:00Z</cp:lastPrinted>
  <dcterms:created xsi:type="dcterms:W3CDTF">2024-09-02T08:16:00Z</dcterms:created>
  <dcterms:modified xsi:type="dcterms:W3CDTF">2024-09-02T08:16:00Z</dcterms:modified>
</cp:coreProperties>
</file>