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профессионально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B12D40" w:rsidRPr="00B12D40">
        <w:rPr>
          <w:sz w:val="28"/>
          <w:szCs w:val="28"/>
        </w:rPr>
        <w:t>Аксубаевский</w:t>
      </w:r>
      <w:proofErr w:type="spellEnd"/>
      <w:r w:rsidR="00B12D40" w:rsidRPr="00B12D40">
        <w:rPr>
          <w:sz w:val="28"/>
          <w:szCs w:val="28"/>
        </w:rPr>
        <w:t xml:space="preserve"> техникум универсальных технологий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>
        <w:rPr>
          <w:sz w:val="28"/>
          <w:szCs w:val="28"/>
        </w:rPr>
        <w:t>139,4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>нарушения законодательства при распоряжении государственным (муниц</w:t>
      </w:r>
      <w:bookmarkStart w:id="0" w:name="_GoBack"/>
      <w:bookmarkEnd w:id="0"/>
      <w:r w:rsidRPr="00D277F5">
        <w:rPr>
          <w:sz w:val="28"/>
          <w:szCs w:val="28"/>
        </w:rPr>
        <w:t xml:space="preserve">ипальным) имуществом – </w:t>
      </w:r>
      <w:r w:rsidR="00B12D40">
        <w:rPr>
          <w:sz w:val="28"/>
          <w:szCs w:val="28"/>
          <w:lang w:val="tt-RU"/>
        </w:rPr>
        <w:t>6 303,1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12D40">
        <w:rPr>
          <w:sz w:val="28"/>
          <w:szCs w:val="28"/>
          <w:lang w:val="tt-RU"/>
        </w:rPr>
        <w:t>25 757,8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12D40">
        <w:rPr>
          <w:sz w:val="28"/>
          <w:szCs w:val="28"/>
          <w:lang w:val="tt-RU"/>
        </w:rPr>
        <w:t>8 472,8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10D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52</cp:revision>
  <dcterms:created xsi:type="dcterms:W3CDTF">2020-09-30T08:48:00Z</dcterms:created>
  <dcterms:modified xsi:type="dcterms:W3CDTF">2024-12-28T07:42:00Z</dcterms:modified>
</cp:coreProperties>
</file>