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46C96" w14:textId="77777777" w:rsidR="005C419D" w:rsidRPr="005C419D" w:rsidRDefault="005C419D" w:rsidP="005C419D">
      <w:pPr>
        <w:shd w:val="clear" w:color="auto" w:fill="FFFFFF"/>
        <w:suppressAutoHyphens/>
        <w:jc w:val="center"/>
        <w:outlineLvl w:val="1"/>
        <w:rPr>
          <w:b/>
          <w:kern w:val="36"/>
          <w:sz w:val="28"/>
          <w:szCs w:val="28"/>
        </w:rPr>
      </w:pPr>
      <w:r w:rsidRPr="005C419D">
        <w:rPr>
          <w:b/>
          <w:kern w:val="36"/>
          <w:sz w:val="28"/>
          <w:szCs w:val="28"/>
        </w:rPr>
        <w:t>9 декабря - Международный день борьбы с коррупцией!</w:t>
      </w:r>
    </w:p>
    <w:p w14:paraId="5226865D" w14:textId="77777777" w:rsidR="005C419D" w:rsidRPr="005C419D" w:rsidRDefault="005C419D" w:rsidP="005C419D">
      <w:pPr>
        <w:suppressAutoHyphens/>
        <w:spacing w:after="120"/>
        <w:ind w:firstLine="567"/>
        <w:jc w:val="both"/>
        <w:rPr>
          <w:bCs/>
          <w:sz w:val="16"/>
          <w:szCs w:val="16"/>
        </w:rPr>
      </w:pPr>
    </w:p>
    <w:p w14:paraId="2AFD8FC1" w14:textId="77777777" w:rsidR="005C419D" w:rsidRPr="005C419D" w:rsidRDefault="005C419D" w:rsidP="005C419D">
      <w:pPr>
        <w:suppressAutoHyphens/>
        <w:spacing w:after="120"/>
        <w:ind w:firstLine="567"/>
        <w:jc w:val="center"/>
        <w:rPr>
          <w:bCs/>
          <w:sz w:val="28"/>
          <w:szCs w:val="28"/>
        </w:rPr>
      </w:pPr>
      <w:r w:rsidRPr="005C419D">
        <w:rPr>
          <w:noProof/>
        </w:rPr>
        <w:drawing>
          <wp:inline distT="0" distB="0" distL="0" distR="0" wp14:anchorId="05ABC10C" wp14:editId="2919A441">
            <wp:extent cx="3564638" cy="248389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5851" cy="251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9D27" w14:textId="77777777" w:rsidR="005C419D" w:rsidRPr="005C419D" w:rsidRDefault="005C419D" w:rsidP="005C419D">
      <w:pPr>
        <w:suppressAutoHyphens/>
        <w:ind w:firstLine="317"/>
        <w:jc w:val="both"/>
        <w:rPr>
          <w:sz w:val="28"/>
          <w:szCs w:val="28"/>
        </w:rPr>
      </w:pPr>
    </w:p>
    <w:p w14:paraId="4D19CA4B" w14:textId="77777777" w:rsidR="005C419D" w:rsidRPr="005C419D" w:rsidRDefault="005C419D" w:rsidP="005C419D">
      <w:pPr>
        <w:pStyle w:val="20"/>
        <w:shd w:val="clear" w:color="auto" w:fill="auto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C419D">
        <w:rPr>
          <w:rFonts w:ascii="Times New Roman" w:hAnsi="Times New Roman" w:cs="Times New Roman"/>
          <w:shd w:val="clear" w:color="auto" w:fill="F9F9F9"/>
        </w:rPr>
        <w:t>Международный день борьбы с коррупцией провозглашен Генеральной Ассамблеей Организации Объединенных Наций (ООН) и отмечается ежегодно 9 декабря.</w:t>
      </w:r>
      <w:r w:rsidRPr="005C419D">
        <w:rPr>
          <w:rFonts w:ascii="Times New Roman" w:hAnsi="Times New Roman" w:cs="Times New Roman"/>
        </w:rPr>
        <w:t xml:space="preserve"> </w:t>
      </w:r>
    </w:p>
    <w:p w14:paraId="71727303" w14:textId="77777777" w:rsidR="005C419D" w:rsidRPr="005C419D" w:rsidRDefault="005C419D" w:rsidP="005C419D">
      <w:pPr>
        <w:pStyle w:val="a3"/>
        <w:shd w:val="clear" w:color="auto" w:fill="FFFFFF"/>
        <w:suppressAutoHyphens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C419D">
        <w:rPr>
          <w:sz w:val="28"/>
          <w:szCs w:val="28"/>
        </w:rPr>
        <w:t>Коррупция — это не просто проблема отдельных стран или регионов; это глобальное явление, которое затрагивает все сферы жизни и препятствует устойчивому развитию, справедливости и процветанию. Каждый из нас может внести свой вклад в борьбу с коррупцией. Это требует не только смелости и решимости, но и активного участия.</w:t>
      </w:r>
    </w:p>
    <w:p w14:paraId="4EB33D24" w14:textId="77777777" w:rsidR="005C419D" w:rsidRPr="005C419D" w:rsidRDefault="005C419D" w:rsidP="005C419D">
      <w:pPr>
        <w:pStyle w:val="a3"/>
        <w:shd w:val="clear" w:color="auto" w:fill="FFFFFF"/>
        <w:suppressAutoHyphens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C419D">
        <w:rPr>
          <w:sz w:val="28"/>
          <w:szCs w:val="28"/>
        </w:rPr>
        <w:t>В рамках мероприятий, посвященных Международному дню борьбы с коррупцией в Департаменте казначейства Министерства финансов Республики Татарстан, провели увлекательную и познавательную командную игру, моделирующую борьбу с коррупцией – «Взятки НЕ гладки».</w:t>
      </w:r>
    </w:p>
    <w:p w14:paraId="4D3D5C14" w14:textId="77777777" w:rsidR="005C419D" w:rsidRPr="005C419D" w:rsidRDefault="005C419D" w:rsidP="005C419D">
      <w:pPr>
        <w:pStyle w:val="a3"/>
        <w:shd w:val="clear" w:color="auto" w:fill="FFFFFF"/>
        <w:suppressAutoHyphens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C419D">
        <w:rPr>
          <w:sz w:val="28"/>
          <w:szCs w:val="28"/>
        </w:rPr>
        <w:t>Каждый из участников продемонстрировал свои навыки критического мышления и командной работы, что является важным шагом к формированию активной гражданской позиции в отношении коррупции.</w:t>
      </w:r>
    </w:p>
    <w:p w14:paraId="4602487A" w14:textId="77777777" w:rsidR="005C419D" w:rsidRPr="005C419D" w:rsidRDefault="005C419D" w:rsidP="005C419D">
      <w:pPr>
        <w:pStyle w:val="a3"/>
        <w:shd w:val="clear" w:color="auto" w:fill="FFFFFF"/>
        <w:suppressAutoHyphens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60A348A9" w14:textId="77777777" w:rsidR="005C419D" w:rsidRPr="005C419D" w:rsidRDefault="005C419D" w:rsidP="005C419D">
      <w:pPr>
        <w:pStyle w:val="a3"/>
        <w:shd w:val="clear" w:color="auto" w:fill="FFFFFF"/>
        <w:suppressAutoHyphens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C419D">
        <w:rPr>
          <w:noProof/>
        </w:rPr>
        <w:drawing>
          <wp:inline distT="0" distB="0" distL="0" distR="0" wp14:anchorId="57BF229C" wp14:editId="1C3EBF8B">
            <wp:extent cx="3957851" cy="2225007"/>
            <wp:effectExtent l="0" t="0" r="508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851" cy="222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75B26" w14:textId="77777777" w:rsidR="005C419D" w:rsidRPr="005C419D" w:rsidRDefault="005C419D" w:rsidP="005C419D">
      <w:pPr>
        <w:pStyle w:val="a3"/>
        <w:shd w:val="clear" w:color="auto" w:fill="FFFFFF"/>
        <w:suppressAutoHyphens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47E0C640" w14:textId="77777777" w:rsidR="005C419D" w:rsidRPr="005C419D" w:rsidRDefault="005C419D" w:rsidP="005C419D">
      <w:pPr>
        <w:pStyle w:val="a3"/>
        <w:shd w:val="clear" w:color="auto" w:fill="FFFFFF"/>
        <w:suppressAutoHyphens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C419D">
        <w:rPr>
          <w:noProof/>
        </w:rPr>
        <w:lastRenderedPageBreak/>
        <w:drawing>
          <wp:inline distT="0" distB="0" distL="0" distR="0" wp14:anchorId="39197FDB" wp14:editId="711E8AB9">
            <wp:extent cx="2826913" cy="3768479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13" cy="376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2726C" w14:textId="77777777" w:rsidR="005C419D" w:rsidRPr="005C419D" w:rsidRDefault="005C419D" w:rsidP="005C419D">
      <w:pPr>
        <w:pStyle w:val="a3"/>
        <w:shd w:val="clear" w:color="auto" w:fill="FFFFFF"/>
        <w:suppressAutoHyphens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658C65A9" w14:textId="77777777" w:rsidR="005C419D" w:rsidRPr="005C419D" w:rsidRDefault="005C419D" w:rsidP="005C419D">
      <w:pPr>
        <w:pStyle w:val="a3"/>
        <w:shd w:val="clear" w:color="auto" w:fill="FFFFFF"/>
        <w:suppressAutoHyphens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C419D">
        <w:rPr>
          <w:sz w:val="28"/>
          <w:szCs w:val="28"/>
        </w:rPr>
        <w:t>Кроме того, в преддверии Международного дня борьбы с коррупцией в Министерстве финансов Республики Татарстан в целях формирования антикоррупционного сознания у детей была организована выставка детского рисунка – «Дети против коррупции».</w:t>
      </w:r>
    </w:p>
    <w:p w14:paraId="5624E8B9" w14:textId="77777777" w:rsidR="005C419D" w:rsidRPr="005C419D" w:rsidRDefault="005C419D" w:rsidP="005C419D">
      <w:pPr>
        <w:pStyle w:val="a3"/>
        <w:shd w:val="clear" w:color="auto" w:fill="FFFFFF"/>
        <w:suppressAutoHyphens/>
        <w:spacing w:before="0" w:beforeAutospacing="0" w:after="0" w:afterAutospacing="0"/>
        <w:ind w:firstLine="567"/>
        <w:jc w:val="both"/>
        <w:rPr>
          <w:sz w:val="16"/>
          <w:szCs w:val="16"/>
        </w:rPr>
      </w:pPr>
    </w:p>
    <w:p w14:paraId="6100E35D" w14:textId="77777777" w:rsidR="005C419D" w:rsidRPr="005C419D" w:rsidRDefault="005C419D" w:rsidP="005C419D">
      <w:pPr>
        <w:pStyle w:val="a3"/>
        <w:shd w:val="clear" w:color="auto" w:fill="FFFFFF"/>
        <w:suppressAutoHyphens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C419D">
        <w:rPr>
          <w:noProof/>
        </w:rPr>
        <w:drawing>
          <wp:inline distT="0" distB="0" distL="0" distR="0" wp14:anchorId="283F2EDC" wp14:editId="5626C13A">
            <wp:extent cx="5093594" cy="3819821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245" cy="383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F3EAC" w14:textId="77777777" w:rsidR="005C419D" w:rsidRPr="005C419D" w:rsidRDefault="005C419D" w:rsidP="005C419D">
      <w:pPr>
        <w:pStyle w:val="a3"/>
        <w:shd w:val="clear" w:color="auto" w:fill="FFFFFF"/>
        <w:suppressAutoHyphens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1BB44F29" w14:textId="77777777" w:rsidR="005C419D" w:rsidRPr="005C419D" w:rsidRDefault="005C419D" w:rsidP="005C419D">
      <w:pPr>
        <w:pStyle w:val="a3"/>
        <w:shd w:val="clear" w:color="auto" w:fill="FFFFFF"/>
        <w:suppressAutoHyphens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C419D">
        <w:rPr>
          <w:sz w:val="28"/>
          <w:szCs w:val="28"/>
        </w:rPr>
        <w:lastRenderedPageBreak/>
        <w:t>В муниципальных районах руководители территориальных отделений Департамента казначейства Министерства финансов Республики Татарстан организовали круглые столы.</w:t>
      </w:r>
    </w:p>
    <w:p w14:paraId="6F4DA957" w14:textId="77777777" w:rsidR="005C419D" w:rsidRPr="005C419D" w:rsidRDefault="005C419D" w:rsidP="005C419D">
      <w:pPr>
        <w:pStyle w:val="20"/>
        <w:shd w:val="clear" w:color="auto" w:fill="auto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11665975" w14:textId="77777777" w:rsidR="005C419D" w:rsidRPr="005C419D" w:rsidRDefault="005C419D" w:rsidP="005C419D">
      <w:pPr>
        <w:suppressAutoHyphens/>
        <w:spacing w:after="120"/>
        <w:ind w:firstLine="567"/>
        <w:jc w:val="center"/>
        <w:rPr>
          <w:bCs/>
          <w:sz w:val="28"/>
          <w:szCs w:val="28"/>
        </w:rPr>
      </w:pPr>
      <w:r w:rsidRPr="005C419D">
        <w:rPr>
          <w:noProof/>
        </w:rPr>
        <w:drawing>
          <wp:inline distT="0" distB="0" distL="0" distR="0" wp14:anchorId="587FF459" wp14:editId="3FCDD4FF">
            <wp:extent cx="2927758" cy="2195316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42" cy="219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19D">
        <w:rPr>
          <w:noProof/>
        </w:rPr>
        <w:drawing>
          <wp:inline distT="0" distB="0" distL="0" distR="0" wp14:anchorId="56710C3C" wp14:editId="49EF2C38">
            <wp:extent cx="2927557" cy="2196027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81" cy="21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291E2" w14:textId="77777777" w:rsidR="005C419D" w:rsidRPr="005C419D" w:rsidRDefault="005C419D" w:rsidP="005C419D">
      <w:pPr>
        <w:jc w:val="center"/>
        <w:rPr>
          <w:sz w:val="28"/>
          <w:szCs w:val="28"/>
        </w:rPr>
      </w:pPr>
      <w:r w:rsidRPr="005C419D">
        <w:rPr>
          <w:noProof/>
        </w:rPr>
        <w:drawing>
          <wp:inline distT="0" distB="0" distL="0" distR="0" wp14:anchorId="778032B0" wp14:editId="0C257BAF">
            <wp:extent cx="2493747" cy="2036051"/>
            <wp:effectExtent l="0" t="0" r="190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097" cy="204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19D">
        <w:rPr>
          <w:noProof/>
        </w:rPr>
        <w:drawing>
          <wp:inline distT="0" distB="0" distL="0" distR="0" wp14:anchorId="150691DD" wp14:editId="381681FC">
            <wp:extent cx="2306472" cy="30753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93" cy="308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33D4F" w14:textId="77777777" w:rsidR="005C419D" w:rsidRPr="005C419D" w:rsidRDefault="005C419D" w:rsidP="005C419D">
      <w:pPr>
        <w:jc w:val="center"/>
        <w:rPr>
          <w:sz w:val="28"/>
          <w:szCs w:val="28"/>
        </w:rPr>
      </w:pPr>
    </w:p>
    <w:p w14:paraId="6CF3A7A2" w14:textId="77777777" w:rsidR="005C419D" w:rsidRPr="005C419D" w:rsidRDefault="005C419D" w:rsidP="005C419D">
      <w:pPr>
        <w:jc w:val="center"/>
        <w:rPr>
          <w:sz w:val="28"/>
          <w:szCs w:val="28"/>
        </w:rPr>
      </w:pPr>
      <w:r w:rsidRPr="005C419D">
        <w:rPr>
          <w:noProof/>
        </w:rPr>
        <w:drawing>
          <wp:inline distT="0" distB="0" distL="0" distR="0" wp14:anchorId="52856AF3" wp14:editId="6364D447">
            <wp:extent cx="2762692" cy="181188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32" cy="181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19D">
        <w:rPr>
          <w:sz w:val="28"/>
          <w:szCs w:val="28"/>
        </w:rPr>
        <w:t xml:space="preserve"> </w:t>
      </w:r>
      <w:r w:rsidRPr="005C419D">
        <w:rPr>
          <w:noProof/>
        </w:rPr>
        <w:drawing>
          <wp:inline distT="0" distB="0" distL="0" distR="0" wp14:anchorId="2E308621" wp14:editId="16966DC4">
            <wp:extent cx="2677620" cy="2008543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48" cy="200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2EAEF" w14:textId="2B74A21B" w:rsidR="005C419D" w:rsidRPr="005C419D" w:rsidRDefault="005C419D" w:rsidP="005C419D">
      <w:pPr>
        <w:rPr>
          <w:sz w:val="28"/>
          <w:szCs w:val="28"/>
        </w:rPr>
      </w:pPr>
    </w:p>
    <w:p w14:paraId="4E87C6BB" w14:textId="77777777" w:rsidR="00D77B95" w:rsidRPr="005C419D" w:rsidRDefault="00D77B95"/>
    <w:sectPr w:rsidR="00D77B95" w:rsidRPr="005C419D" w:rsidSect="005C419D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19D"/>
    <w:rsid w:val="00515041"/>
    <w:rsid w:val="005C419D"/>
    <w:rsid w:val="005E27FD"/>
    <w:rsid w:val="00D7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4ACFA"/>
  <w15:chartTrackingRefBased/>
  <w15:docId w15:val="{60F1D0BE-4A53-49AF-99C4-FA9FF7E68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41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C419D"/>
    <w:pPr>
      <w:spacing w:before="100" w:beforeAutospacing="1" w:after="100" w:afterAutospacing="1"/>
    </w:pPr>
    <w:rPr>
      <w:sz w:val="24"/>
      <w:szCs w:val="24"/>
    </w:rPr>
  </w:style>
  <w:style w:type="character" w:customStyle="1" w:styleId="2">
    <w:name w:val="Основной текст (2)_"/>
    <w:basedOn w:val="a0"/>
    <w:link w:val="20"/>
    <w:rsid w:val="005C419D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C419D"/>
    <w:pPr>
      <w:widowControl w:val="0"/>
      <w:shd w:val="clear" w:color="auto" w:fill="FFFFFF"/>
      <w:spacing w:after="720" w:line="240" w:lineRule="exact"/>
      <w:jc w:val="center"/>
    </w:pPr>
    <w:rPr>
      <w:rFonts w:asciiTheme="minorHAnsi" w:eastAsiaTheme="minorHAnsi" w:hAnsiTheme="minorHAnsi" w:cstheme="minorBid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206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Куракина</dc:creator>
  <cp:keywords/>
  <dc:description/>
  <cp:lastModifiedBy>Елена Куракина</cp:lastModifiedBy>
  <cp:revision>3</cp:revision>
  <dcterms:created xsi:type="dcterms:W3CDTF">2025-01-31T05:57:00Z</dcterms:created>
  <dcterms:modified xsi:type="dcterms:W3CDTF">2025-01-31T05:59:00Z</dcterms:modified>
</cp:coreProperties>
</file>