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12D40" w:rsidRPr="00B12D40">
        <w:rPr>
          <w:sz w:val="28"/>
          <w:szCs w:val="28"/>
        </w:rPr>
        <w:t>Государственно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автономно</w:t>
      </w:r>
      <w:r w:rsidR="00B12D40">
        <w:rPr>
          <w:sz w:val="28"/>
          <w:szCs w:val="28"/>
        </w:rPr>
        <w:t>м</w:t>
      </w:r>
      <w:r w:rsidR="00B12D40" w:rsidRPr="00B12D40">
        <w:rPr>
          <w:sz w:val="28"/>
          <w:szCs w:val="28"/>
        </w:rPr>
        <w:t xml:space="preserve"> учреждени</w:t>
      </w:r>
      <w:r w:rsidR="00B12D40">
        <w:rPr>
          <w:sz w:val="28"/>
          <w:szCs w:val="28"/>
        </w:rPr>
        <w:t>и</w:t>
      </w:r>
      <w:r w:rsidR="00FB5A70">
        <w:rPr>
          <w:sz w:val="28"/>
          <w:szCs w:val="28"/>
        </w:rPr>
        <w:t xml:space="preserve"> социального обслуживания</w:t>
      </w:r>
      <w:r w:rsidR="00B12D40" w:rsidRPr="00B12D40">
        <w:rPr>
          <w:sz w:val="28"/>
          <w:szCs w:val="28"/>
        </w:rPr>
        <w:t xml:space="preserve"> </w:t>
      </w:r>
      <w:r w:rsidR="00B12D40">
        <w:rPr>
          <w:sz w:val="28"/>
          <w:szCs w:val="28"/>
        </w:rPr>
        <w:t>«</w:t>
      </w:r>
      <w:r w:rsidR="00FB5A70" w:rsidRPr="00FB5A70">
        <w:rPr>
          <w:sz w:val="28"/>
          <w:szCs w:val="28"/>
        </w:rPr>
        <w:t>Реабил</w:t>
      </w:r>
      <w:r w:rsidR="00FB5A70">
        <w:rPr>
          <w:sz w:val="28"/>
          <w:szCs w:val="28"/>
        </w:rPr>
        <w:t>и</w:t>
      </w:r>
      <w:r w:rsidR="00FB5A70" w:rsidRPr="00FB5A70">
        <w:rPr>
          <w:sz w:val="28"/>
          <w:szCs w:val="28"/>
        </w:rPr>
        <w:t>тационный центр для детей и подростков с ограниченными возможностями Министерства труда, занят</w:t>
      </w:r>
      <w:r w:rsidR="00FB5A70">
        <w:rPr>
          <w:sz w:val="28"/>
          <w:szCs w:val="28"/>
        </w:rPr>
        <w:t>о</w:t>
      </w:r>
      <w:r w:rsidR="00FB5A70" w:rsidRPr="00FB5A70">
        <w:rPr>
          <w:sz w:val="28"/>
          <w:szCs w:val="28"/>
        </w:rPr>
        <w:t xml:space="preserve">сти и социальной защиты Республики Татарстан </w:t>
      </w:r>
      <w:r w:rsidR="00FB5A70">
        <w:rPr>
          <w:sz w:val="28"/>
          <w:szCs w:val="28"/>
        </w:rPr>
        <w:t>«</w:t>
      </w:r>
      <w:r w:rsidR="00FB5A70" w:rsidRPr="00FB5A70">
        <w:rPr>
          <w:sz w:val="28"/>
          <w:szCs w:val="28"/>
        </w:rPr>
        <w:t>Астра</w:t>
      </w:r>
      <w:r w:rsidR="00FB5A70">
        <w:rPr>
          <w:sz w:val="28"/>
          <w:szCs w:val="28"/>
        </w:rPr>
        <w:t>»</w:t>
      </w:r>
      <w:r w:rsidR="00FB5A70" w:rsidRPr="00FB5A70">
        <w:rPr>
          <w:sz w:val="28"/>
          <w:szCs w:val="28"/>
        </w:rPr>
        <w:t xml:space="preserve"> в </w:t>
      </w:r>
      <w:proofErr w:type="spellStart"/>
      <w:r w:rsidR="00FB5A70" w:rsidRPr="00FB5A70">
        <w:rPr>
          <w:sz w:val="28"/>
          <w:szCs w:val="28"/>
        </w:rPr>
        <w:t>Елабужском</w:t>
      </w:r>
      <w:proofErr w:type="spellEnd"/>
      <w:r w:rsidR="00FB5A70" w:rsidRPr="00FB5A70">
        <w:rPr>
          <w:sz w:val="28"/>
          <w:szCs w:val="28"/>
        </w:rPr>
        <w:t xml:space="preserve"> муниципально</w:t>
      </w:r>
      <w:bookmarkStart w:id="0" w:name="_GoBack"/>
      <w:bookmarkEnd w:id="0"/>
      <w:r w:rsidR="00FB5A70" w:rsidRPr="00FB5A70">
        <w:rPr>
          <w:sz w:val="28"/>
          <w:szCs w:val="28"/>
        </w:rPr>
        <w:t>м районе</w:t>
      </w:r>
      <w:r w:rsidR="00B12D4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A70360" w:rsidRPr="00D277F5" w:rsidRDefault="00A70360" w:rsidP="00A70360">
      <w:pPr>
        <w:ind w:firstLine="709"/>
        <w:jc w:val="both"/>
        <w:rPr>
          <w:sz w:val="28"/>
          <w:szCs w:val="28"/>
        </w:rPr>
      </w:pPr>
      <w:r w:rsidRPr="00D277F5">
        <w:rPr>
          <w:sz w:val="28"/>
          <w:szCs w:val="28"/>
        </w:rPr>
        <w:t xml:space="preserve">нарушения законодательства при распоряжении государственным (муниципальным) имуществом – </w:t>
      </w:r>
      <w:r w:rsidR="00FB5A70">
        <w:rPr>
          <w:sz w:val="28"/>
          <w:szCs w:val="28"/>
          <w:lang w:val="tt-RU"/>
        </w:rPr>
        <w:t>8,2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D277F5">
        <w:rPr>
          <w:sz w:val="28"/>
          <w:szCs w:val="28"/>
        </w:rPr>
        <w:t>тыс.рублей</w:t>
      </w:r>
      <w:proofErr w:type="spellEnd"/>
      <w:proofErr w:type="gramEnd"/>
      <w:r w:rsidRPr="00D277F5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FB5A70">
        <w:rPr>
          <w:sz w:val="28"/>
          <w:szCs w:val="28"/>
          <w:lang w:val="tt-RU"/>
        </w:rPr>
        <w:t>648,4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FB5A70">
        <w:rPr>
          <w:sz w:val="28"/>
          <w:szCs w:val="28"/>
          <w:lang w:val="tt-RU"/>
        </w:rPr>
        <w:t>264,3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370A5"/>
    <w:rsid w:val="00651427"/>
    <w:rsid w:val="00660725"/>
    <w:rsid w:val="0067635A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B5A70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E85D0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54</cp:revision>
  <dcterms:created xsi:type="dcterms:W3CDTF">2020-09-30T08:48:00Z</dcterms:created>
  <dcterms:modified xsi:type="dcterms:W3CDTF">2025-03-05T08:38:00Z</dcterms:modified>
</cp:coreProperties>
</file>