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71E55" w:rsidRPr="00F71E55">
        <w:rPr>
          <w:sz w:val="28"/>
          <w:szCs w:val="28"/>
        </w:rPr>
        <w:t>Государственно</w:t>
      </w:r>
      <w:r w:rsidR="00F71E55">
        <w:rPr>
          <w:sz w:val="28"/>
          <w:szCs w:val="28"/>
        </w:rPr>
        <w:t>м</w:t>
      </w:r>
      <w:r w:rsidR="00F71E55" w:rsidRPr="00F71E55">
        <w:rPr>
          <w:sz w:val="28"/>
          <w:szCs w:val="28"/>
        </w:rPr>
        <w:t xml:space="preserve"> автономно</w:t>
      </w:r>
      <w:r w:rsidR="00F71E55">
        <w:rPr>
          <w:sz w:val="28"/>
          <w:szCs w:val="28"/>
        </w:rPr>
        <w:t>м</w:t>
      </w:r>
      <w:r w:rsidR="00F71E55" w:rsidRPr="00F71E55">
        <w:rPr>
          <w:sz w:val="28"/>
          <w:szCs w:val="28"/>
        </w:rPr>
        <w:t xml:space="preserve"> профессионально</w:t>
      </w:r>
      <w:r w:rsidR="00F71E55">
        <w:rPr>
          <w:sz w:val="28"/>
          <w:szCs w:val="28"/>
        </w:rPr>
        <w:t>м</w:t>
      </w:r>
      <w:r w:rsidR="00F71E55" w:rsidRPr="00F71E55">
        <w:rPr>
          <w:sz w:val="28"/>
          <w:szCs w:val="28"/>
        </w:rPr>
        <w:t xml:space="preserve"> образовательно</w:t>
      </w:r>
      <w:r w:rsidR="00F71E55">
        <w:rPr>
          <w:sz w:val="28"/>
          <w:szCs w:val="28"/>
        </w:rPr>
        <w:t>м</w:t>
      </w:r>
      <w:r w:rsidR="00F71E55" w:rsidRPr="00F71E55">
        <w:rPr>
          <w:sz w:val="28"/>
          <w:szCs w:val="28"/>
        </w:rPr>
        <w:t xml:space="preserve"> учреждени</w:t>
      </w:r>
      <w:r w:rsidR="00F71E55">
        <w:rPr>
          <w:sz w:val="28"/>
          <w:szCs w:val="28"/>
        </w:rPr>
        <w:t>и</w:t>
      </w:r>
      <w:r w:rsidR="00F71E55" w:rsidRPr="00F71E55">
        <w:rPr>
          <w:sz w:val="28"/>
          <w:szCs w:val="28"/>
        </w:rPr>
        <w:t xml:space="preserve"> </w:t>
      </w:r>
      <w:r w:rsidR="00F71E55">
        <w:rPr>
          <w:sz w:val="28"/>
          <w:szCs w:val="28"/>
        </w:rPr>
        <w:t>«</w:t>
      </w:r>
      <w:r w:rsidR="00F71E55" w:rsidRPr="00F71E55">
        <w:rPr>
          <w:sz w:val="28"/>
          <w:szCs w:val="28"/>
        </w:rPr>
        <w:t>Алексеевский аграрный колледж</w:t>
      </w:r>
      <w:r w:rsidR="00F71E5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r w:rsidR="00F71E55">
        <w:rPr>
          <w:sz w:val="28"/>
          <w:szCs w:val="28"/>
        </w:rPr>
        <w:t>5,0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0018F1" w:rsidRDefault="000018F1" w:rsidP="000018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F71E55">
        <w:rPr>
          <w:sz w:val="28"/>
          <w:szCs w:val="28"/>
          <w:lang w:val="tt-RU"/>
        </w:rPr>
        <w:t>5 315,0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71E55">
        <w:rPr>
          <w:sz w:val="28"/>
          <w:szCs w:val="28"/>
          <w:lang w:val="tt-RU"/>
        </w:rPr>
        <w:t>11 349,0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</w:t>
      </w:r>
      <w:bookmarkStart w:id="0" w:name="_GoBack"/>
      <w:bookmarkEnd w:id="0"/>
      <w:r w:rsidRPr="001D0293">
        <w:rPr>
          <w:sz w:val="28"/>
          <w:szCs w:val="28"/>
        </w:rPr>
        <w:t>ушения</w:t>
      </w:r>
      <w:r w:rsidRPr="00857C80">
        <w:rPr>
          <w:sz w:val="28"/>
          <w:szCs w:val="28"/>
        </w:rPr>
        <w:t xml:space="preserve">– </w:t>
      </w:r>
      <w:r w:rsidR="00F71E55">
        <w:rPr>
          <w:sz w:val="28"/>
          <w:szCs w:val="28"/>
          <w:lang w:val="tt-RU"/>
        </w:rPr>
        <w:t>1 622,4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260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62</cp:revision>
  <dcterms:created xsi:type="dcterms:W3CDTF">2020-09-30T08:48:00Z</dcterms:created>
  <dcterms:modified xsi:type="dcterms:W3CDTF">2025-11-10T09:01:00Z</dcterms:modified>
</cp:coreProperties>
</file>