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D7CA9">
        <w:rPr>
          <w:sz w:val="28"/>
          <w:szCs w:val="28"/>
        </w:rPr>
        <w:t>Агентстве</w:t>
      </w:r>
      <w:r w:rsidR="001B11D9" w:rsidRPr="001B11D9">
        <w:rPr>
          <w:sz w:val="28"/>
          <w:szCs w:val="28"/>
        </w:rPr>
        <w:t xml:space="preserve"> инвестиционного развития Республики Татарстан</w:t>
      </w:r>
      <w:r w:rsidR="001B11D9">
        <w:rPr>
          <w:sz w:val="28"/>
          <w:szCs w:val="28"/>
        </w:rPr>
        <w:t>.</w:t>
      </w:r>
    </w:p>
    <w:p w:rsidR="00287CDD" w:rsidRPr="00857C80" w:rsidRDefault="001B11D9" w:rsidP="007B381C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</w:t>
      </w:r>
      <w:bookmarkStart w:id="0" w:name="_GoBack"/>
      <w:bookmarkEnd w:id="0"/>
      <w:r>
        <w:rPr>
          <w:sz w:val="28"/>
          <w:szCs w:val="28"/>
          <w:lang w:val="tt-RU"/>
        </w:rPr>
        <w:t>арушений не установлено.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B11D9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D7CA9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6FE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65</cp:revision>
  <dcterms:created xsi:type="dcterms:W3CDTF">2020-09-30T08:48:00Z</dcterms:created>
  <dcterms:modified xsi:type="dcterms:W3CDTF">2026-01-22T13:25:00Z</dcterms:modified>
</cp:coreProperties>
</file>