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E92045">
        <w:rPr>
          <w:sz w:val="28"/>
          <w:szCs w:val="28"/>
        </w:rPr>
        <w:t>Государственном автономном профессиональном образовательном учреждении</w:t>
      </w:r>
      <w:r w:rsidR="00F71996" w:rsidRPr="00F71996">
        <w:rPr>
          <w:sz w:val="28"/>
          <w:szCs w:val="28"/>
        </w:rPr>
        <w:t xml:space="preserve"> </w:t>
      </w:r>
      <w:proofErr w:type="spellStart"/>
      <w:r w:rsidR="00F71996" w:rsidRPr="00F71996">
        <w:rPr>
          <w:sz w:val="28"/>
          <w:szCs w:val="28"/>
        </w:rPr>
        <w:t>Нурлатский</w:t>
      </w:r>
      <w:proofErr w:type="spellEnd"/>
      <w:r w:rsidR="00F71996" w:rsidRPr="00F71996">
        <w:rPr>
          <w:sz w:val="28"/>
          <w:szCs w:val="28"/>
        </w:rPr>
        <w:t xml:space="preserve"> аграрный техникум</w:t>
      </w:r>
      <w:r w:rsidR="00F71996">
        <w:rPr>
          <w:sz w:val="28"/>
          <w:szCs w:val="28"/>
        </w:rPr>
        <w:t>.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12D40" w:rsidRDefault="00B12D40" w:rsidP="00B12D40">
      <w:pPr>
        <w:ind w:firstLine="709"/>
        <w:jc w:val="both"/>
        <w:rPr>
          <w:sz w:val="28"/>
          <w:szCs w:val="28"/>
        </w:rPr>
      </w:pPr>
      <w:r w:rsidRPr="00543190">
        <w:rPr>
          <w:sz w:val="28"/>
          <w:szCs w:val="28"/>
        </w:rPr>
        <w:t>неэффективное использование бюджетных средств–</w:t>
      </w:r>
      <w:r w:rsidR="008A27B5">
        <w:rPr>
          <w:sz w:val="28"/>
          <w:szCs w:val="28"/>
        </w:rPr>
        <w:t xml:space="preserve"> </w:t>
      </w:r>
      <w:proofErr w:type="gramStart"/>
      <w:r w:rsidR="00F71996">
        <w:rPr>
          <w:sz w:val="28"/>
          <w:szCs w:val="28"/>
        </w:rPr>
        <w:t>26,1</w:t>
      </w:r>
      <w:r w:rsidRPr="00543190">
        <w:rPr>
          <w:sz w:val="28"/>
          <w:szCs w:val="28"/>
        </w:rPr>
        <w:t>тыс.рублей</w:t>
      </w:r>
      <w:proofErr w:type="gramEnd"/>
      <w:r w:rsidRPr="00543190"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F71996">
        <w:rPr>
          <w:sz w:val="28"/>
          <w:szCs w:val="28"/>
          <w:lang w:val="tt-RU"/>
        </w:rPr>
        <w:t xml:space="preserve">1 527,2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F71996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F71996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>
        <w:rPr>
          <w:sz w:val="28"/>
          <w:szCs w:val="28"/>
        </w:rPr>
        <w:t> </w:t>
      </w:r>
      <w:r w:rsidR="00B91DAC" w:rsidRPr="00857C80">
        <w:rPr>
          <w:sz w:val="28"/>
          <w:szCs w:val="28"/>
        </w:rPr>
        <w:t xml:space="preserve">– </w:t>
      </w:r>
      <w:r>
        <w:rPr>
          <w:sz w:val="28"/>
          <w:szCs w:val="28"/>
          <w:lang w:val="tt-RU"/>
        </w:rPr>
        <w:t>299,2</w:t>
      </w:r>
      <w:r w:rsidR="00B91DAC"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="00B91DAC" w:rsidRPr="00857C80">
        <w:rPr>
          <w:sz w:val="28"/>
          <w:szCs w:val="28"/>
        </w:rPr>
        <w:t>тыс.рублей</w:t>
      </w:r>
      <w:proofErr w:type="spellEnd"/>
      <w:proofErr w:type="gramEnd"/>
      <w:r w:rsidR="00B91DAC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</w:t>
      </w:r>
      <w:bookmarkStart w:id="0" w:name="_GoBack"/>
      <w:bookmarkEnd w:id="0"/>
      <w:r w:rsidRPr="00857C80">
        <w:rPr>
          <w:sz w:val="28"/>
          <w:szCs w:val="28"/>
        </w:rPr>
        <w:t>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018F1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4B63FA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A27B5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13A05"/>
    <w:rsid w:val="00C67A9C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92045"/>
    <w:rsid w:val="00EF4E94"/>
    <w:rsid w:val="00EF55CB"/>
    <w:rsid w:val="00F14B28"/>
    <w:rsid w:val="00F66D83"/>
    <w:rsid w:val="00F71996"/>
    <w:rsid w:val="00F71E55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1F633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Ильясова Резеда Накиповна</cp:lastModifiedBy>
  <cp:revision>65</cp:revision>
  <dcterms:created xsi:type="dcterms:W3CDTF">2020-09-30T08:48:00Z</dcterms:created>
  <dcterms:modified xsi:type="dcterms:W3CDTF">2026-01-23T08:56:00Z</dcterms:modified>
</cp:coreProperties>
</file>