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79440C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7944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соответствии с Планом контрольных мероприятий в финансово-бюджетной сфере проведена проверка в </w:t>
      </w:r>
      <w:r w:rsidR="00662F79">
        <w:rPr>
          <w:sz w:val="28"/>
          <w:szCs w:val="28"/>
        </w:rPr>
        <w:t>Государственном учреждении «</w:t>
      </w:r>
      <w:r w:rsidR="00662F79" w:rsidRPr="00662F79">
        <w:rPr>
          <w:sz w:val="28"/>
          <w:szCs w:val="28"/>
        </w:rPr>
        <w:t>Гос</w:t>
      </w:r>
      <w:r w:rsidR="00662F79">
        <w:rPr>
          <w:sz w:val="28"/>
          <w:szCs w:val="28"/>
        </w:rPr>
        <w:t>ударственная заводская конюшня «</w:t>
      </w:r>
      <w:proofErr w:type="spellStart"/>
      <w:r w:rsidR="00662F79">
        <w:rPr>
          <w:sz w:val="28"/>
          <w:szCs w:val="28"/>
        </w:rPr>
        <w:t>Мензелинская</w:t>
      </w:r>
      <w:proofErr w:type="spellEnd"/>
      <w:r w:rsidR="00662F79">
        <w:rPr>
          <w:sz w:val="28"/>
          <w:szCs w:val="28"/>
        </w:rPr>
        <w:t>» с ипподромом».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56478E" w:rsidRPr="00A76B35" w:rsidRDefault="004B4A82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43956">
        <w:rPr>
          <w:sz w:val="28"/>
          <w:szCs w:val="28"/>
        </w:rPr>
        <w:t>неэффективное</w:t>
      </w:r>
      <w:r w:rsidR="008244E5">
        <w:rPr>
          <w:sz w:val="28"/>
          <w:szCs w:val="28"/>
        </w:rPr>
        <w:t xml:space="preserve"> использование средств субсидий</w:t>
      </w:r>
      <w:bookmarkStart w:id="0" w:name="_GoBack"/>
      <w:bookmarkEnd w:id="0"/>
      <w:r w:rsidR="00943956">
        <w:rPr>
          <w:sz w:val="28"/>
          <w:szCs w:val="28"/>
        </w:rPr>
        <w:t xml:space="preserve"> –</w:t>
      </w:r>
      <w:r w:rsidR="00991694">
        <w:rPr>
          <w:sz w:val="28"/>
          <w:szCs w:val="28"/>
        </w:rPr>
        <w:t> 1 027,4</w:t>
      </w:r>
      <w:r w:rsidR="00A76B35">
        <w:rPr>
          <w:sz w:val="28"/>
          <w:szCs w:val="28"/>
        </w:rPr>
        <w:t xml:space="preserve"> </w:t>
      </w:r>
      <w:proofErr w:type="spellStart"/>
      <w:proofErr w:type="gramStart"/>
      <w:r w:rsidR="00943956">
        <w:rPr>
          <w:sz w:val="28"/>
          <w:szCs w:val="28"/>
        </w:rPr>
        <w:t>тыс.рублей</w:t>
      </w:r>
      <w:proofErr w:type="spellEnd"/>
      <w:proofErr w:type="gramEnd"/>
      <w:r w:rsidR="00943956">
        <w:rPr>
          <w:sz w:val="28"/>
          <w:szCs w:val="28"/>
        </w:rPr>
        <w:t>;</w:t>
      </w:r>
    </w:p>
    <w:p w:rsidR="0056478E" w:rsidRDefault="004B4A82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43956">
        <w:rPr>
          <w:sz w:val="28"/>
          <w:szCs w:val="28"/>
        </w:rPr>
        <w:t>бухгалтерского учета и отчетности –</w:t>
      </w:r>
      <w:r w:rsidR="00991694">
        <w:rPr>
          <w:sz w:val="28"/>
          <w:szCs w:val="28"/>
        </w:rPr>
        <w:t> 46 868,6 </w:t>
      </w:r>
      <w:proofErr w:type="spellStart"/>
      <w:r w:rsidR="00943956">
        <w:rPr>
          <w:sz w:val="28"/>
          <w:szCs w:val="28"/>
        </w:rPr>
        <w:t>тыс.рублей</w:t>
      </w:r>
      <w:proofErr w:type="spellEnd"/>
      <w:r w:rsidR="00A76B35">
        <w:rPr>
          <w:sz w:val="28"/>
          <w:szCs w:val="28"/>
        </w:rPr>
        <w:t>;</w:t>
      </w:r>
    </w:p>
    <w:p w:rsidR="00991694" w:rsidRDefault="004B4A82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91694">
        <w:rPr>
          <w:sz w:val="28"/>
          <w:szCs w:val="28"/>
        </w:rPr>
        <w:t>н</w:t>
      </w:r>
      <w:r w:rsidR="00991694" w:rsidRPr="00991694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991694">
        <w:rPr>
          <w:sz w:val="28"/>
          <w:szCs w:val="28"/>
        </w:rPr>
        <w:t xml:space="preserve"> – 18 842,5 </w:t>
      </w:r>
      <w:proofErr w:type="gramStart"/>
      <w:r w:rsidR="00991694">
        <w:rPr>
          <w:sz w:val="28"/>
          <w:szCs w:val="28"/>
        </w:rPr>
        <w:t>тыс.рублей</w:t>
      </w:r>
      <w:proofErr w:type="gramEnd"/>
      <w:r w:rsidR="00991694">
        <w:rPr>
          <w:sz w:val="28"/>
          <w:szCs w:val="28"/>
        </w:rPr>
        <w:t>;</w:t>
      </w:r>
    </w:p>
    <w:p w:rsidR="00A76B35" w:rsidRPr="00A76B35" w:rsidRDefault="004B4A82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76B35">
        <w:rPr>
          <w:sz w:val="28"/>
          <w:szCs w:val="28"/>
        </w:rPr>
        <w:t xml:space="preserve">прочие нарушения – </w:t>
      </w:r>
      <w:r w:rsidR="00991694">
        <w:rPr>
          <w:sz w:val="28"/>
          <w:szCs w:val="28"/>
        </w:rPr>
        <w:t>1 291,7</w:t>
      </w:r>
      <w:r w:rsidR="00A76B35" w:rsidRPr="00A76B35">
        <w:rPr>
          <w:sz w:val="28"/>
          <w:szCs w:val="28"/>
        </w:rPr>
        <w:t xml:space="preserve"> </w:t>
      </w:r>
      <w:proofErr w:type="spellStart"/>
      <w:proofErr w:type="gramStart"/>
      <w:r w:rsidR="00A76B35">
        <w:rPr>
          <w:sz w:val="28"/>
          <w:szCs w:val="28"/>
        </w:rPr>
        <w:t>тыс.рублей</w:t>
      </w:r>
      <w:proofErr w:type="spellEnd"/>
      <w:proofErr w:type="gramEnd"/>
      <w:r w:rsidR="00A76B35">
        <w:rPr>
          <w:sz w:val="28"/>
          <w:szCs w:val="28"/>
        </w:rPr>
        <w:t>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478E" w:rsidRDefault="0056478E">
      <w:pPr>
        <w:ind w:firstLine="720"/>
        <w:jc w:val="both"/>
      </w:pPr>
    </w:p>
    <w:p w:rsidR="0056478E" w:rsidRDefault="0056478E"/>
    <w:sectPr w:rsidR="0056478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E"/>
    <w:rsid w:val="000A242B"/>
    <w:rsid w:val="0049627A"/>
    <w:rsid w:val="004B4A82"/>
    <w:rsid w:val="0056478E"/>
    <w:rsid w:val="00662F79"/>
    <w:rsid w:val="0079440C"/>
    <w:rsid w:val="008244E5"/>
    <w:rsid w:val="00861A41"/>
    <w:rsid w:val="00943956"/>
    <w:rsid w:val="00991694"/>
    <w:rsid w:val="00A76B35"/>
    <w:rsid w:val="00B7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3C51"/>
  <w15:docId w15:val="{EC31A3E0-B3E0-41EB-BC09-72FF306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Ильясова Резеда Накиповна</cp:lastModifiedBy>
  <cp:revision>11</cp:revision>
  <dcterms:created xsi:type="dcterms:W3CDTF">2026-01-26T06:02:00Z</dcterms:created>
  <dcterms:modified xsi:type="dcterms:W3CDTF">2026-03-30T08:26:00Z</dcterms:modified>
  <dc:language>ru-RU</dc:language>
</cp:coreProperties>
</file>