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821" w:rsidRPr="001C70A7" w:rsidRDefault="00635821" w:rsidP="00635821">
      <w:pPr>
        <w:spacing w:line="288" w:lineRule="auto"/>
        <w:ind w:firstLine="851"/>
        <w:contextualSpacing/>
        <w:jc w:val="right"/>
        <w:rPr>
          <w:sz w:val="28"/>
          <w:szCs w:val="28"/>
        </w:rPr>
      </w:pPr>
      <w:r w:rsidRPr="001C70A7">
        <w:rPr>
          <w:sz w:val="28"/>
          <w:szCs w:val="28"/>
        </w:rPr>
        <w:t>ПРОЕКТ</w:t>
      </w:r>
    </w:p>
    <w:p w:rsidR="00635821" w:rsidRPr="001C70A7" w:rsidRDefault="00635821" w:rsidP="00635821">
      <w:pPr>
        <w:spacing w:line="288" w:lineRule="auto"/>
        <w:ind w:firstLine="851"/>
        <w:contextualSpacing/>
        <w:jc w:val="right"/>
        <w:rPr>
          <w:sz w:val="28"/>
          <w:szCs w:val="28"/>
        </w:rPr>
      </w:pPr>
    </w:p>
    <w:p w:rsidR="00D36C9A" w:rsidRPr="001C70A7" w:rsidRDefault="00D36C9A" w:rsidP="00AA16F5">
      <w:pPr>
        <w:spacing w:line="288" w:lineRule="auto"/>
        <w:contextualSpacing/>
        <w:jc w:val="center"/>
        <w:rPr>
          <w:sz w:val="28"/>
          <w:szCs w:val="28"/>
        </w:rPr>
      </w:pPr>
      <w:r w:rsidRPr="001C70A7">
        <w:rPr>
          <w:sz w:val="28"/>
          <w:szCs w:val="28"/>
        </w:rPr>
        <w:t>КАБИНЕТ МИНИСТРОВ РЕСПУБЛИКИ ТАТАРСТАН</w:t>
      </w:r>
    </w:p>
    <w:p w:rsidR="00D36C9A" w:rsidRPr="001C70A7" w:rsidRDefault="00D36C9A" w:rsidP="00AA16F5">
      <w:pPr>
        <w:spacing w:line="288" w:lineRule="auto"/>
        <w:contextualSpacing/>
        <w:jc w:val="center"/>
        <w:rPr>
          <w:sz w:val="28"/>
          <w:szCs w:val="28"/>
        </w:rPr>
      </w:pPr>
      <w:r w:rsidRPr="001C70A7">
        <w:rPr>
          <w:sz w:val="28"/>
          <w:szCs w:val="28"/>
        </w:rPr>
        <w:t>ПОСТАНОВЛЕНИЕ</w:t>
      </w:r>
    </w:p>
    <w:p w:rsidR="00D36C9A" w:rsidRPr="001C70A7" w:rsidRDefault="00D36C9A" w:rsidP="00AA16F5">
      <w:pPr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1C70A7">
        <w:rPr>
          <w:sz w:val="28"/>
          <w:szCs w:val="28"/>
        </w:rPr>
        <w:t>_____________                                                                 №_____________</w:t>
      </w:r>
    </w:p>
    <w:p w:rsidR="00D36C9A" w:rsidRDefault="007529D2" w:rsidP="00AA16F5">
      <w:pPr>
        <w:spacing w:line="288" w:lineRule="auto"/>
        <w:ind w:firstLine="709"/>
        <w:contextualSpacing/>
        <w:jc w:val="center"/>
        <w:rPr>
          <w:sz w:val="28"/>
          <w:szCs w:val="28"/>
        </w:rPr>
      </w:pPr>
      <w:proofErr w:type="spellStart"/>
      <w:r w:rsidRPr="007529D2">
        <w:rPr>
          <w:sz w:val="28"/>
          <w:szCs w:val="28"/>
        </w:rPr>
        <w:t>г.Казань</w:t>
      </w:r>
      <w:proofErr w:type="spellEnd"/>
    </w:p>
    <w:p w:rsidR="003E50D5" w:rsidRPr="001C70A7" w:rsidRDefault="003E50D5" w:rsidP="00AA16F5">
      <w:pPr>
        <w:spacing w:line="288" w:lineRule="auto"/>
        <w:ind w:firstLine="709"/>
        <w:contextualSpacing/>
        <w:jc w:val="center"/>
        <w:rPr>
          <w:sz w:val="28"/>
          <w:szCs w:val="28"/>
        </w:rPr>
      </w:pPr>
    </w:p>
    <w:tbl>
      <w:tblPr>
        <w:tblStyle w:val="ac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BB40C1" w:rsidRPr="00BB40C1" w:rsidTr="009C6B0B">
        <w:trPr>
          <w:trHeight w:val="1915"/>
        </w:trPr>
        <w:tc>
          <w:tcPr>
            <w:tcW w:w="4815" w:type="dxa"/>
          </w:tcPr>
          <w:p w:rsidR="00D36C9A" w:rsidRDefault="00D36C9A" w:rsidP="00D72E5B">
            <w:pPr>
              <w:suppressAutoHyphens/>
              <w:spacing w:line="288" w:lineRule="auto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BB40C1">
              <w:rPr>
                <w:color w:val="000000" w:themeColor="text1"/>
                <w:sz w:val="28"/>
                <w:szCs w:val="28"/>
              </w:rPr>
              <w:t xml:space="preserve">Об утверждении </w:t>
            </w:r>
            <w:r w:rsidR="00833F22" w:rsidRPr="00BB40C1">
              <w:rPr>
                <w:color w:val="000000" w:themeColor="text1"/>
                <w:sz w:val="28"/>
                <w:szCs w:val="28"/>
              </w:rPr>
              <w:t>затрат</w:t>
            </w:r>
            <w:r w:rsidR="00160D4B" w:rsidRPr="00BB40C1">
              <w:rPr>
                <w:color w:val="000000" w:themeColor="text1"/>
                <w:sz w:val="28"/>
                <w:szCs w:val="28"/>
              </w:rPr>
              <w:t xml:space="preserve"> на проведение</w:t>
            </w:r>
            <w:r w:rsidR="00704588" w:rsidRPr="00BB40C1">
              <w:rPr>
                <w:color w:val="000000" w:themeColor="text1"/>
                <w:sz w:val="28"/>
                <w:szCs w:val="28"/>
              </w:rPr>
              <w:t xml:space="preserve"> </w:t>
            </w:r>
            <w:r w:rsidR="00160D4B" w:rsidRPr="00BB40C1">
              <w:rPr>
                <w:color w:val="000000" w:themeColor="text1"/>
                <w:sz w:val="28"/>
                <w:szCs w:val="28"/>
              </w:rPr>
              <w:t xml:space="preserve">противоэпидемических мероприятий </w:t>
            </w:r>
            <w:r w:rsidR="00833F22" w:rsidRPr="00BB40C1">
              <w:rPr>
                <w:color w:val="000000" w:themeColor="text1"/>
                <w:sz w:val="28"/>
                <w:szCs w:val="28"/>
              </w:rPr>
              <w:t xml:space="preserve">на одного человека </w:t>
            </w:r>
            <w:r w:rsidR="003F2360" w:rsidRPr="00BB40C1">
              <w:rPr>
                <w:color w:val="000000" w:themeColor="text1"/>
                <w:sz w:val="28"/>
                <w:szCs w:val="28"/>
              </w:rPr>
              <w:t xml:space="preserve">на </w:t>
            </w:r>
            <w:r w:rsidR="003F2360" w:rsidRPr="00F50849">
              <w:rPr>
                <w:color w:val="000000" w:themeColor="text1"/>
                <w:sz w:val="28"/>
                <w:szCs w:val="28"/>
              </w:rPr>
              <w:t>202</w:t>
            </w:r>
            <w:r w:rsidR="00250339">
              <w:rPr>
                <w:color w:val="000000" w:themeColor="text1"/>
                <w:sz w:val="28"/>
                <w:szCs w:val="28"/>
              </w:rPr>
              <w:t>7</w:t>
            </w:r>
            <w:r w:rsidR="003F2360" w:rsidRPr="00F50849">
              <w:rPr>
                <w:color w:val="000000" w:themeColor="text1"/>
                <w:sz w:val="28"/>
                <w:szCs w:val="28"/>
              </w:rPr>
              <w:t xml:space="preserve"> год и на плановый период 202</w:t>
            </w:r>
            <w:r w:rsidR="00250339">
              <w:rPr>
                <w:color w:val="000000" w:themeColor="text1"/>
                <w:sz w:val="28"/>
                <w:szCs w:val="28"/>
              </w:rPr>
              <w:t>8</w:t>
            </w:r>
            <w:r w:rsidR="003F2360" w:rsidRPr="00F50849">
              <w:rPr>
                <w:color w:val="000000" w:themeColor="text1"/>
                <w:sz w:val="28"/>
                <w:szCs w:val="28"/>
              </w:rPr>
              <w:t xml:space="preserve"> и 202</w:t>
            </w:r>
            <w:r w:rsidR="00250339">
              <w:rPr>
                <w:color w:val="000000" w:themeColor="text1"/>
                <w:sz w:val="28"/>
                <w:szCs w:val="28"/>
              </w:rPr>
              <w:t>9</w:t>
            </w:r>
            <w:r w:rsidR="003F2360" w:rsidRPr="00F50849">
              <w:rPr>
                <w:color w:val="000000" w:themeColor="text1"/>
                <w:sz w:val="28"/>
                <w:szCs w:val="28"/>
              </w:rPr>
              <w:t xml:space="preserve"> годов</w:t>
            </w:r>
          </w:p>
          <w:p w:rsidR="009234B1" w:rsidRPr="00BB40C1" w:rsidRDefault="009234B1" w:rsidP="009C6B0B">
            <w:pPr>
              <w:suppressAutoHyphens/>
              <w:spacing w:line="288" w:lineRule="auto"/>
              <w:ind w:firstLine="709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D36C9A" w:rsidRPr="00BB40C1" w:rsidRDefault="002D0C0A" w:rsidP="009C6B0B">
      <w:pPr>
        <w:pStyle w:val="ConsPlusNormal"/>
        <w:spacing w:line="288" w:lineRule="auto"/>
        <w:ind w:firstLine="709"/>
        <w:contextualSpacing/>
        <w:jc w:val="both"/>
        <w:rPr>
          <w:color w:val="000000" w:themeColor="text1"/>
        </w:rPr>
      </w:pPr>
      <w:r w:rsidRPr="00BB40C1">
        <w:rPr>
          <w:color w:val="000000" w:themeColor="text1"/>
        </w:rPr>
        <w:t xml:space="preserve">В соответствии с </w:t>
      </w:r>
      <w:hyperlink r:id="rId8" w:history="1">
        <w:r w:rsidRPr="00BB40C1">
          <w:rPr>
            <w:color w:val="000000" w:themeColor="text1"/>
          </w:rPr>
          <w:t>Закон</w:t>
        </w:r>
      </w:hyperlink>
      <w:r w:rsidRPr="00BB40C1">
        <w:rPr>
          <w:color w:val="000000" w:themeColor="text1"/>
        </w:rPr>
        <w:t>ом Республики Татарстан от 16 марта 2006 года</w:t>
      </w:r>
      <w:r w:rsidR="00551753" w:rsidRPr="00BB40C1">
        <w:rPr>
          <w:color w:val="000000" w:themeColor="text1"/>
        </w:rPr>
        <w:t xml:space="preserve"> </w:t>
      </w:r>
      <w:r w:rsidR="003B52B2">
        <w:rPr>
          <w:color w:val="000000" w:themeColor="text1"/>
        </w:rPr>
        <w:t xml:space="preserve">                                </w:t>
      </w:r>
      <w:r w:rsidRPr="00BB40C1">
        <w:rPr>
          <w:color w:val="000000" w:themeColor="text1"/>
        </w:rPr>
        <w:t>№</w:t>
      </w:r>
      <w:r w:rsidR="004D6AEA">
        <w:rPr>
          <w:color w:val="000000" w:themeColor="text1"/>
        </w:rPr>
        <w:t> </w:t>
      </w:r>
      <w:bookmarkStart w:id="0" w:name="_GoBack"/>
      <w:bookmarkEnd w:id="0"/>
      <w:r w:rsidRPr="00BB40C1">
        <w:rPr>
          <w:color w:val="000000" w:themeColor="text1"/>
        </w:rPr>
        <w:t>19-ЗРТ «О наделении органов местного самоуправления муниципальных образований в Республике Татарстан отдельными государственными полномочиями Республики Татарстан в области здравоохранения»</w:t>
      </w:r>
      <w:r w:rsidR="00D72E5B">
        <w:rPr>
          <w:color w:val="000000" w:themeColor="text1"/>
        </w:rPr>
        <w:t xml:space="preserve"> </w:t>
      </w:r>
      <w:r w:rsidR="00D36C9A" w:rsidRPr="00BB40C1">
        <w:rPr>
          <w:color w:val="000000" w:themeColor="text1"/>
        </w:rPr>
        <w:t>Кабинет Министров Республики Татарстан ПОСТАНОВЛЯЕТ:</w:t>
      </w:r>
    </w:p>
    <w:p w:rsidR="002D0C0A" w:rsidRPr="00BB40C1" w:rsidRDefault="002D0C0A" w:rsidP="009C6B0B">
      <w:pPr>
        <w:pStyle w:val="ConsPlusNormal"/>
        <w:spacing w:line="288" w:lineRule="auto"/>
        <w:ind w:firstLine="709"/>
        <w:contextualSpacing/>
        <w:jc w:val="both"/>
        <w:rPr>
          <w:color w:val="000000" w:themeColor="text1"/>
        </w:rPr>
      </w:pPr>
    </w:p>
    <w:p w:rsidR="003F2360" w:rsidRPr="004D5DF0" w:rsidRDefault="00160D4B" w:rsidP="009C6B0B">
      <w:pPr>
        <w:pStyle w:val="ConsPlusNormal"/>
        <w:spacing w:line="288" w:lineRule="auto"/>
        <w:ind w:firstLine="709"/>
        <w:contextualSpacing/>
        <w:jc w:val="both"/>
        <w:rPr>
          <w:color w:val="000000" w:themeColor="text1"/>
        </w:rPr>
      </w:pPr>
      <w:r w:rsidRPr="004D5DF0">
        <w:rPr>
          <w:color w:val="000000" w:themeColor="text1"/>
        </w:rPr>
        <w:t>1.</w:t>
      </w:r>
      <w:r w:rsidR="00C02C0B" w:rsidRPr="004D5DF0">
        <w:rPr>
          <w:color w:val="000000" w:themeColor="text1"/>
        </w:rPr>
        <w:t xml:space="preserve"> </w:t>
      </w:r>
      <w:r w:rsidRPr="004D5DF0">
        <w:rPr>
          <w:color w:val="000000" w:themeColor="text1"/>
        </w:rPr>
        <w:t>Утвердить</w:t>
      </w:r>
      <w:r w:rsidR="009234B1" w:rsidRPr="004D5DF0">
        <w:rPr>
          <w:color w:val="000000" w:themeColor="text1"/>
        </w:rPr>
        <w:t xml:space="preserve"> прилагаемые</w:t>
      </w:r>
      <w:r w:rsidR="00704588" w:rsidRPr="004D5DF0">
        <w:rPr>
          <w:color w:val="000000" w:themeColor="text1"/>
        </w:rPr>
        <w:t xml:space="preserve"> </w:t>
      </w:r>
      <w:r w:rsidR="005740CE" w:rsidRPr="004D5DF0">
        <w:rPr>
          <w:color w:val="000000" w:themeColor="text1"/>
        </w:rPr>
        <w:t>затрат</w:t>
      </w:r>
      <w:r w:rsidR="00C02C0B" w:rsidRPr="004D5DF0">
        <w:rPr>
          <w:color w:val="000000" w:themeColor="text1"/>
        </w:rPr>
        <w:t>ы</w:t>
      </w:r>
      <w:r w:rsidRPr="004D5DF0">
        <w:rPr>
          <w:color w:val="000000" w:themeColor="text1"/>
        </w:rPr>
        <w:t xml:space="preserve"> на проведение противоэпидемических мероприятий </w:t>
      </w:r>
      <w:r w:rsidR="005740CE" w:rsidRPr="004D5DF0">
        <w:rPr>
          <w:color w:val="000000" w:themeColor="text1"/>
        </w:rPr>
        <w:t xml:space="preserve">на одного человека </w:t>
      </w:r>
      <w:r w:rsidR="003F2360" w:rsidRPr="004D5DF0">
        <w:rPr>
          <w:color w:val="000000" w:themeColor="text1"/>
        </w:rPr>
        <w:t>на 202</w:t>
      </w:r>
      <w:r w:rsidR="00250339">
        <w:rPr>
          <w:color w:val="000000" w:themeColor="text1"/>
        </w:rPr>
        <w:t>7</w:t>
      </w:r>
      <w:r w:rsidR="003F2360" w:rsidRPr="004D5DF0">
        <w:rPr>
          <w:color w:val="000000" w:themeColor="text1"/>
        </w:rPr>
        <w:t xml:space="preserve"> год и на плановый период 202</w:t>
      </w:r>
      <w:r w:rsidR="00250339">
        <w:rPr>
          <w:color w:val="000000" w:themeColor="text1"/>
        </w:rPr>
        <w:t>8</w:t>
      </w:r>
      <w:r w:rsidR="003F2360" w:rsidRPr="004D5DF0">
        <w:rPr>
          <w:color w:val="000000" w:themeColor="text1"/>
        </w:rPr>
        <w:t xml:space="preserve"> и 202</w:t>
      </w:r>
      <w:r w:rsidR="00250339">
        <w:rPr>
          <w:color w:val="000000" w:themeColor="text1"/>
        </w:rPr>
        <w:t>9</w:t>
      </w:r>
      <w:r w:rsidR="003F2360" w:rsidRPr="004D5DF0">
        <w:rPr>
          <w:color w:val="000000" w:themeColor="text1"/>
        </w:rPr>
        <w:t xml:space="preserve"> годов.</w:t>
      </w:r>
    </w:p>
    <w:p w:rsidR="00562C93" w:rsidRPr="00BB40C1" w:rsidRDefault="00160D4B" w:rsidP="009C6B0B">
      <w:pPr>
        <w:pStyle w:val="ConsPlusNormal"/>
        <w:spacing w:line="288" w:lineRule="auto"/>
        <w:ind w:firstLine="709"/>
        <w:contextualSpacing/>
        <w:jc w:val="both"/>
        <w:rPr>
          <w:color w:val="000000" w:themeColor="text1"/>
        </w:rPr>
      </w:pPr>
      <w:r w:rsidRPr="004D5DF0">
        <w:rPr>
          <w:color w:val="000000" w:themeColor="text1"/>
        </w:rPr>
        <w:t xml:space="preserve">2. Признать утратившим силу </w:t>
      </w:r>
      <w:r w:rsidR="006231FE" w:rsidRPr="004D5DF0">
        <w:rPr>
          <w:color w:val="000000" w:themeColor="text1"/>
        </w:rPr>
        <w:t>постановление</w:t>
      </w:r>
      <w:r w:rsidRPr="004D5DF0">
        <w:rPr>
          <w:color w:val="000000" w:themeColor="text1"/>
        </w:rPr>
        <w:t xml:space="preserve"> Кабинета Министров Республики</w:t>
      </w:r>
      <w:r w:rsidRPr="00BB40C1">
        <w:rPr>
          <w:color w:val="000000" w:themeColor="text1"/>
        </w:rPr>
        <w:t xml:space="preserve"> Татарстан</w:t>
      </w:r>
      <w:r w:rsidR="006231FE" w:rsidRPr="00BB40C1">
        <w:rPr>
          <w:color w:val="000000" w:themeColor="text1"/>
        </w:rPr>
        <w:t xml:space="preserve"> от </w:t>
      </w:r>
      <w:r w:rsidR="00250339">
        <w:rPr>
          <w:color w:val="000000" w:themeColor="text1"/>
        </w:rPr>
        <w:t>25</w:t>
      </w:r>
      <w:r w:rsidR="00927D4D" w:rsidRPr="005D16A1">
        <w:rPr>
          <w:color w:val="000000" w:themeColor="text1"/>
        </w:rPr>
        <w:t>.09.202</w:t>
      </w:r>
      <w:r w:rsidR="00250339">
        <w:rPr>
          <w:color w:val="000000" w:themeColor="text1"/>
        </w:rPr>
        <w:t>5</w:t>
      </w:r>
      <w:r w:rsidR="006231FE" w:rsidRPr="005D16A1">
        <w:rPr>
          <w:color w:val="000000" w:themeColor="text1"/>
        </w:rPr>
        <w:t xml:space="preserve"> №</w:t>
      </w:r>
      <w:r w:rsidR="00250339">
        <w:rPr>
          <w:color w:val="000000" w:themeColor="text1"/>
        </w:rPr>
        <w:t> </w:t>
      </w:r>
      <w:r w:rsidR="005D16A1" w:rsidRPr="005D16A1">
        <w:rPr>
          <w:color w:val="000000" w:themeColor="text1"/>
        </w:rPr>
        <w:t>7</w:t>
      </w:r>
      <w:r w:rsidR="00250339">
        <w:rPr>
          <w:color w:val="000000" w:themeColor="text1"/>
        </w:rPr>
        <w:t>43</w:t>
      </w:r>
      <w:r w:rsidR="006231FE" w:rsidRPr="00BB40C1">
        <w:rPr>
          <w:color w:val="000000" w:themeColor="text1"/>
        </w:rPr>
        <w:t xml:space="preserve"> «</w:t>
      </w:r>
      <w:r w:rsidR="00562C93" w:rsidRPr="00BB40C1">
        <w:rPr>
          <w:color w:val="000000" w:themeColor="text1"/>
        </w:rPr>
        <w:t xml:space="preserve">Об утверждении затрат на проведение противоэпидемических мероприятий на одного человека </w:t>
      </w:r>
      <w:r w:rsidR="005D16A1">
        <w:rPr>
          <w:color w:val="000000" w:themeColor="text1"/>
        </w:rPr>
        <w:t>на 202</w:t>
      </w:r>
      <w:r w:rsidR="009817B2">
        <w:rPr>
          <w:color w:val="000000" w:themeColor="text1"/>
        </w:rPr>
        <w:t>6</w:t>
      </w:r>
      <w:r w:rsidR="005D16A1">
        <w:rPr>
          <w:color w:val="000000" w:themeColor="text1"/>
        </w:rPr>
        <w:t xml:space="preserve"> год и на плановый период 202</w:t>
      </w:r>
      <w:r w:rsidR="009817B2">
        <w:rPr>
          <w:color w:val="000000" w:themeColor="text1"/>
        </w:rPr>
        <w:t>7</w:t>
      </w:r>
      <w:r w:rsidR="005D16A1">
        <w:rPr>
          <w:color w:val="000000" w:themeColor="text1"/>
        </w:rPr>
        <w:t xml:space="preserve"> и 202</w:t>
      </w:r>
      <w:r w:rsidR="009817B2">
        <w:rPr>
          <w:color w:val="000000" w:themeColor="text1"/>
        </w:rPr>
        <w:t>8</w:t>
      </w:r>
      <w:r w:rsidR="005D16A1">
        <w:rPr>
          <w:color w:val="000000" w:themeColor="text1"/>
        </w:rPr>
        <w:t xml:space="preserve"> годов»</w:t>
      </w:r>
      <w:r w:rsidR="00562C93" w:rsidRPr="00BB40C1">
        <w:rPr>
          <w:color w:val="000000" w:themeColor="text1"/>
        </w:rPr>
        <w:t>.</w:t>
      </w:r>
    </w:p>
    <w:p w:rsidR="00160D4B" w:rsidRPr="00BB40C1" w:rsidRDefault="00160D4B" w:rsidP="009C6B0B">
      <w:pPr>
        <w:pStyle w:val="ConsPlusNormal"/>
        <w:spacing w:line="288" w:lineRule="auto"/>
        <w:ind w:firstLine="709"/>
        <w:contextualSpacing/>
        <w:jc w:val="both"/>
        <w:rPr>
          <w:color w:val="000000" w:themeColor="text1"/>
        </w:rPr>
      </w:pPr>
      <w:r w:rsidRPr="005D16A1">
        <w:rPr>
          <w:color w:val="000000" w:themeColor="text1"/>
        </w:rPr>
        <w:t xml:space="preserve">3. Установить, что настоящее постановление вступает в силу с 1 января </w:t>
      </w:r>
      <w:r w:rsidR="00426A9C" w:rsidRPr="005D16A1">
        <w:rPr>
          <w:color w:val="000000" w:themeColor="text1"/>
        </w:rPr>
        <w:t xml:space="preserve">                      </w:t>
      </w:r>
      <w:r w:rsidRPr="005D16A1">
        <w:rPr>
          <w:color w:val="000000" w:themeColor="text1"/>
        </w:rPr>
        <w:t>20</w:t>
      </w:r>
      <w:r w:rsidR="009D7840" w:rsidRPr="005D16A1">
        <w:rPr>
          <w:color w:val="000000" w:themeColor="text1"/>
        </w:rPr>
        <w:t>2</w:t>
      </w:r>
      <w:r w:rsidR="004322A5">
        <w:rPr>
          <w:color w:val="000000" w:themeColor="text1"/>
        </w:rPr>
        <w:t>7</w:t>
      </w:r>
      <w:r w:rsidRPr="005D16A1">
        <w:rPr>
          <w:color w:val="000000" w:themeColor="text1"/>
        </w:rPr>
        <w:t xml:space="preserve"> года.</w:t>
      </w:r>
    </w:p>
    <w:p w:rsidR="001973C8" w:rsidRDefault="001973C8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p w:rsidR="00D72E5B" w:rsidRDefault="00D72E5B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p w:rsidR="00D72E5B" w:rsidRDefault="00D72E5B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p w:rsidR="00D72E5B" w:rsidRDefault="00D72E5B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p w:rsidR="00D36C9A" w:rsidRPr="00BB40C1" w:rsidRDefault="00D36C9A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  <w:r w:rsidRPr="00BB40C1">
        <w:rPr>
          <w:color w:val="000000" w:themeColor="text1"/>
        </w:rPr>
        <w:t>Премьер-министр</w:t>
      </w:r>
    </w:p>
    <w:p w:rsidR="00D36C9A" w:rsidRDefault="00D36C9A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  <w:r w:rsidRPr="00BB40C1">
        <w:rPr>
          <w:color w:val="000000" w:themeColor="text1"/>
        </w:rPr>
        <w:t xml:space="preserve">Республики Татарстан                                                                                   </w:t>
      </w:r>
      <w:proofErr w:type="spellStart"/>
      <w:r w:rsidRPr="00BB40C1">
        <w:rPr>
          <w:color w:val="000000" w:themeColor="text1"/>
        </w:rPr>
        <w:t>А.В.Песошин</w:t>
      </w:r>
      <w:proofErr w:type="spellEnd"/>
    </w:p>
    <w:p w:rsidR="00D72E5B" w:rsidRDefault="00D72E5B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p w:rsidR="00214CE8" w:rsidRDefault="00214CE8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p w:rsidR="00214CE8" w:rsidRDefault="00214CE8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p w:rsidR="00214CE8" w:rsidRPr="00BB40C1" w:rsidRDefault="00214CE8" w:rsidP="00AA16F5">
      <w:pPr>
        <w:pStyle w:val="ConsPlusNormal"/>
        <w:spacing w:line="288" w:lineRule="auto"/>
        <w:contextualSpacing/>
        <w:jc w:val="both"/>
        <w:rPr>
          <w:color w:val="000000" w:themeColor="text1"/>
        </w:rPr>
      </w:pPr>
    </w:p>
    <w:tbl>
      <w:tblPr>
        <w:tblStyle w:val="ac"/>
        <w:tblW w:w="2945" w:type="dxa"/>
        <w:tblInd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5"/>
      </w:tblGrid>
      <w:tr w:rsidR="00704588" w:rsidTr="00C02C0B">
        <w:trPr>
          <w:trHeight w:val="2168"/>
        </w:trPr>
        <w:tc>
          <w:tcPr>
            <w:tcW w:w="2945" w:type="dxa"/>
          </w:tcPr>
          <w:p w:rsidR="00C02C0B" w:rsidRDefault="00C02C0B" w:rsidP="00AA16F5">
            <w:pPr>
              <w:autoSpaceDE w:val="0"/>
              <w:autoSpaceDN w:val="0"/>
              <w:adjustRightInd w:val="0"/>
              <w:spacing w:line="288" w:lineRule="auto"/>
              <w:outlineLvl w:val="0"/>
              <w:rPr>
                <w:sz w:val="28"/>
                <w:szCs w:val="28"/>
              </w:rPr>
            </w:pPr>
            <w:r w:rsidRPr="008C5D97">
              <w:rPr>
                <w:sz w:val="28"/>
                <w:szCs w:val="28"/>
              </w:rPr>
              <w:lastRenderedPageBreak/>
              <w:t>Утверждены</w:t>
            </w:r>
          </w:p>
          <w:p w:rsidR="00704588" w:rsidRPr="008C5D97" w:rsidRDefault="008C5D97" w:rsidP="00AA16F5">
            <w:pPr>
              <w:autoSpaceDE w:val="0"/>
              <w:autoSpaceDN w:val="0"/>
              <w:adjustRightInd w:val="0"/>
              <w:spacing w:line="288" w:lineRule="auto"/>
              <w:outlineLvl w:val="0"/>
              <w:rPr>
                <w:sz w:val="28"/>
                <w:szCs w:val="28"/>
              </w:rPr>
            </w:pPr>
            <w:r w:rsidRPr="008C5D97">
              <w:rPr>
                <w:sz w:val="28"/>
                <w:szCs w:val="28"/>
              </w:rPr>
              <w:t xml:space="preserve">постановлением </w:t>
            </w:r>
          </w:p>
          <w:p w:rsidR="008C5D97" w:rsidRPr="008C5D97" w:rsidRDefault="008C5D97" w:rsidP="00AA16F5">
            <w:pPr>
              <w:autoSpaceDE w:val="0"/>
              <w:autoSpaceDN w:val="0"/>
              <w:adjustRightInd w:val="0"/>
              <w:spacing w:line="288" w:lineRule="auto"/>
              <w:outlineLvl w:val="0"/>
              <w:rPr>
                <w:sz w:val="28"/>
                <w:szCs w:val="28"/>
              </w:rPr>
            </w:pPr>
            <w:r w:rsidRPr="008C5D97">
              <w:rPr>
                <w:sz w:val="28"/>
                <w:szCs w:val="28"/>
              </w:rPr>
              <w:t>Кабинета Министров</w:t>
            </w:r>
          </w:p>
          <w:p w:rsidR="008C5D97" w:rsidRPr="008C5D97" w:rsidRDefault="008C5D97" w:rsidP="00AA16F5">
            <w:pPr>
              <w:autoSpaceDE w:val="0"/>
              <w:autoSpaceDN w:val="0"/>
              <w:adjustRightInd w:val="0"/>
              <w:spacing w:line="288" w:lineRule="auto"/>
              <w:outlineLvl w:val="0"/>
              <w:rPr>
                <w:sz w:val="28"/>
                <w:szCs w:val="28"/>
              </w:rPr>
            </w:pPr>
            <w:r w:rsidRPr="008C5D97">
              <w:rPr>
                <w:sz w:val="28"/>
                <w:szCs w:val="28"/>
              </w:rPr>
              <w:t>Республики Татарстан</w:t>
            </w:r>
          </w:p>
          <w:p w:rsidR="008C5D97" w:rsidRPr="008C5D97" w:rsidRDefault="009521AD" w:rsidP="00AA16F5">
            <w:pPr>
              <w:autoSpaceDE w:val="0"/>
              <w:autoSpaceDN w:val="0"/>
              <w:adjustRightInd w:val="0"/>
              <w:spacing w:line="288" w:lineRule="auto"/>
              <w:outlineLvl w:val="0"/>
              <w:rPr>
                <w:sz w:val="28"/>
                <w:szCs w:val="28"/>
              </w:rPr>
            </w:pPr>
            <w:r w:rsidRPr="009521AD">
              <w:rPr>
                <w:sz w:val="28"/>
                <w:szCs w:val="28"/>
              </w:rPr>
              <w:t>от ___</w:t>
            </w:r>
            <w:r w:rsidR="003440A4">
              <w:rPr>
                <w:sz w:val="28"/>
                <w:szCs w:val="28"/>
              </w:rPr>
              <w:t>202</w:t>
            </w:r>
            <w:r w:rsidR="004322A5">
              <w:rPr>
                <w:sz w:val="28"/>
                <w:szCs w:val="28"/>
              </w:rPr>
              <w:t>6</w:t>
            </w:r>
            <w:r w:rsidR="003440A4">
              <w:rPr>
                <w:sz w:val="28"/>
                <w:szCs w:val="28"/>
              </w:rPr>
              <w:t xml:space="preserve"> </w:t>
            </w:r>
            <w:r w:rsidRPr="009521AD">
              <w:rPr>
                <w:sz w:val="28"/>
                <w:szCs w:val="28"/>
              </w:rPr>
              <w:t>№___</w:t>
            </w:r>
          </w:p>
        </w:tc>
      </w:tr>
    </w:tbl>
    <w:p w:rsidR="002100DE" w:rsidRDefault="002100DE" w:rsidP="00AA16F5">
      <w:pPr>
        <w:spacing w:line="288" w:lineRule="auto"/>
      </w:pPr>
    </w:p>
    <w:p w:rsidR="00BB40C1" w:rsidRDefault="003D4FF8" w:rsidP="00AA16F5">
      <w:pPr>
        <w:tabs>
          <w:tab w:val="left" w:pos="5940"/>
        </w:tabs>
        <w:spacing w:line="288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786FC7" w:rsidRPr="007F3EDE">
        <w:rPr>
          <w:color w:val="000000" w:themeColor="text1"/>
          <w:sz w:val="28"/>
          <w:szCs w:val="28"/>
        </w:rPr>
        <w:t>атраты</w:t>
      </w:r>
    </w:p>
    <w:p w:rsidR="00A6700E" w:rsidRPr="007F3EDE" w:rsidRDefault="002100DE" w:rsidP="00AA16F5">
      <w:pPr>
        <w:tabs>
          <w:tab w:val="left" w:pos="5940"/>
        </w:tabs>
        <w:spacing w:line="288" w:lineRule="auto"/>
        <w:jc w:val="center"/>
        <w:rPr>
          <w:color w:val="000000" w:themeColor="text1"/>
          <w:sz w:val="28"/>
          <w:szCs w:val="28"/>
        </w:rPr>
      </w:pPr>
      <w:r w:rsidRPr="007F3EDE">
        <w:rPr>
          <w:color w:val="000000" w:themeColor="text1"/>
          <w:sz w:val="28"/>
          <w:szCs w:val="28"/>
        </w:rPr>
        <w:t xml:space="preserve"> </w:t>
      </w:r>
      <w:r w:rsidR="00786FC7" w:rsidRPr="007F3EDE">
        <w:rPr>
          <w:color w:val="000000" w:themeColor="text1"/>
          <w:sz w:val="28"/>
          <w:szCs w:val="28"/>
        </w:rPr>
        <w:t>на проведение</w:t>
      </w:r>
      <w:r w:rsidRPr="007F3EDE">
        <w:rPr>
          <w:color w:val="000000" w:themeColor="text1"/>
          <w:sz w:val="28"/>
          <w:szCs w:val="28"/>
        </w:rPr>
        <w:t xml:space="preserve"> противоэпидемических мероприятий на </w:t>
      </w:r>
      <w:r w:rsidRPr="005D16A1">
        <w:rPr>
          <w:color w:val="000000" w:themeColor="text1"/>
          <w:sz w:val="28"/>
          <w:szCs w:val="28"/>
        </w:rPr>
        <w:t>одного человека на 202</w:t>
      </w:r>
      <w:r w:rsidR="004322A5">
        <w:rPr>
          <w:color w:val="000000" w:themeColor="text1"/>
          <w:sz w:val="28"/>
          <w:szCs w:val="28"/>
        </w:rPr>
        <w:t>7</w:t>
      </w:r>
      <w:r w:rsidRPr="005D1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4322A5">
        <w:rPr>
          <w:color w:val="000000" w:themeColor="text1"/>
          <w:sz w:val="28"/>
          <w:szCs w:val="28"/>
        </w:rPr>
        <w:t>8</w:t>
      </w:r>
      <w:r w:rsidRPr="005D16A1">
        <w:rPr>
          <w:color w:val="000000" w:themeColor="text1"/>
          <w:sz w:val="28"/>
          <w:szCs w:val="28"/>
        </w:rPr>
        <w:t xml:space="preserve"> и 202</w:t>
      </w:r>
      <w:r w:rsidR="004322A5">
        <w:rPr>
          <w:color w:val="000000" w:themeColor="text1"/>
          <w:sz w:val="28"/>
          <w:szCs w:val="28"/>
        </w:rPr>
        <w:t>9</w:t>
      </w:r>
      <w:r w:rsidRPr="005D16A1">
        <w:rPr>
          <w:color w:val="000000" w:themeColor="text1"/>
          <w:sz w:val="28"/>
          <w:szCs w:val="28"/>
        </w:rPr>
        <w:t xml:space="preserve"> годов</w:t>
      </w:r>
    </w:p>
    <w:p w:rsidR="00862273" w:rsidRDefault="00862273" w:rsidP="00AA16F5">
      <w:pPr>
        <w:tabs>
          <w:tab w:val="left" w:pos="5940"/>
        </w:tabs>
        <w:spacing w:line="288" w:lineRule="auto"/>
        <w:jc w:val="center"/>
        <w:rPr>
          <w:sz w:val="28"/>
          <w:szCs w:val="28"/>
        </w:rPr>
      </w:pP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3823"/>
        <w:gridCol w:w="2268"/>
        <w:gridCol w:w="1842"/>
        <w:gridCol w:w="2268"/>
      </w:tblGrid>
      <w:tr w:rsidR="003D4FF8" w:rsidRPr="00941450" w:rsidTr="003D4FF8">
        <w:tc>
          <w:tcPr>
            <w:tcW w:w="3823" w:type="dxa"/>
            <w:vMerge w:val="restart"/>
          </w:tcPr>
          <w:p w:rsidR="003D4FF8" w:rsidRPr="00941450" w:rsidRDefault="003D4FF8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</w:rPr>
            </w:pPr>
            <w:r w:rsidRPr="000445CA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затрат</w:t>
            </w:r>
          </w:p>
        </w:tc>
        <w:tc>
          <w:tcPr>
            <w:tcW w:w="6378" w:type="dxa"/>
            <w:gridSpan w:val="3"/>
          </w:tcPr>
          <w:p w:rsidR="003D4FF8" w:rsidRPr="00941450" w:rsidRDefault="003D4FF8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41450">
              <w:rPr>
                <w:sz w:val="28"/>
                <w:szCs w:val="28"/>
              </w:rPr>
              <w:t xml:space="preserve">атраты </w:t>
            </w:r>
            <w:r w:rsidRPr="003D4FF8">
              <w:rPr>
                <w:sz w:val="28"/>
                <w:szCs w:val="28"/>
              </w:rPr>
              <w:t xml:space="preserve">на </w:t>
            </w:r>
            <w:r w:rsidR="006F2C1B">
              <w:rPr>
                <w:sz w:val="28"/>
                <w:szCs w:val="28"/>
              </w:rPr>
              <w:t>одного</w:t>
            </w:r>
            <w:r w:rsidRPr="003D4FF8">
              <w:rPr>
                <w:sz w:val="28"/>
                <w:szCs w:val="28"/>
              </w:rPr>
              <w:t xml:space="preserve"> человека</w:t>
            </w:r>
            <w:r>
              <w:rPr>
                <w:sz w:val="28"/>
                <w:szCs w:val="28"/>
              </w:rPr>
              <w:t xml:space="preserve">, </w:t>
            </w:r>
            <w:r w:rsidRPr="00941450">
              <w:rPr>
                <w:sz w:val="28"/>
                <w:szCs w:val="28"/>
              </w:rPr>
              <w:t>рублей</w:t>
            </w:r>
          </w:p>
        </w:tc>
      </w:tr>
      <w:tr w:rsidR="003D4FF8" w:rsidRPr="00941450" w:rsidTr="003D4FF8">
        <w:tc>
          <w:tcPr>
            <w:tcW w:w="3823" w:type="dxa"/>
            <w:vMerge/>
          </w:tcPr>
          <w:p w:rsidR="003D4FF8" w:rsidRPr="00941450" w:rsidRDefault="003D4FF8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3D4FF8" w:rsidRPr="00084EF8" w:rsidRDefault="003D4FF8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</w:rPr>
            </w:pPr>
            <w:r w:rsidRPr="00084EF8">
              <w:rPr>
                <w:sz w:val="28"/>
                <w:szCs w:val="28"/>
              </w:rPr>
              <w:t>202</w:t>
            </w:r>
            <w:r w:rsidR="00084EF8" w:rsidRPr="00084EF8">
              <w:rPr>
                <w:sz w:val="28"/>
                <w:szCs w:val="28"/>
              </w:rPr>
              <w:t>7</w:t>
            </w:r>
            <w:r w:rsidRPr="00084EF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3D4FF8" w:rsidRPr="00084EF8" w:rsidRDefault="003D4FF8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</w:rPr>
            </w:pPr>
            <w:r w:rsidRPr="00084EF8">
              <w:rPr>
                <w:sz w:val="28"/>
                <w:szCs w:val="28"/>
              </w:rPr>
              <w:t>202</w:t>
            </w:r>
            <w:r w:rsidR="00084EF8" w:rsidRPr="00084EF8">
              <w:rPr>
                <w:sz w:val="28"/>
                <w:szCs w:val="28"/>
              </w:rPr>
              <w:t>8</w:t>
            </w:r>
            <w:r w:rsidRPr="00084EF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</w:tcPr>
          <w:p w:rsidR="003D4FF8" w:rsidRPr="00084EF8" w:rsidRDefault="003D4FF8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</w:rPr>
            </w:pPr>
            <w:r w:rsidRPr="00084EF8">
              <w:rPr>
                <w:sz w:val="28"/>
                <w:szCs w:val="28"/>
              </w:rPr>
              <w:t>202</w:t>
            </w:r>
            <w:r w:rsidR="00084EF8" w:rsidRPr="00084EF8">
              <w:rPr>
                <w:sz w:val="28"/>
                <w:szCs w:val="28"/>
              </w:rPr>
              <w:t>9</w:t>
            </w:r>
            <w:r w:rsidRPr="00084EF8">
              <w:rPr>
                <w:sz w:val="28"/>
                <w:szCs w:val="28"/>
              </w:rPr>
              <w:t xml:space="preserve"> год</w:t>
            </w:r>
          </w:p>
        </w:tc>
      </w:tr>
      <w:tr w:rsidR="003D4FF8" w:rsidRPr="00941450" w:rsidTr="003D4FF8">
        <w:tc>
          <w:tcPr>
            <w:tcW w:w="3823" w:type="dxa"/>
          </w:tcPr>
          <w:p w:rsidR="003D4FF8" w:rsidRPr="00941450" w:rsidRDefault="003D4FF8" w:rsidP="00AA16F5">
            <w:pPr>
              <w:tabs>
                <w:tab w:val="left" w:pos="5940"/>
              </w:tabs>
              <w:spacing w:line="288" w:lineRule="auto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7F3EDE">
              <w:rPr>
                <w:color w:val="000000" w:themeColor="text1"/>
                <w:sz w:val="28"/>
                <w:szCs w:val="28"/>
              </w:rPr>
              <w:t xml:space="preserve">роведение противоэпидемических мероприятий </w:t>
            </w:r>
          </w:p>
        </w:tc>
        <w:tc>
          <w:tcPr>
            <w:tcW w:w="2268" w:type="dxa"/>
          </w:tcPr>
          <w:p w:rsidR="003D4FF8" w:rsidRPr="00D0673D" w:rsidRDefault="00D71BC0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  <w:highlight w:val="yellow"/>
              </w:rPr>
            </w:pPr>
            <w:r w:rsidRPr="00D71BC0">
              <w:rPr>
                <w:sz w:val="28"/>
                <w:szCs w:val="28"/>
              </w:rPr>
              <w:t>21,31</w:t>
            </w:r>
          </w:p>
        </w:tc>
        <w:tc>
          <w:tcPr>
            <w:tcW w:w="1842" w:type="dxa"/>
          </w:tcPr>
          <w:p w:rsidR="003D4FF8" w:rsidRPr="00D0673D" w:rsidRDefault="00D71BC0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  <w:highlight w:val="yellow"/>
              </w:rPr>
            </w:pPr>
            <w:r w:rsidRPr="00D71BC0">
              <w:rPr>
                <w:sz w:val="28"/>
                <w:szCs w:val="28"/>
              </w:rPr>
              <w:t>22,16</w:t>
            </w:r>
          </w:p>
        </w:tc>
        <w:tc>
          <w:tcPr>
            <w:tcW w:w="2268" w:type="dxa"/>
          </w:tcPr>
          <w:p w:rsidR="003D4FF8" w:rsidRPr="00D0673D" w:rsidRDefault="00D71BC0" w:rsidP="00AA16F5">
            <w:pPr>
              <w:tabs>
                <w:tab w:val="left" w:pos="5940"/>
              </w:tabs>
              <w:spacing w:line="288" w:lineRule="auto"/>
              <w:jc w:val="center"/>
              <w:rPr>
                <w:sz w:val="28"/>
                <w:szCs w:val="28"/>
                <w:highlight w:val="yellow"/>
              </w:rPr>
            </w:pPr>
            <w:r w:rsidRPr="00D71BC0">
              <w:rPr>
                <w:sz w:val="28"/>
                <w:szCs w:val="28"/>
              </w:rPr>
              <w:t>23,05</w:t>
            </w:r>
          </w:p>
        </w:tc>
      </w:tr>
    </w:tbl>
    <w:p w:rsidR="00214CE8" w:rsidRDefault="00214CE8" w:rsidP="00214CE8">
      <w:pPr>
        <w:tabs>
          <w:tab w:val="left" w:pos="5940"/>
        </w:tabs>
        <w:spacing w:line="288" w:lineRule="auto"/>
        <w:rPr>
          <w:sz w:val="28"/>
          <w:szCs w:val="28"/>
        </w:rPr>
      </w:pPr>
    </w:p>
    <w:p w:rsidR="006F2C1B" w:rsidRPr="001C70A7" w:rsidRDefault="006F2C1B" w:rsidP="00214CE8">
      <w:pPr>
        <w:pStyle w:val="ConsPlusNormal"/>
        <w:spacing w:line="288" w:lineRule="auto"/>
        <w:contextualSpacing/>
      </w:pPr>
    </w:p>
    <w:sectPr w:rsidR="006F2C1B" w:rsidRPr="001C70A7" w:rsidSect="00F402CC">
      <w:headerReference w:type="default" r:id="rId9"/>
      <w:pgSz w:w="11906" w:h="16838" w:code="9"/>
      <w:pgMar w:top="1134" w:right="567" w:bottom="1134" w:left="1134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85F" w:rsidRDefault="00D2085F">
      <w:r>
        <w:separator/>
      </w:r>
    </w:p>
  </w:endnote>
  <w:endnote w:type="continuationSeparator" w:id="0">
    <w:p w:rsidR="00D2085F" w:rsidRDefault="00D2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L_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85F" w:rsidRDefault="00D2085F">
      <w:r>
        <w:separator/>
      </w:r>
    </w:p>
  </w:footnote>
  <w:footnote w:type="continuationSeparator" w:id="0">
    <w:p w:rsidR="00D2085F" w:rsidRDefault="00D20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DEB" w:rsidRPr="00AA117F" w:rsidRDefault="008D6DEB">
    <w:pPr>
      <w:pStyle w:val="a3"/>
      <w:jc w:val="center"/>
      <w:rPr>
        <w:sz w:val="28"/>
        <w:szCs w:val="28"/>
      </w:rPr>
    </w:pPr>
  </w:p>
  <w:p w:rsidR="008D6DEB" w:rsidRDefault="008D6D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20B53"/>
    <w:multiLevelType w:val="hybridMultilevel"/>
    <w:tmpl w:val="7E04ECEA"/>
    <w:lvl w:ilvl="0" w:tplc="93628A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ED015C"/>
    <w:multiLevelType w:val="hybridMultilevel"/>
    <w:tmpl w:val="537C489C"/>
    <w:lvl w:ilvl="0" w:tplc="A3BAB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EC373F"/>
    <w:multiLevelType w:val="hybridMultilevel"/>
    <w:tmpl w:val="ED50B5AA"/>
    <w:lvl w:ilvl="0" w:tplc="6812FB7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B4B449C"/>
    <w:multiLevelType w:val="hybridMultilevel"/>
    <w:tmpl w:val="B1825F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E84114E"/>
    <w:multiLevelType w:val="hybridMultilevel"/>
    <w:tmpl w:val="7F9ACE0E"/>
    <w:lvl w:ilvl="0" w:tplc="AB1A9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3D"/>
    <w:rsid w:val="00005819"/>
    <w:rsid w:val="00006A09"/>
    <w:rsid w:val="000108C2"/>
    <w:rsid w:val="00031009"/>
    <w:rsid w:val="00031A50"/>
    <w:rsid w:val="00031C53"/>
    <w:rsid w:val="00037C56"/>
    <w:rsid w:val="00041A92"/>
    <w:rsid w:val="00042EF8"/>
    <w:rsid w:val="000445CA"/>
    <w:rsid w:val="00051627"/>
    <w:rsid w:val="00051CD7"/>
    <w:rsid w:val="00052D5C"/>
    <w:rsid w:val="00057354"/>
    <w:rsid w:val="00071953"/>
    <w:rsid w:val="00080156"/>
    <w:rsid w:val="00084EF8"/>
    <w:rsid w:val="000916A1"/>
    <w:rsid w:val="00092BD5"/>
    <w:rsid w:val="0009377E"/>
    <w:rsid w:val="00093A89"/>
    <w:rsid w:val="00094464"/>
    <w:rsid w:val="000951BD"/>
    <w:rsid w:val="000975C0"/>
    <w:rsid w:val="000A6753"/>
    <w:rsid w:val="000B06FA"/>
    <w:rsid w:val="000B0D4E"/>
    <w:rsid w:val="000B1577"/>
    <w:rsid w:val="000B6C4D"/>
    <w:rsid w:val="000B7F5D"/>
    <w:rsid w:val="000C0833"/>
    <w:rsid w:val="000C7219"/>
    <w:rsid w:val="000D6EDE"/>
    <w:rsid w:val="000D7562"/>
    <w:rsid w:val="000D76F8"/>
    <w:rsid w:val="000E54B1"/>
    <w:rsid w:val="000E7CAF"/>
    <w:rsid w:val="000F38AB"/>
    <w:rsid w:val="00104E79"/>
    <w:rsid w:val="00115DEE"/>
    <w:rsid w:val="00120E76"/>
    <w:rsid w:val="00123BD0"/>
    <w:rsid w:val="001313B5"/>
    <w:rsid w:val="00133170"/>
    <w:rsid w:val="0014138C"/>
    <w:rsid w:val="00141C2F"/>
    <w:rsid w:val="001430FF"/>
    <w:rsid w:val="0014341F"/>
    <w:rsid w:val="00160D4B"/>
    <w:rsid w:val="00161D0F"/>
    <w:rsid w:val="0016589E"/>
    <w:rsid w:val="00172514"/>
    <w:rsid w:val="0017492D"/>
    <w:rsid w:val="00182790"/>
    <w:rsid w:val="00184496"/>
    <w:rsid w:val="0019064C"/>
    <w:rsid w:val="001923AF"/>
    <w:rsid w:val="001973C8"/>
    <w:rsid w:val="001A120F"/>
    <w:rsid w:val="001A17AF"/>
    <w:rsid w:val="001B016C"/>
    <w:rsid w:val="001B41F2"/>
    <w:rsid w:val="001B6092"/>
    <w:rsid w:val="001B6145"/>
    <w:rsid w:val="001C11EA"/>
    <w:rsid w:val="001C1764"/>
    <w:rsid w:val="001C70A5"/>
    <w:rsid w:val="001C70A7"/>
    <w:rsid w:val="001D15AA"/>
    <w:rsid w:val="001D1C78"/>
    <w:rsid w:val="001D1FEB"/>
    <w:rsid w:val="001D47B7"/>
    <w:rsid w:val="001D4FB5"/>
    <w:rsid w:val="001D6C47"/>
    <w:rsid w:val="001E11CC"/>
    <w:rsid w:val="001E13D7"/>
    <w:rsid w:val="001E64E7"/>
    <w:rsid w:val="001F43F3"/>
    <w:rsid w:val="001F6DAF"/>
    <w:rsid w:val="00200AAA"/>
    <w:rsid w:val="002016E8"/>
    <w:rsid w:val="00201A09"/>
    <w:rsid w:val="0020501F"/>
    <w:rsid w:val="002100DE"/>
    <w:rsid w:val="00214678"/>
    <w:rsid w:val="00214CE8"/>
    <w:rsid w:val="00223EBA"/>
    <w:rsid w:val="002271D8"/>
    <w:rsid w:val="002302D1"/>
    <w:rsid w:val="00233D73"/>
    <w:rsid w:val="00237B18"/>
    <w:rsid w:val="00240D5B"/>
    <w:rsid w:val="00243BD7"/>
    <w:rsid w:val="0024424F"/>
    <w:rsid w:val="002462AE"/>
    <w:rsid w:val="002500AE"/>
    <w:rsid w:val="00250339"/>
    <w:rsid w:val="00252B9A"/>
    <w:rsid w:val="00265A9B"/>
    <w:rsid w:val="00270E02"/>
    <w:rsid w:val="002804F4"/>
    <w:rsid w:val="002859AE"/>
    <w:rsid w:val="00286D3A"/>
    <w:rsid w:val="002910A4"/>
    <w:rsid w:val="002A44DD"/>
    <w:rsid w:val="002A567D"/>
    <w:rsid w:val="002A7042"/>
    <w:rsid w:val="002B1DDC"/>
    <w:rsid w:val="002B4205"/>
    <w:rsid w:val="002B52B0"/>
    <w:rsid w:val="002C2DB6"/>
    <w:rsid w:val="002C47F1"/>
    <w:rsid w:val="002C5211"/>
    <w:rsid w:val="002C6C85"/>
    <w:rsid w:val="002C77F1"/>
    <w:rsid w:val="002D00E5"/>
    <w:rsid w:val="002D0C0A"/>
    <w:rsid w:val="002D32A0"/>
    <w:rsid w:val="002D33C7"/>
    <w:rsid w:val="002D6ECC"/>
    <w:rsid w:val="002E1B2D"/>
    <w:rsid w:val="002E3D27"/>
    <w:rsid w:val="002E4431"/>
    <w:rsid w:val="0030299A"/>
    <w:rsid w:val="003156AB"/>
    <w:rsid w:val="003229CA"/>
    <w:rsid w:val="00323DE1"/>
    <w:rsid w:val="00340C4C"/>
    <w:rsid w:val="0034357E"/>
    <w:rsid w:val="003440A4"/>
    <w:rsid w:val="00347A73"/>
    <w:rsid w:val="003518D0"/>
    <w:rsid w:val="00365206"/>
    <w:rsid w:val="00366DFC"/>
    <w:rsid w:val="00366FC9"/>
    <w:rsid w:val="0037039C"/>
    <w:rsid w:val="00374BD5"/>
    <w:rsid w:val="003864F8"/>
    <w:rsid w:val="00392DD3"/>
    <w:rsid w:val="00393AE5"/>
    <w:rsid w:val="003950C5"/>
    <w:rsid w:val="003970F8"/>
    <w:rsid w:val="003A3905"/>
    <w:rsid w:val="003B1E37"/>
    <w:rsid w:val="003B52B2"/>
    <w:rsid w:val="003C4BB0"/>
    <w:rsid w:val="003C742B"/>
    <w:rsid w:val="003D4FF8"/>
    <w:rsid w:val="003D781B"/>
    <w:rsid w:val="003E4176"/>
    <w:rsid w:val="003E50D5"/>
    <w:rsid w:val="003F2360"/>
    <w:rsid w:val="003F3BC4"/>
    <w:rsid w:val="003F4B78"/>
    <w:rsid w:val="003F4D50"/>
    <w:rsid w:val="003F6140"/>
    <w:rsid w:val="003F697D"/>
    <w:rsid w:val="003F6ECA"/>
    <w:rsid w:val="003F71CE"/>
    <w:rsid w:val="00404CB6"/>
    <w:rsid w:val="00406C95"/>
    <w:rsid w:val="00410E1E"/>
    <w:rsid w:val="004130C7"/>
    <w:rsid w:val="0041319C"/>
    <w:rsid w:val="004152F7"/>
    <w:rsid w:val="00416D60"/>
    <w:rsid w:val="00425604"/>
    <w:rsid w:val="00426A9C"/>
    <w:rsid w:val="004322A5"/>
    <w:rsid w:val="00434413"/>
    <w:rsid w:val="00435CD3"/>
    <w:rsid w:val="004361C2"/>
    <w:rsid w:val="00440A02"/>
    <w:rsid w:val="00444AC9"/>
    <w:rsid w:val="00445823"/>
    <w:rsid w:val="004514A8"/>
    <w:rsid w:val="00451CF3"/>
    <w:rsid w:val="00460330"/>
    <w:rsid w:val="00460491"/>
    <w:rsid w:val="00460D75"/>
    <w:rsid w:val="00461AD3"/>
    <w:rsid w:val="00463A1B"/>
    <w:rsid w:val="004657D7"/>
    <w:rsid w:val="00466C5A"/>
    <w:rsid w:val="00477809"/>
    <w:rsid w:val="00487A47"/>
    <w:rsid w:val="00490D5E"/>
    <w:rsid w:val="0049615B"/>
    <w:rsid w:val="00496EBC"/>
    <w:rsid w:val="004A37D6"/>
    <w:rsid w:val="004B4B34"/>
    <w:rsid w:val="004C0489"/>
    <w:rsid w:val="004C0782"/>
    <w:rsid w:val="004C2A3D"/>
    <w:rsid w:val="004C5C7B"/>
    <w:rsid w:val="004C792E"/>
    <w:rsid w:val="004D5A3E"/>
    <w:rsid w:val="004D5DF0"/>
    <w:rsid w:val="004D6255"/>
    <w:rsid w:val="004D6AEA"/>
    <w:rsid w:val="004E48E6"/>
    <w:rsid w:val="004F0E84"/>
    <w:rsid w:val="004F2292"/>
    <w:rsid w:val="004F286C"/>
    <w:rsid w:val="0050019E"/>
    <w:rsid w:val="0050215D"/>
    <w:rsid w:val="005055CC"/>
    <w:rsid w:val="00505968"/>
    <w:rsid w:val="00515D15"/>
    <w:rsid w:val="00527371"/>
    <w:rsid w:val="0053594F"/>
    <w:rsid w:val="00535A30"/>
    <w:rsid w:val="0053661D"/>
    <w:rsid w:val="00544715"/>
    <w:rsid w:val="00551753"/>
    <w:rsid w:val="00552A37"/>
    <w:rsid w:val="00557C29"/>
    <w:rsid w:val="00562C93"/>
    <w:rsid w:val="005643BF"/>
    <w:rsid w:val="005658B5"/>
    <w:rsid w:val="005740CE"/>
    <w:rsid w:val="0057521A"/>
    <w:rsid w:val="005758C3"/>
    <w:rsid w:val="00576FEB"/>
    <w:rsid w:val="0058015B"/>
    <w:rsid w:val="0058368A"/>
    <w:rsid w:val="00593C54"/>
    <w:rsid w:val="005A0150"/>
    <w:rsid w:val="005A446A"/>
    <w:rsid w:val="005A5A52"/>
    <w:rsid w:val="005B25BB"/>
    <w:rsid w:val="005B5119"/>
    <w:rsid w:val="005B68DE"/>
    <w:rsid w:val="005B73D4"/>
    <w:rsid w:val="005C0CC1"/>
    <w:rsid w:val="005C63DD"/>
    <w:rsid w:val="005D16A1"/>
    <w:rsid w:val="005D46CD"/>
    <w:rsid w:val="005D7BCF"/>
    <w:rsid w:val="005E3DEF"/>
    <w:rsid w:val="005F4E57"/>
    <w:rsid w:val="005F6024"/>
    <w:rsid w:val="006041F0"/>
    <w:rsid w:val="006076BD"/>
    <w:rsid w:val="00607EF0"/>
    <w:rsid w:val="00612EC4"/>
    <w:rsid w:val="00613B4E"/>
    <w:rsid w:val="00617AFB"/>
    <w:rsid w:val="006210F2"/>
    <w:rsid w:val="00621928"/>
    <w:rsid w:val="006231FE"/>
    <w:rsid w:val="0062333E"/>
    <w:rsid w:val="00635821"/>
    <w:rsid w:val="00637B68"/>
    <w:rsid w:val="00644A82"/>
    <w:rsid w:val="006456CA"/>
    <w:rsid w:val="00646B29"/>
    <w:rsid w:val="00664669"/>
    <w:rsid w:val="006721AC"/>
    <w:rsid w:val="00676755"/>
    <w:rsid w:val="00682485"/>
    <w:rsid w:val="006947B6"/>
    <w:rsid w:val="00695420"/>
    <w:rsid w:val="006A2A9C"/>
    <w:rsid w:val="006A5700"/>
    <w:rsid w:val="006B39A1"/>
    <w:rsid w:val="006B4A24"/>
    <w:rsid w:val="006B71AD"/>
    <w:rsid w:val="006C217E"/>
    <w:rsid w:val="006C334F"/>
    <w:rsid w:val="006C3A2A"/>
    <w:rsid w:val="006C77D2"/>
    <w:rsid w:val="006D7911"/>
    <w:rsid w:val="006E151C"/>
    <w:rsid w:val="006E155C"/>
    <w:rsid w:val="006E218E"/>
    <w:rsid w:val="006F0DF8"/>
    <w:rsid w:val="006F2022"/>
    <w:rsid w:val="006F2C1B"/>
    <w:rsid w:val="006F30AC"/>
    <w:rsid w:val="006F6997"/>
    <w:rsid w:val="0070041C"/>
    <w:rsid w:val="007023E9"/>
    <w:rsid w:val="00702929"/>
    <w:rsid w:val="00704588"/>
    <w:rsid w:val="0070674D"/>
    <w:rsid w:val="00712672"/>
    <w:rsid w:val="00715134"/>
    <w:rsid w:val="007216F0"/>
    <w:rsid w:val="00726F25"/>
    <w:rsid w:val="007307CC"/>
    <w:rsid w:val="00733682"/>
    <w:rsid w:val="007345C9"/>
    <w:rsid w:val="007411C3"/>
    <w:rsid w:val="00743D0A"/>
    <w:rsid w:val="00747625"/>
    <w:rsid w:val="007529D2"/>
    <w:rsid w:val="007553B6"/>
    <w:rsid w:val="00761C59"/>
    <w:rsid w:val="00761EC1"/>
    <w:rsid w:val="00786469"/>
    <w:rsid w:val="00786FC7"/>
    <w:rsid w:val="0079095F"/>
    <w:rsid w:val="007965B6"/>
    <w:rsid w:val="007971B2"/>
    <w:rsid w:val="007A7201"/>
    <w:rsid w:val="007B3B1C"/>
    <w:rsid w:val="007B7BB0"/>
    <w:rsid w:val="007C0336"/>
    <w:rsid w:val="007C0F81"/>
    <w:rsid w:val="007C426B"/>
    <w:rsid w:val="007D0891"/>
    <w:rsid w:val="007D08B9"/>
    <w:rsid w:val="007E307B"/>
    <w:rsid w:val="007F2809"/>
    <w:rsid w:val="007F3029"/>
    <w:rsid w:val="007F3EDE"/>
    <w:rsid w:val="007F6B1F"/>
    <w:rsid w:val="0080194B"/>
    <w:rsid w:val="008022FD"/>
    <w:rsid w:val="0080798D"/>
    <w:rsid w:val="008114C4"/>
    <w:rsid w:val="00813B1A"/>
    <w:rsid w:val="00815DD6"/>
    <w:rsid w:val="0081750A"/>
    <w:rsid w:val="00817A02"/>
    <w:rsid w:val="00824B3C"/>
    <w:rsid w:val="008272CC"/>
    <w:rsid w:val="00830181"/>
    <w:rsid w:val="00830E9C"/>
    <w:rsid w:val="008310A1"/>
    <w:rsid w:val="00833F22"/>
    <w:rsid w:val="008405EA"/>
    <w:rsid w:val="00842A9A"/>
    <w:rsid w:val="008465E7"/>
    <w:rsid w:val="00847BDD"/>
    <w:rsid w:val="0086047A"/>
    <w:rsid w:val="00862273"/>
    <w:rsid w:val="00863069"/>
    <w:rsid w:val="008722E9"/>
    <w:rsid w:val="00874BDA"/>
    <w:rsid w:val="008774EA"/>
    <w:rsid w:val="008806D6"/>
    <w:rsid w:val="00881598"/>
    <w:rsid w:val="00882740"/>
    <w:rsid w:val="0088313E"/>
    <w:rsid w:val="00883C9A"/>
    <w:rsid w:val="00884012"/>
    <w:rsid w:val="008845A5"/>
    <w:rsid w:val="00884EA3"/>
    <w:rsid w:val="0088531B"/>
    <w:rsid w:val="00885DDC"/>
    <w:rsid w:val="00890109"/>
    <w:rsid w:val="00890ECD"/>
    <w:rsid w:val="00891105"/>
    <w:rsid w:val="00893716"/>
    <w:rsid w:val="008944C5"/>
    <w:rsid w:val="008A284D"/>
    <w:rsid w:val="008A3717"/>
    <w:rsid w:val="008B0949"/>
    <w:rsid w:val="008B2667"/>
    <w:rsid w:val="008B365B"/>
    <w:rsid w:val="008B4254"/>
    <w:rsid w:val="008B725F"/>
    <w:rsid w:val="008C3526"/>
    <w:rsid w:val="008C5D97"/>
    <w:rsid w:val="008C6AAE"/>
    <w:rsid w:val="008D6DEB"/>
    <w:rsid w:val="008E1389"/>
    <w:rsid w:val="008E199E"/>
    <w:rsid w:val="008E25E5"/>
    <w:rsid w:val="008E318A"/>
    <w:rsid w:val="008F190C"/>
    <w:rsid w:val="008F4B0E"/>
    <w:rsid w:val="008F709A"/>
    <w:rsid w:val="0090144B"/>
    <w:rsid w:val="00901E15"/>
    <w:rsid w:val="00904575"/>
    <w:rsid w:val="00906252"/>
    <w:rsid w:val="0090745A"/>
    <w:rsid w:val="00907BFD"/>
    <w:rsid w:val="009104EA"/>
    <w:rsid w:val="00915278"/>
    <w:rsid w:val="00916EA8"/>
    <w:rsid w:val="009234B1"/>
    <w:rsid w:val="0092413D"/>
    <w:rsid w:val="00925464"/>
    <w:rsid w:val="00927D4D"/>
    <w:rsid w:val="00935436"/>
    <w:rsid w:val="00941450"/>
    <w:rsid w:val="009521AD"/>
    <w:rsid w:val="00957B13"/>
    <w:rsid w:val="009670E6"/>
    <w:rsid w:val="00973292"/>
    <w:rsid w:val="009753D7"/>
    <w:rsid w:val="0097551A"/>
    <w:rsid w:val="009817B2"/>
    <w:rsid w:val="009830A5"/>
    <w:rsid w:val="00983870"/>
    <w:rsid w:val="0098757C"/>
    <w:rsid w:val="009A52C8"/>
    <w:rsid w:val="009B382E"/>
    <w:rsid w:val="009C3EA2"/>
    <w:rsid w:val="009C512E"/>
    <w:rsid w:val="009C5A28"/>
    <w:rsid w:val="009C6AC4"/>
    <w:rsid w:val="009C6B0B"/>
    <w:rsid w:val="009D5AED"/>
    <w:rsid w:val="009D76A2"/>
    <w:rsid w:val="009D7840"/>
    <w:rsid w:val="009E45DB"/>
    <w:rsid w:val="009F202A"/>
    <w:rsid w:val="009F35CF"/>
    <w:rsid w:val="009F730A"/>
    <w:rsid w:val="00A0157D"/>
    <w:rsid w:val="00A02409"/>
    <w:rsid w:val="00A131DA"/>
    <w:rsid w:val="00A14B2B"/>
    <w:rsid w:val="00A214B0"/>
    <w:rsid w:val="00A2315E"/>
    <w:rsid w:val="00A2571F"/>
    <w:rsid w:val="00A27F9E"/>
    <w:rsid w:val="00A3010D"/>
    <w:rsid w:val="00A37075"/>
    <w:rsid w:val="00A41292"/>
    <w:rsid w:val="00A417A5"/>
    <w:rsid w:val="00A41FDA"/>
    <w:rsid w:val="00A42E8E"/>
    <w:rsid w:val="00A446D6"/>
    <w:rsid w:val="00A4671B"/>
    <w:rsid w:val="00A46A4F"/>
    <w:rsid w:val="00A60742"/>
    <w:rsid w:val="00A62B13"/>
    <w:rsid w:val="00A66C12"/>
    <w:rsid w:val="00A6700E"/>
    <w:rsid w:val="00A74750"/>
    <w:rsid w:val="00A76027"/>
    <w:rsid w:val="00A83562"/>
    <w:rsid w:val="00A854D3"/>
    <w:rsid w:val="00A87767"/>
    <w:rsid w:val="00A97579"/>
    <w:rsid w:val="00AA117F"/>
    <w:rsid w:val="00AA16F5"/>
    <w:rsid w:val="00AA1E2E"/>
    <w:rsid w:val="00AB5563"/>
    <w:rsid w:val="00AB641D"/>
    <w:rsid w:val="00AC3CCA"/>
    <w:rsid w:val="00AC517A"/>
    <w:rsid w:val="00AC5ED1"/>
    <w:rsid w:val="00AD0D03"/>
    <w:rsid w:val="00AF1C7C"/>
    <w:rsid w:val="00AF31E5"/>
    <w:rsid w:val="00B111BC"/>
    <w:rsid w:val="00B16467"/>
    <w:rsid w:val="00B20BBA"/>
    <w:rsid w:val="00B21D22"/>
    <w:rsid w:val="00B23149"/>
    <w:rsid w:val="00B239B9"/>
    <w:rsid w:val="00B24373"/>
    <w:rsid w:val="00B249BB"/>
    <w:rsid w:val="00B33F9D"/>
    <w:rsid w:val="00B358C9"/>
    <w:rsid w:val="00B37E85"/>
    <w:rsid w:val="00B41A57"/>
    <w:rsid w:val="00B43509"/>
    <w:rsid w:val="00B51D3F"/>
    <w:rsid w:val="00B53FB1"/>
    <w:rsid w:val="00B61A72"/>
    <w:rsid w:val="00B621E8"/>
    <w:rsid w:val="00B66DE2"/>
    <w:rsid w:val="00B67E8B"/>
    <w:rsid w:val="00B708F2"/>
    <w:rsid w:val="00B710FC"/>
    <w:rsid w:val="00B7124F"/>
    <w:rsid w:val="00B74C44"/>
    <w:rsid w:val="00B77C74"/>
    <w:rsid w:val="00B817B2"/>
    <w:rsid w:val="00B83316"/>
    <w:rsid w:val="00B87EBE"/>
    <w:rsid w:val="00B91E79"/>
    <w:rsid w:val="00BA6E3E"/>
    <w:rsid w:val="00BA6EA5"/>
    <w:rsid w:val="00BB0671"/>
    <w:rsid w:val="00BB40C1"/>
    <w:rsid w:val="00BB5D92"/>
    <w:rsid w:val="00BC4B88"/>
    <w:rsid w:val="00BC734B"/>
    <w:rsid w:val="00BC7A0B"/>
    <w:rsid w:val="00BD1790"/>
    <w:rsid w:val="00BE130A"/>
    <w:rsid w:val="00BE25B3"/>
    <w:rsid w:val="00BE5BA2"/>
    <w:rsid w:val="00BE7779"/>
    <w:rsid w:val="00BF10AC"/>
    <w:rsid w:val="00BF240B"/>
    <w:rsid w:val="00BF3C84"/>
    <w:rsid w:val="00BF4F0F"/>
    <w:rsid w:val="00C000F0"/>
    <w:rsid w:val="00C02C0B"/>
    <w:rsid w:val="00C03492"/>
    <w:rsid w:val="00C066E5"/>
    <w:rsid w:val="00C11D0F"/>
    <w:rsid w:val="00C14121"/>
    <w:rsid w:val="00C15799"/>
    <w:rsid w:val="00C2111F"/>
    <w:rsid w:val="00C268B9"/>
    <w:rsid w:val="00C32527"/>
    <w:rsid w:val="00C33346"/>
    <w:rsid w:val="00C3435D"/>
    <w:rsid w:val="00C36525"/>
    <w:rsid w:val="00C40C5C"/>
    <w:rsid w:val="00C4105E"/>
    <w:rsid w:val="00C45F03"/>
    <w:rsid w:val="00C45FB2"/>
    <w:rsid w:val="00C46867"/>
    <w:rsid w:val="00C47846"/>
    <w:rsid w:val="00C523A9"/>
    <w:rsid w:val="00C53EA2"/>
    <w:rsid w:val="00C71553"/>
    <w:rsid w:val="00C72941"/>
    <w:rsid w:val="00C72F1C"/>
    <w:rsid w:val="00C72F66"/>
    <w:rsid w:val="00C76F08"/>
    <w:rsid w:val="00C8131D"/>
    <w:rsid w:val="00C8190A"/>
    <w:rsid w:val="00C82AA0"/>
    <w:rsid w:val="00C83578"/>
    <w:rsid w:val="00C836CC"/>
    <w:rsid w:val="00C83A53"/>
    <w:rsid w:val="00C84065"/>
    <w:rsid w:val="00C85607"/>
    <w:rsid w:val="00C858B4"/>
    <w:rsid w:val="00C86178"/>
    <w:rsid w:val="00C94EB5"/>
    <w:rsid w:val="00C962B5"/>
    <w:rsid w:val="00C969FC"/>
    <w:rsid w:val="00C97748"/>
    <w:rsid w:val="00CA0641"/>
    <w:rsid w:val="00CA7357"/>
    <w:rsid w:val="00CB0B5F"/>
    <w:rsid w:val="00CB27FC"/>
    <w:rsid w:val="00CB29C4"/>
    <w:rsid w:val="00CC05C5"/>
    <w:rsid w:val="00CC3BF7"/>
    <w:rsid w:val="00CC7CBB"/>
    <w:rsid w:val="00CD2CB6"/>
    <w:rsid w:val="00CD43A1"/>
    <w:rsid w:val="00CD4580"/>
    <w:rsid w:val="00CE0970"/>
    <w:rsid w:val="00CE276D"/>
    <w:rsid w:val="00CE3E77"/>
    <w:rsid w:val="00CE7E0C"/>
    <w:rsid w:val="00CF0028"/>
    <w:rsid w:val="00CF0BF6"/>
    <w:rsid w:val="00CF4030"/>
    <w:rsid w:val="00D036AF"/>
    <w:rsid w:val="00D0673D"/>
    <w:rsid w:val="00D1115D"/>
    <w:rsid w:val="00D129CC"/>
    <w:rsid w:val="00D20443"/>
    <w:rsid w:val="00D2085F"/>
    <w:rsid w:val="00D21230"/>
    <w:rsid w:val="00D21A66"/>
    <w:rsid w:val="00D25323"/>
    <w:rsid w:val="00D25C17"/>
    <w:rsid w:val="00D26277"/>
    <w:rsid w:val="00D30156"/>
    <w:rsid w:val="00D3230C"/>
    <w:rsid w:val="00D327B3"/>
    <w:rsid w:val="00D3331F"/>
    <w:rsid w:val="00D35624"/>
    <w:rsid w:val="00D36C9A"/>
    <w:rsid w:val="00D415C9"/>
    <w:rsid w:val="00D428C6"/>
    <w:rsid w:val="00D43EFA"/>
    <w:rsid w:val="00D44587"/>
    <w:rsid w:val="00D44831"/>
    <w:rsid w:val="00D47DB1"/>
    <w:rsid w:val="00D516DB"/>
    <w:rsid w:val="00D534D3"/>
    <w:rsid w:val="00D6302B"/>
    <w:rsid w:val="00D640BB"/>
    <w:rsid w:val="00D71BC0"/>
    <w:rsid w:val="00D72E5B"/>
    <w:rsid w:val="00D841F0"/>
    <w:rsid w:val="00D8504C"/>
    <w:rsid w:val="00D904E3"/>
    <w:rsid w:val="00D906B7"/>
    <w:rsid w:val="00D94027"/>
    <w:rsid w:val="00DA0E3C"/>
    <w:rsid w:val="00DA0F87"/>
    <w:rsid w:val="00DB3CEE"/>
    <w:rsid w:val="00DC0C00"/>
    <w:rsid w:val="00DC2746"/>
    <w:rsid w:val="00DC2919"/>
    <w:rsid w:val="00DC45CF"/>
    <w:rsid w:val="00DD33C7"/>
    <w:rsid w:val="00DD6385"/>
    <w:rsid w:val="00DE220C"/>
    <w:rsid w:val="00DF5376"/>
    <w:rsid w:val="00E019EB"/>
    <w:rsid w:val="00E11220"/>
    <w:rsid w:val="00E1306A"/>
    <w:rsid w:val="00E14FE5"/>
    <w:rsid w:val="00E15849"/>
    <w:rsid w:val="00E20E4E"/>
    <w:rsid w:val="00E2364D"/>
    <w:rsid w:val="00E266F6"/>
    <w:rsid w:val="00E267A8"/>
    <w:rsid w:val="00E307EC"/>
    <w:rsid w:val="00E32DDF"/>
    <w:rsid w:val="00E350C7"/>
    <w:rsid w:val="00E36B5E"/>
    <w:rsid w:val="00E440F9"/>
    <w:rsid w:val="00E45EB3"/>
    <w:rsid w:val="00E53105"/>
    <w:rsid w:val="00E53423"/>
    <w:rsid w:val="00E53ED1"/>
    <w:rsid w:val="00E577AF"/>
    <w:rsid w:val="00E61D45"/>
    <w:rsid w:val="00E652EF"/>
    <w:rsid w:val="00E821A8"/>
    <w:rsid w:val="00E84D1F"/>
    <w:rsid w:val="00E90B27"/>
    <w:rsid w:val="00E92195"/>
    <w:rsid w:val="00E93B69"/>
    <w:rsid w:val="00E9518A"/>
    <w:rsid w:val="00EA17A2"/>
    <w:rsid w:val="00EA33F8"/>
    <w:rsid w:val="00EA3863"/>
    <w:rsid w:val="00EA5947"/>
    <w:rsid w:val="00EA608F"/>
    <w:rsid w:val="00EA7AA6"/>
    <w:rsid w:val="00EC07BF"/>
    <w:rsid w:val="00EC42B2"/>
    <w:rsid w:val="00EC7D3A"/>
    <w:rsid w:val="00ED104E"/>
    <w:rsid w:val="00ED2642"/>
    <w:rsid w:val="00ED3C18"/>
    <w:rsid w:val="00ED65B5"/>
    <w:rsid w:val="00EE2546"/>
    <w:rsid w:val="00EE2DC8"/>
    <w:rsid w:val="00EE5C27"/>
    <w:rsid w:val="00EF1193"/>
    <w:rsid w:val="00F0388D"/>
    <w:rsid w:val="00F04CFA"/>
    <w:rsid w:val="00F06AB5"/>
    <w:rsid w:val="00F234D9"/>
    <w:rsid w:val="00F24A98"/>
    <w:rsid w:val="00F24F9F"/>
    <w:rsid w:val="00F3112C"/>
    <w:rsid w:val="00F3652E"/>
    <w:rsid w:val="00F402CC"/>
    <w:rsid w:val="00F454D2"/>
    <w:rsid w:val="00F46048"/>
    <w:rsid w:val="00F50849"/>
    <w:rsid w:val="00F5283D"/>
    <w:rsid w:val="00F54C80"/>
    <w:rsid w:val="00F56591"/>
    <w:rsid w:val="00F62F27"/>
    <w:rsid w:val="00F66D4D"/>
    <w:rsid w:val="00F70C07"/>
    <w:rsid w:val="00F73ACC"/>
    <w:rsid w:val="00F80661"/>
    <w:rsid w:val="00F812E5"/>
    <w:rsid w:val="00F81B07"/>
    <w:rsid w:val="00F91897"/>
    <w:rsid w:val="00F941BA"/>
    <w:rsid w:val="00F94C5D"/>
    <w:rsid w:val="00F959A2"/>
    <w:rsid w:val="00F95AD8"/>
    <w:rsid w:val="00F96197"/>
    <w:rsid w:val="00FA0666"/>
    <w:rsid w:val="00FA41F6"/>
    <w:rsid w:val="00FA47E8"/>
    <w:rsid w:val="00FA5E30"/>
    <w:rsid w:val="00FA755F"/>
    <w:rsid w:val="00FB09FB"/>
    <w:rsid w:val="00FB4457"/>
    <w:rsid w:val="00FB6379"/>
    <w:rsid w:val="00FC1E2F"/>
    <w:rsid w:val="00FC41CD"/>
    <w:rsid w:val="00FC7148"/>
    <w:rsid w:val="00FD0A9E"/>
    <w:rsid w:val="00FD50D5"/>
    <w:rsid w:val="00FD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3E1195"/>
  <w15:docId w15:val="{B8A5C07B-2BEC-40BA-830A-0D698B57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A14B2B"/>
    <w:pPr>
      <w:tabs>
        <w:tab w:val="center" w:pos="4536"/>
        <w:tab w:val="right" w:pos="9072"/>
      </w:tabs>
    </w:pPr>
  </w:style>
  <w:style w:type="paragraph" w:customStyle="1" w:styleId="10">
    <w:name w:val="Ñòèëü1"/>
    <w:basedOn w:val="a"/>
    <w:link w:val="11"/>
    <w:rsid w:val="00A14B2B"/>
    <w:pPr>
      <w:spacing w:line="288" w:lineRule="auto"/>
    </w:pPr>
    <w:rPr>
      <w:sz w:val="28"/>
    </w:rPr>
  </w:style>
  <w:style w:type="paragraph" w:customStyle="1" w:styleId="a6">
    <w:name w:val="МФ РТ"/>
    <w:basedOn w:val="10"/>
    <w:link w:val="a7"/>
    <w:qFormat/>
    <w:rsid w:val="005C0CC1"/>
    <w:pPr>
      <w:ind w:right="142" w:firstLine="709"/>
    </w:pPr>
    <w:rPr>
      <w:lang w:val="en-US"/>
    </w:rPr>
  </w:style>
  <w:style w:type="character" w:customStyle="1" w:styleId="11">
    <w:name w:val="Ñòèëü1 Знак"/>
    <w:basedOn w:val="a0"/>
    <w:link w:val="10"/>
    <w:rsid w:val="005C0CC1"/>
    <w:rPr>
      <w:sz w:val="28"/>
    </w:rPr>
  </w:style>
  <w:style w:type="character" w:customStyle="1" w:styleId="a7">
    <w:name w:val="МФ РТ Знак"/>
    <w:basedOn w:val="11"/>
    <w:link w:val="a6"/>
    <w:rsid w:val="005C0CC1"/>
    <w:rPr>
      <w:sz w:val="28"/>
      <w:lang w:val="en-US"/>
    </w:rPr>
  </w:style>
  <w:style w:type="character" w:styleId="a8">
    <w:name w:val="Hyperlink"/>
    <w:basedOn w:val="a0"/>
    <w:rsid w:val="00F91897"/>
    <w:rPr>
      <w:color w:val="0000FF"/>
      <w:u w:val="single"/>
    </w:rPr>
  </w:style>
  <w:style w:type="paragraph" w:styleId="a9">
    <w:name w:val="Balloon Text"/>
    <w:basedOn w:val="a"/>
    <w:link w:val="aa"/>
    <w:rsid w:val="002910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paragraph" w:customStyle="1" w:styleId="12">
    <w:name w:val="Стиль1"/>
    <w:basedOn w:val="a"/>
    <w:link w:val="13"/>
    <w:qFormat/>
    <w:rsid w:val="00F5283D"/>
    <w:pPr>
      <w:spacing w:line="288" w:lineRule="auto"/>
    </w:pPr>
    <w:rPr>
      <w:sz w:val="28"/>
    </w:rPr>
  </w:style>
  <w:style w:type="character" w:customStyle="1" w:styleId="13">
    <w:name w:val="Стиль1 Знак"/>
    <w:link w:val="12"/>
    <w:rsid w:val="00F5283D"/>
    <w:rPr>
      <w:sz w:val="28"/>
    </w:rPr>
  </w:style>
  <w:style w:type="paragraph" w:styleId="ab">
    <w:name w:val="List Paragraph"/>
    <w:basedOn w:val="a"/>
    <w:uiPriority w:val="34"/>
    <w:qFormat/>
    <w:rsid w:val="00B83316"/>
    <w:pPr>
      <w:ind w:left="720"/>
      <w:contextualSpacing/>
    </w:pPr>
  </w:style>
  <w:style w:type="paragraph" w:customStyle="1" w:styleId="ConsPlusNormal">
    <w:name w:val="ConsPlusNormal"/>
    <w:uiPriority w:val="99"/>
    <w:rsid w:val="00D36C9A"/>
    <w:pPr>
      <w:autoSpaceDE w:val="0"/>
      <w:autoSpaceDN w:val="0"/>
      <w:adjustRightInd w:val="0"/>
    </w:pPr>
    <w:rPr>
      <w:sz w:val="28"/>
      <w:szCs w:val="28"/>
    </w:rPr>
  </w:style>
  <w:style w:type="table" w:styleId="ac">
    <w:name w:val="Table Grid"/>
    <w:basedOn w:val="a1"/>
    <w:rsid w:val="00D36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Гипертекстовая ссылка"/>
    <w:uiPriority w:val="99"/>
    <w:rsid w:val="00F73ACC"/>
    <w:rPr>
      <w:b/>
      <w:bCs/>
      <w:color w:val="106BBE"/>
      <w:sz w:val="26"/>
      <w:szCs w:val="26"/>
    </w:rPr>
  </w:style>
  <w:style w:type="character" w:customStyle="1" w:styleId="ae">
    <w:name w:val="Цветовое выделение"/>
    <w:uiPriority w:val="99"/>
    <w:rsid w:val="00F73ACC"/>
    <w:rPr>
      <w:b/>
      <w:bCs/>
      <w:color w:val="26282F"/>
      <w:sz w:val="26"/>
      <w:szCs w:val="26"/>
    </w:rPr>
  </w:style>
  <w:style w:type="paragraph" w:customStyle="1" w:styleId="af">
    <w:name w:val="Нормальный (таблица)"/>
    <w:basedOn w:val="a"/>
    <w:next w:val="a"/>
    <w:uiPriority w:val="99"/>
    <w:rsid w:val="00F73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0">
    <w:name w:val="FollowedHyperlink"/>
    <w:basedOn w:val="a0"/>
    <w:semiHidden/>
    <w:unhideWhenUsed/>
    <w:rsid w:val="00031C53"/>
    <w:rPr>
      <w:color w:val="800080" w:themeColor="followedHyperlink"/>
      <w:u w:val="single"/>
    </w:rPr>
  </w:style>
  <w:style w:type="paragraph" w:customStyle="1" w:styleId="ConsPlusTitle">
    <w:name w:val="ConsPlusTitle"/>
    <w:rsid w:val="00160D4B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35D8DF6E6098E978C9A6291A5CB5251BEA45ADEA36649AA54DD6FC1DF50442l4N8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bl_mf1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58ABA-AB16-4104-B0FE-EA5D61D8E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bl_mf14</Template>
  <TotalTime>7</TotalTime>
  <Pages>2</Pages>
  <Words>186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1763</CharactersWithSpaces>
  <SharedDoc>false</SharedDoc>
  <HLinks>
    <vt:vector size="6" baseType="variant">
      <vt:variant>
        <vt:i4>1245227</vt:i4>
      </vt:variant>
      <vt:variant>
        <vt:i4>0</vt:i4>
      </vt:variant>
      <vt:variant>
        <vt:i4>0</vt:i4>
      </vt:variant>
      <vt:variant>
        <vt:i4>5</vt:i4>
      </vt:variant>
      <vt:variant>
        <vt:lpwstr>mailto:minfin@tatar.ru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Ekaterina.Smirnova</dc:creator>
  <cp:lastModifiedBy>Минфин РТ -Рамиля Сабирзянова</cp:lastModifiedBy>
  <cp:revision>5</cp:revision>
  <cp:lastPrinted>2025-09-17T13:29:00Z</cp:lastPrinted>
  <dcterms:created xsi:type="dcterms:W3CDTF">2026-08-19T08:34:00Z</dcterms:created>
  <dcterms:modified xsi:type="dcterms:W3CDTF">2026-08-19T08:49:00Z</dcterms:modified>
</cp:coreProperties>
</file>