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3D" w:rsidRDefault="0063313D">
      <w:pPr>
        <w:pStyle w:val="a4"/>
        <w:jc w:val="right"/>
      </w:pPr>
      <w:r>
        <w:t>Проект</w:t>
      </w:r>
    </w:p>
    <w:p w:rsidR="0063313D" w:rsidRDefault="0063313D">
      <w:pPr>
        <w:pStyle w:val="a4"/>
        <w:jc w:val="right"/>
      </w:pPr>
    </w:p>
    <w:p w:rsidR="0063313D" w:rsidRPr="00E57FF8" w:rsidRDefault="0063313D" w:rsidP="00E57FF8">
      <w:pPr>
        <w:pStyle w:val="a4"/>
        <w:spacing w:line="288" w:lineRule="auto"/>
        <w:rPr>
          <w:szCs w:val="28"/>
        </w:rPr>
      </w:pPr>
      <w:r w:rsidRPr="00E57FF8">
        <w:rPr>
          <w:szCs w:val="28"/>
        </w:rPr>
        <w:t>Закон Республики Татарстан</w:t>
      </w:r>
    </w:p>
    <w:p w:rsidR="00BE4A32" w:rsidRDefault="0063313D" w:rsidP="00E57FF8">
      <w:pPr>
        <w:pStyle w:val="a7"/>
        <w:spacing w:line="288" w:lineRule="auto"/>
        <w:rPr>
          <w:b/>
          <w:szCs w:val="28"/>
        </w:rPr>
      </w:pPr>
      <w:r w:rsidRPr="007C42F6">
        <w:rPr>
          <w:b/>
          <w:szCs w:val="28"/>
        </w:rPr>
        <w:t xml:space="preserve">О внесении изменений в </w:t>
      </w:r>
      <w:proofErr w:type="gramStart"/>
      <w:r w:rsidR="00BE4A32">
        <w:rPr>
          <w:b/>
          <w:szCs w:val="28"/>
        </w:rPr>
        <w:t>отдельные</w:t>
      </w:r>
      <w:proofErr w:type="gramEnd"/>
    </w:p>
    <w:p w:rsidR="002A6B36" w:rsidRDefault="00BE4A32" w:rsidP="00E57FF8">
      <w:pPr>
        <w:pStyle w:val="a7"/>
        <w:spacing w:line="288" w:lineRule="auto"/>
        <w:rPr>
          <w:b/>
          <w:szCs w:val="28"/>
        </w:rPr>
      </w:pPr>
      <w:r>
        <w:rPr>
          <w:b/>
          <w:szCs w:val="28"/>
        </w:rPr>
        <w:t>законодательные акты Республики Татарстан</w:t>
      </w:r>
      <w:r w:rsidR="00F033C1">
        <w:rPr>
          <w:b/>
          <w:szCs w:val="28"/>
        </w:rPr>
        <w:t xml:space="preserve"> о транспортном налоге</w:t>
      </w:r>
    </w:p>
    <w:p w:rsidR="002A6B36" w:rsidRDefault="002A6B36" w:rsidP="00E57FF8">
      <w:pPr>
        <w:pStyle w:val="ConsNormal"/>
        <w:widowControl/>
        <w:spacing w:line="288" w:lineRule="auto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313D" w:rsidRPr="007C42F6" w:rsidRDefault="0063313D" w:rsidP="00E57FF8">
      <w:pPr>
        <w:pStyle w:val="ConsNormal"/>
        <w:widowControl/>
        <w:spacing w:line="288" w:lineRule="auto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2F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3313D" w:rsidRPr="00E57FF8" w:rsidRDefault="0063313D" w:rsidP="00E57FF8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FF8">
        <w:rPr>
          <w:rFonts w:ascii="Times New Roman" w:hAnsi="Times New Roman" w:cs="Times New Roman"/>
          <w:sz w:val="28"/>
          <w:szCs w:val="28"/>
        </w:rPr>
        <w:t xml:space="preserve">Внести в Закон Республики Татарстан от 29 ноября 2002 года № 24-ЗРТ «О транспортном налоге» (Ведомости Государственного Совета Татарстана, 2002,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11; 2003,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7,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11; 2004,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11; 2005,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11; 2006,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2 (</w:t>
      </w:r>
      <w:r w:rsidRPr="00E57F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7FF8">
        <w:rPr>
          <w:rFonts w:ascii="Times New Roman" w:hAnsi="Times New Roman" w:cs="Times New Roman"/>
          <w:sz w:val="28"/>
          <w:szCs w:val="28"/>
        </w:rPr>
        <w:t xml:space="preserve"> часть),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4; 2008</w:t>
      </w:r>
      <w:r w:rsidR="00E10B00" w:rsidRPr="00E57FF8">
        <w:rPr>
          <w:rFonts w:ascii="Times New Roman" w:hAnsi="Times New Roman" w:cs="Times New Roman"/>
          <w:sz w:val="28"/>
          <w:szCs w:val="28"/>
        </w:rPr>
        <w:t>,</w:t>
      </w:r>
      <w:r w:rsidRPr="00E57FF8">
        <w:rPr>
          <w:rFonts w:ascii="Times New Roman" w:hAnsi="Times New Roman" w:cs="Times New Roman"/>
          <w:sz w:val="28"/>
          <w:szCs w:val="28"/>
        </w:rPr>
        <w:t xml:space="preserve">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Pr="00E57FF8">
        <w:rPr>
          <w:rFonts w:ascii="Times New Roman" w:hAnsi="Times New Roman" w:cs="Times New Roman"/>
          <w:sz w:val="28"/>
          <w:szCs w:val="28"/>
        </w:rPr>
        <w:t xml:space="preserve"> 7 (</w:t>
      </w:r>
      <w:r w:rsidRPr="00E57F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7FF8">
        <w:rPr>
          <w:rFonts w:ascii="Times New Roman" w:hAnsi="Times New Roman" w:cs="Times New Roman"/>
          <w:sz w:val="28"/>
          <w:szCs w:val="28"/>
        </w:rPr>
        <w:t xml:space="preserve"> часть)</w:t>
      </w:r>
      <w:r w:rsidR="00E10B00" w:rsidRPr="00E57FF8">
        <w:rPr>
          <w:rFonts w:ascii="Times New Roman" w:hAnsi="Times New Roman" w:cs="Times New Roman"/>
          <w:sz w:val="28"/>
          <w:szCs w:val="28"/>
        </w:rPr>
        <w:t xml:space="preserve">; 2009, </w:t>
      </w:r>
      <w:r w:rsidR="007C42F6">
        <w:rPr>
          <w:rFonts w:ascii="Times New Roman" w:hAnsi="Times New Roman" w:cs="Times New Roman"/>
          <w:sz w:val="28"/>
          <w:szCs w:val="28"/>
        </w:rPr>
        <w:t>№</w:t>
      </w:r>
      <w:r w:rsidR="00E10B00" w:rsidRPr="00E57FF8">
        <w:rPr>
          <w:rFonts w:ascii="Times New Roman" w:hAnsi="Times New Roman" w:cs="Times New Roman"/>
          <w:sz w:val="28"/>
          <w:szCs w:val="28"/>
        </w:rPr>
        <w:t xml:space="preserve"> 11</w:t>
      </w:r>
      <w:r w:rsidR="00D06458">
        <w:rPr>
          <w:rFonts w:ascii="Times New Roman" w:hAnsi="Times New Roman" w:cs="Times New Roman"/>
          <w:sz w:val="28"/>
          <w:szCs w:val="28"/>
        </w:rPr>
        <w:t>)</w:t>
      </w:r>
      <w:r w:rsidR="00E10B00" w:rsidRPr="00E57FF8">
        <w:rPr>
          <w:rFonts w:ascii="Times New Roman" w:hAnsi="Times New Roman" w:cs="Times New Roman"/>
          <w:sz w:val="28"/>
          <w:szCs w:val="28"/>
        </w:rPr>
        <w:t xml:space="preserve"> </w:t>
      </w:r>
      <w:r w:rsidRPr="00E57FF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E790E" w:rsidRDefault="000E790E" w:rsidP="004A2216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преамбулу признать утратившей силу;</w:t>
      </w:r>
    </w:p>
    <w:p w:rsidR="0063313D" w:rsidRPr="004A2216" w:rsidRDefault="004A2216" w:rsidP="004A2216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статью 1 изложить в следующей редакции:</w:t>
      </w:r>
    </w:p>
    <w:p w:rsidR="004A2216" w:rsidRPr="004A2216" w:rsidRDefault="004A2216" w:rsidP="004A2216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A2216">
        <w:rPr>
          <w:sz w:val="28"/>
          <w:szCs w:val="28"/>
        </w:rPr>
        <w:t xml:space="preserve">Статья 1. </w:t>
      </w:r>
      <w:r w:rsidRPr="007C42F6">
        <w:rPr>
          <w:b/>
          <w:sz w:val="28"/>
          <w:szCs w:val="28"/>
        </w:rPr>
        <w:t>Общие положения</w:t>
      </w:r>
    </w:p>
    <w:p w:rsidR="00394A89" w:rsidRDefault="00394A89" w:rsidP="004A2216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Транспортный налог</w:t>
      </w:r>
      <w:r w:rsidR="00C110F5">
        <w:rPr>
          <w:sz w:val="28"/>
          <w:szCs w:val="28"/>
        </w:rPr>
        <w:t xml:space="preserve"> (далее – налог)</w:t>
      </w:r>
      <w:r>
        <w:rPr>
          <w:sz w:val="28"/>
          <w:szCs w:val="28"/>
        </w:rPr>
        <w:t xml:space="preserve"> устанавливается Налоговым кодексом Российской Федерации и настоящим Законом и вводится в действие настоящим Законом.</w:t>
      </w:r>
    </w:p>
    <w:p w:rsidR="004A2216" w:rsidRDefault="004A2216" w:rsidP="004A2216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4A2216">
        <w:rPr>
          <w:sz w:val="28"/>
          <w:szCs w:val="28"/>
        </w:rPr>
        <w:t>Настоящи</w:t>
      </w:r>
      <w:r w:rsidR="000E790E">
        <w:rPr>
          <w:sz w:val="28"/>
          <w:szCs w:val="28"/>
        </w:rPr>
        <w:t>м</w:t>
      </w:r>
      <w:r w:rsidRPr="004A2216">
        <w:rPr>
          <w:sz w:val="28"/>
          <w:szCs w:val="28"/>
        </w:rPr>
        <w:t xml:space="preserve"> Закон</w:t>
      </w:r>
      <w:r w:rsidR="000E790E">
        <w:rPr>
          <w:sz w:val="28"/>
          <w:szCs w:val="28"/>
        </w:rPr>
        <w:t>ом</w:t>
      </w:r>
      <w:r w:rsidRPr="004A2216">
        <w:rPr>
          <w:sz w:val="28"/>
          <w:szCs w:val="28"/>
        </w:rPr>
        <w:t xml:space="preserve"> в соответствии с Налоговым кодексом Российской Федерации</w:t>
      </w:r>
      <w:r w:rsidR="00624D49">
        <w:rPr>
          <w:sz w:val="28"/>
          <w:szCs w:val="28"/>
        </w:rPr>
        <w:t xml:space="preserve"> </w:t>
      </w:r>
      <w:r w:rsidR="00394A89">
        <w:rPr>
          <w:sz w:val="28"/>
          <w:szCs w:val="28"/>
        </w:rPr>
        <w:t>определяю</w:t>
      </w:r>
      <w:r w:rsidR="00624D49">
        <w:rPr>
          <w:sz w:val="28"/>
          <w:szCs w:val="28"/>
        </w:rPr>
        <w:t>т</w:t>
      </w:r>
      <w:r w:rsidR="000E790E">
        <w:rPr>
          <w:sz w:val="28"/>
          <w:szCs w:val="28"/>
        </w:rPr>
        <w:t>ся</w:t>
      </w:r>
      <w:r w:rsidR="00624D49">
        <w:rPr>
          <w:sz w:val="28"/>
          <w:szCs w:val="28"/>
        </w:rPr>
        <w:t xml:space="preserve"> </w:t>
      </w:r>
      <w:r w:rsidRPr="004A2216">
        <w:rPr>
          <w:sz w:val="28"/>
          <w:szCs w:val="28"/>
        </w:rPr>
        <w:t>ставк</w:t>
      </w:r>
      <w:r w:rsidR="00394A89">
        <w:rPr>
          <w:sz w:val="28"/>
          <w:szCs w:val="28"/>
        </w:rPr>
        <w:t>и</w:t>
      </w:r>
      <w:r w:rsidR="00624D49">
        <w:rPr>
          <w:sz w:val="28"/>
          <w:szCs w:val="28"/>
        </w:rPr>
        <w:t xml:space="preserve"> налога</w:t>
      </w:r>
      <w:r w:rsidRPr="004A2216">
        <w:rPr>
          <w:sz w:val="28"/>
          <w:szCs w:val="28"/>
        </w:rPr>
        <w:t xml:space="preserve">, порядок и сроки </w:t>
      </w:r>
      <w:r w:rsidR="00624D49">
        <w:rPr>
          <w:sz w:val="28"/>
          <w:szCs w:val="28"/>
        </w:rPr>
        <w:t xml:space="preserve">его </w:t>
      </w:r>
      <w:r w:rsidRPr="004A2216">
        <w:rPr>
          <w:sz w:val="28"/>
          <w:szCs w:val="28"/>
        </w:rPr>
        <w:t>уплаты, а также налоговые льготы и основания для их использования налогоплательщиками</w:t>
      </w:r>
      <w:proofErr w:type="gramStart"/>
      <w:r w:rsidRPr="004A2216">
        <w:rPr>
          <w:sz w:val="28"/>
          <w:szCs w:val="28"/>
        </w:rPr>
        <w:t>.</w:t>
      </w:r>
      <w:r w:rsidR="007E1E60">
        <w:rPr>
          <w:sz w:val="28"/>
          <w:szCs w:val="28"/>
        </w:rPr>
        <w:t>»;</w:t>
      </w:r>
      <w:proofErr w:type="gramEnd"/>
    </w:p>
    <w:p w:rsidR="00613408" w:rsidRDefault="007E1E60" w:rsidP="00613408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статьи 2</w:t>
      </w:r>
      <w:r w:rsidR="00BB7006">
        <w:rPr>
          <w:sz w:val="28"/>
          <w:szCs w:val="28"/>
        </w:rPr>
        <w:t xml:space="preserve">, </w:t>
      </w:r>
      <w:r w:rsidR="00C110F5">
        <w:rPr>
          <w:sz w:val="28"/>
          <w:szCs w:val="28"/>
        </w:rPr>
        <w:t>3</w:t>
      </w:r>
      <w:r>
        <w:rPr>
          <w:sz w:val="28"/>
          <w:szCs w:val="28"/>
        </w:rPr>
        <w:t xml:space="preserve"> признать утратившими силу;</w:t>
      </w:r>
    </w:p>
    <w:p w:rsidR="007E1E60" w:rsidRDefault="007E1E60" w:rsidP="00613408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статьи 5 изложить в следующей редакции:</w:t>
      </w:r>
    </w:p>
    <w:p w:rsidR="007E1E60" w:rsidRDefault="007E1E60" w:rsidP="007E1E60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«Налоговые ставки устанавливаются в следующих размерах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7E1E60" w:rsidRDefault="007E1E60" w:rsidP="007E1E60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</w:t>
      </w:r>
      <w:r w:rsidR="00176092">
        <w:rPr>
          <w:sz w:val="28"/>
          <w:szCs w:val="28"/>
        </w:rPr>
        <w:t>атью 7 признать утратившей силу;</w:t>
      </w:r>
    </w:p>
    <w:p w:rsidR="00A348E1" w:rsidRDefault="00A348E1" w:rsidP="007E1E60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4A32">
        <w:rPr>
          <w:sz w:val="28"/>
          <w:szCs w:val="28"/>
        </w:rPr>
        <w:t xml:space="preserve"> части 2 </w:t>
      </w:r>
      <w:r>
        <w:rPr>
          <w:sz w:val="28"/>
          <w:szCs w:val="28"/>
        </w:rPr>
        <w:t>стать</w:t>
      </w:r>
      <w:r w:rsidR="00BE4A32">
        <w:rPr>
          <w:sz w:val="28"/>
          <w:szCs w:val="28"/>
        </w:rPr>
        <w:t>и</w:t>
      </w:r>
      <w:r>
        <w:rPr>
          <w:sz w:val="28"/>
          <w:szCs w:val="28"/>
        </w:rPr>
        <w:t xml:space="preserve"> 8:</w:t>
      </w:r>
    </w:p>
    <w:p w:rsidR="006614EC" w:rsidRPr="006614EC" w:rsidRDefault="00A348E1" w:rsidP="006614EC">
      <w:pPr>
        <w:autoSpaceDE w:val="0"/>
        <w:autoSpaceDN w:val="0"/>
        <w:adjustRightInd w:val="0"/>
        <w:spacing w:line="312" w:lineRule="auto"/>
        <w:ind w:left="540"/>
        <w:jc w:val="both"/>
        <w:rPr>
          <w:sz w:val="28"/>
          <w:szCs w:val="28"/>
        </w:rPr>
      </w:pPr>
      <w:r w:rsidRPr="006614EC">
        <w:rPr>
          <w:sz w:val="28"/>
          <w:szCs w:val="28"/>
        </w:rPr>
        <w:t xml:space="preserve">а) </w:t>
      </w:r>
      <w:r w:rsidR="006614EC" w:rsidRPr="006614EC">
        <w:rPr>
          <w:sz w:val="28"/>
          <w:szCs w:val="28"/>
        </w:rPr>
        <w:t>абзац первый изложить в следующей редакции:</w:t>
      </w:r>
    </w:p>
    <w:p w:rsidR="007976A5" w:rsidRDefault="007976A5" w:rsidP="007976A5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42F6">
        <w:rPr>
          <w:sz w:val="28"/>
          <w:szCs w:val="28"/>
        </w:rPr>
        <w:t xml:space="preserve">2. </w:t>
      </w:r>
      <w:r>
        <w:rPr>
          <w:sz w:val="28"/>
          <w:szCs w:val="28"/>
        </w:rPr>
        <w:t>Налогоплательщики, являющиеся физическими лицами, производят уплату налога не позднее 1 ноября года, следующего за истекшим налоговым периодом</w:t>
      </w:r>
      <w:proofErr w:type="gramStart"/>
      <w:r>
        <w:rPr>
          <w:sz w:val="28"/>
          <w:szCs w:val="28"/>
        </w:rPr>
        <w:t>.»;</w:t>
      </w:r>
      <w:proofErr w:type="gramEnd"/>
    </w:p>
    <w:p w:rsidR="00176092" w:rsidRDefault="00A348E1" w:rsidP="00A348E1">
      <w:pPr>
        <w:autoSpaceDE w:val="0"/>
        <w:autoSpaceDN w:val="0"/>
        <w:adjustRightInd w:val="0"/>
        <w:spacing w:line="312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76092" w:rsidRPr="00A348E1">
        <w:rPr>
          <w:sz w:val="28"/>
          <w:szCs w:val="28"/>
        </w:rPr>
        <w:t xml:space="preserve">абзац третий </w:t>
      </w:r>
      <w:r w:rsidR="005B10AE" w:rsidRPr="00A348E1">
        <w:rPr>
          <w:sz w:val="28"/>
          <w:szCs w:val="28"/>
        </w:rPr>
        <w:t>признать утратившим силу</w:t>
      </w:r>
      <w:r w:rsidR="00176092" w:rsidRPr="00A348E1">
        <w:rPr>
          <w:sz w:val="28"/>
          <w:szCs w:val="28"/>
        </w:rPr>
        <w:t>.</w:t>
      </w:r>
    </w:p>
    <w:p w:rsidR="00BE4A32" w:rsidRDefault="00BE4A32" w:rsidP="00A348E1">
      <w:pPr>
        <w:autoSpaceDE w:val="0"/>
        <w:autoSpaceDN w:val="0"/>
        <w:adjustRightInd w:val="0"/>
        <w:spacing w:line="312" w:lineRule="auto"/>
        <w:ind w:left="540"/>
        <w:jc w:val="both"/>
        <w:rPr>
          <w:sz w:val="28"/>
          <w:szCs w:val="28"/>
        </w:rPr>
      </w:pPr>
    </w:p>
    <w:p w:rsidR="00BE4A32" w:rsidRPr="00BE4A32" w:rsidRDefault="00BE4A32" w:rsidP="00A348E1">
      <w:pPr>
        <w:autoSpaceDE w:val="0"/>
        <w:autoSpaceDN w:val="0"/>
        <w:adjustRightInd w:val="0"/>
        <w:spacing w:line="312" w:lineRule="auto"/>
        <w:ind w:left="540"/>
        <w:jc w:val="both"/>
        <w:rPr>
          <w:b/>
          <w:sz w:val="28"/>
          <w:szCs w:val="28"/>
        </w:rPr>
      </w:pPr>
      <w:r w:rsidRPr="00BE4A32">
        <w:rPr>
          <w:b/>
          <w:sz w:val="28"/>
          <w:szCs w:val="28"/>
        </w:rPr>
        <w:t>Статья 2</w:t>
      </w:r>
    </w:p>
    <w:p w:rsidR="00F033C1" w:rsidRDefault="00F033C1" w:rsidP="00BE4A32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BE4A32" w:rsidRDefault="00F033C1" w:rsidP="00BE4A32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ч</w:t>
      </w:r>
      <w:r w:rsidR="00BE4A32">
        <w:rPr>
          <w:sz w:val="28"/>
          <w:szCs w:val="28"/>
        </w:rPr>
        <w:t>асть 1 статьи 1 Закона Республики Татарстан от 26 ноября 2004 года № 57-ЗРТ «</w:t>
      </w:r>
      <w:r w:rsidR="00BE4A32" w:rsidRPr="00BE4A32">
        <w:rPr>
          <w:sz w:val="28"/>
          <w:szCs w:val="28"/>
        </w:rPr>
        <w:t xml:space="preserve">О внесении изменений и дополнений в Закон Республики Татарстан </w:t>
      </w:r>
      <w:r w:rsidR="00BE4A32">
        <w:rPr>
          <w:sz w:val="28"/>
          <w:szCs w:val="28"/>
        </w:rPr>
        <w:t>«</w:t>
      </w:r>
      <w:r w:rsidR="00BE4A32" w:rsidRPr="00BE4A32">
        <w:rPr>
          <w:sz w:val="28"/>
          <w:szCs w:val="28"/>
        </w:rPr>
        <w:t xml:space="preserve">О </w:t>
      </w:r>
      <w:r w:rsidR="00BE4A32" w:rsidRPr="00BE4A32">
        <w:rPr>
          <w:sz w:val="28"/>
          <w:szCs w:val="28"/>
        </w:rPr>
        <w:lastRenderedPageBreak/>
        <w:t>транспортном налоге</w:t>
      </w:r>
      <w:r w:rsidR="00BE4A32">
        <w:rPr>
          <w:sz w:val="28"/>
          <w:szCs w:val="28"/>
        </w:rPr>
        <w:t>» (</w:t>
      </w:r>
      <w:r w:rsidR="00BE4A32" w:rsidRPr="00BE4A32">
        <w:rPr>
          <w:sz w:val="28"/>
          <w:szCs w:val="28"/>
        </w:rPr>
        <w:t>Ведомости Государственного Совета Татарстана, 200</w:t>
      </w:r>
      <w:r w:rsidR="00BE4A32">
        <w:rPr>
          <w:sz w:val="28"/>
          <w:szCs w:val="28"/>
        </w:rPr>
        <w:t>4</w:t>
      </w:r>
      <w:r w:rsidR="00BE4A32" w:rsidRPr="00BE4A32">
        <w:rPr>
          <w:sz w:val="28"/>
          <w:szCs w:val="28"/>
        </w:rPr>
        <w:t>, № 11</w:t>
      </w:r>
      <w:r w:rsidR="00BE4A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E4A32" w:rsidRPr="00BE4A32" w:rsidRDefault="00F033C1" w:rsidP="00BE4A32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BE4A32">
        <w:rPr>
          <w:sz w:val="28"/>
          <w:szCs w:val="28"/>
        </w:rPr>
        <w:t>ункт 4 статьи 1 Закона Республики Татарстан от 28 ноября 2005 года № 115-ЗРТ «</w:t>
      </w:r>
      <w:r w:rsidR="00BE4A32" w:rsidRPr="00BE4A32">
        <w:rPr>
          <w:sz w:val="28"/>
          <w:szCs w:val="28"/>
        </w:rPr>
        <w:t>О внесении изменений в отдельные законодательные акты Республики Татарстан о транспортном налоге</w:t>
      </w:r>
      <w:r w:rsidR="00BE4A32">
        <w:rPr>
          <w:sz w:val="28"/>
          <w:szCs w:val="28"/>
        </w:rPr>
        <w:t>» (</w:t>
      </w:r>
      <w:r w:rsidR="00BE4A32" w:rsidRPr="00BE4A32">
        <w:rPr>
          <w:sz w:val="28"/>
          <w:szCs w:val="28"/>
        </w:rPr>
        <w:t>Ведомости Государственного Совета Татарстана, 200</w:t>
      </w:r>
      <w:r w:rsidR="00BE4A32">
        <w:rPr>
          <w:sz w:val="28"/>
          <w:szCs w:val="28"/>
        </w:rPr>
        <w:t>5</w:t>
      </w:r>
      <w:r w:rsidR="00BE4A32" w:rsidRPr="00BE4A32">
        <w:rPr>
          <w:sz w:val="28"/>
          <w:szCs w:val="28"/>
        </w:rPr>
        <w:t>, № 11</w:t>
      </w:r>
      <w:r w:rsidR="00BE4A32">
        <w:rPr>
          <w:sz w:val="28"/>
          <w:szCs w:val="28"/>
        </w:rPr>
        <w:t>).</w:t>
      </w:r>
    </w:p>
    <w:p w:rsidR="007E1E60" w:rsidRPr="007E1E60" w:rsidRDefault="007E1E60" w:rsidP="007E1E60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</w:p>
    <w:p w:rsidR="0063313D" w:rsidRPr="007C42F6" w:rsidRDefault="0063313D" w:rsidP="00E57FF8">
      <w:pPr>
        <w:pStyle w:val="ConsNormal"/>
        <w:widowControl/>
        <w:spacing w:line="288" w:lineRule="auto"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2F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F033C1">
        <w:rPr>
          <w:rFonts w:ascii="Times New Roman" w:hAnsi="Times New Roman" w:cs="Times New Roman"/>
          <w:b/>
          <w:sz w:val="28"/>
          <w:szCs w:val="28"/>
        </w:rPr>
        <w:t>3</w:t>
      </w:r>
    </w:p>
    <w:p w:rsidR="0063313D" w:rsidRPr="00E57FF8" w:rsidRDefault="0063313D" w:rsidP="00A551CD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 w:rsidRPr="00A551CD">
        <w:rPr>
          <w:sz w:val="28"/>
          <w:szCs w:val="28"/>
        </w:rPr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транспортному налогу.</w:t>
      </w:r>
    </w:p>
    <w:p w:rsidR="00A35F48" w:rsidRDefault="00A35F48" w:rsidP="00E57FF8">
      <w:pPr>
        <w:pStyle w:val="ConsNormal"/>
        <w:widowControl/>
        <w:spacing w:line="288" w:lineRule="auto"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3313D" w:rsidRPr="00E57FF8" w:rsidRDefault="0063313D" w:rsidP="00E57FF8">
      <w:pPr>
        <w:pStyle w:val="ConsNormal"/>
        <w:widowControl/>
        <w:spacing w:line="288" w:lineRule="auto"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57FF8">
        <w:rPr>
          <w:rFonts w:ascii="Times New Roman" w:hAnsi="Times New Roman" w:cs="Times New Roman"/>
          <w:sz w:val="28"/>
          <w:szCs w:val="28"/>
        </w:rPr>
        <w:t>Президент</w:t>
      </w:r>
    </w:p>
    <w:p w:rsidR="0063313D" w:rsidRPr="000F3349" w:rsidRDefault="0063313D" w:rsidP="000F3349">
      <w:pPr>
        <w:pStyle w:val="ConsNormal"/>
        <w:widowControl/>
        <w:spacing w:line="288" w:lineRule="auto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7FF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63313D" w:rsidRPr="000F3349" w:rsidSect="00BE4A32">
      <w:headerReference w:type="even" r:id="rId7"/>
      <w:headerReference w:type="default" r:id="rId8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E3D" w:rsidRDefault="00172E3D">
      <w:r>
        <w:separator/>
      </w:r>
    </w:p>
  </w:endnote>
  <w:endnote w:type="continuationSeparator" w:id="0">
    <w:p w:rsidR="00172E3D" w:rsidRDefault="00172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E3D" w:rsidRDefault="00172E3D">
      <w:r>
        <w:separator/>
      </w:r>
    </w:p>
  </w:footnote>
  <w:footnote w:type="continuationSeparator" w:id="0">
    <w:p w:rsidR="00172E3D" w:rsidRDefault="00172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3C" w:rsidRDefault="002A13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D783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783C">
      <w:rPr>
        <w:rStyle w:val="a6"/>
        <w:noProof/>
      </w:rPr>
      <w:t>5</w:t>
    </w:r>
    <w:r>
      <w:rPr>
        <w:rStyle w:val="a6"/>
      </w:rPr>
      <w:fldChar w:fldCharType="end"/>
    </w:r>
  </w:p>
  <w:p w:rsidR="009D783C" w:rsidRDefault="009D783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3C" w:rsidRDefault="009D783C">
    <w:pPr>
      <w:pStyle w:val="a5"/>
      <w:framePr w:wrap="around" w:vAnchor="text" w:hAnchor="margin" w:xAlign="center" w:y="1"/>
      <w:rPr>
        <w:rStyle w:val="a6"/>
      </w:rPr>
    </w:pPr>
  </w:p>
  <w:p w:rsidR="009D783C" w:rsidRDefault="009D78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27E"/>
    <w:multiLevelType w:val="hybridMultilevel"/>
    <w:tmpl w:val="1D36FF4C"/>
    <w:lvl w:ilvl="0" w:tplc="10F855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3F2C6A"/>
    <w:multiLevelType w:val="hybridMultilevel"/>
    <w:tmpl w:val="AD225D68"/>
    <w:lvl w:ilvl="0" w:tplc="4D46EB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C84"/>
    <w:rsid w:val="00011C9F"/>
    <w:rsid w:val="00012DD0"/>
    <w:rsid w:val="00034C75"/>
    <w:rsid w:val="00044AEE"/>
    <w:rsid w:val="000530C0"/>
    <w:rsid w:val="000557A3"/>
    <w:rsid w:val="0006728E"/>
    <w:rsid w:val="0008472D"/>
    <w:rsid w:val="000E790E"/>
    <w:rsid w:val="000F0424"/>
    <w:rsid w:val="000F3349"/>
    <w:rsid w:val="00112F8D"/>
    <w:rsid w:val="00145C71"/>
    <w:rsid w:val="00172E3D"/>
    <w:rsid w:val="00176092"/>
    <w:rsid w:val="001A14D5"/>
    <w:rsid w:val="00200365"/>
    <w:rsid w:val="00207A82"/>
    <w:rsid w:val="00216C84"/>
    <w:rsid w:val="0022419B"/>
    <w:rsid w:val="002A13D7"/>
    <w:rsid w:val="002A2907"/>
    <w:rsid w:val="002A6B36"/>
    <w:rsid w:val="0031028F"/>
    <w:rsid w:val="00317861"/>
    <w:rsid w:val="003422D8"/>
    <w:rsid w:val="0035716E"/>
    <w:rsid w:val="00365E94"/>
    <w:rsid w:val="00394A89"/>
    <w:rsid w:val="003D138A"/>
    <w:rsid w:val="003E4B1A"/>
    <w:rsid w:val="00427746"/>
    <w:rsid w:val="00440C4B"/>
    <w:rsid w:val="00482C64"/>
    <w:rsid w:val="00485102"/>
    <w:rsid w:val="004A2216"/>
    <w:rsid w:val="005141FF"/>
    <w:rsid w:val="00547DE9"/>
    <w:rsid w:val="00562352"/>
    <w:rsid w:val="0057635F"/>
    <w:rsid w:val="005B10AE"/>
    <w:rsid w:val="0060287E"/>
    <w:rsid w:val="00613408"/>
    <w:rsid w:val="00624D49"/>
    <w:rsid w:val="00626D86"/>
    <w:rsid w:val="00631B23"/>
    <w:rsid w:val="0063313D"/>
    <w:rsid w:val="00633582"/>
    <w:rsid w:val="00635CB9"/>
    <w:rsid w:val="00656308"/>
    <w:rsid w:val="006614EC"/>
    <w:rsid w:val="00671DD7"/>
    <w:rsid w:val="006A50AB"/>
    <w:rsid w:val="006A5A33"/>
    <w:rsid w:val="006F150C"/>
    <w:rsid w:val="00712220"/>
    <w:rsid w:val="00735C7D"/>
    <w:rsid w:val="007427DE"/>
    <w:rsid w:val="00745C49"/>
    <w:rsid w:val="007654BF"/>
    <w:rsid w:val="007976A5"/>
    <w:rsid w:val="007C42F6"/>
    <w:rsid w:val="007E1E60"/>
    <w:rsid w:val="00803860"/>
    <w:rsid w:val="00901920"/>
    <w:rsid w:val="00901FA1"/>
    <w:rsid w:val="00922B05"/>
    <w:rsid w:val="00943E8F"/>
    <w:rsid w:val="009B6427"/>
    <w:rsid w:val="009C5D39"/>
    <w:rsid w:val="009D783C"/>
    <w:rsid w:val="00A257EF"/>
    <w:rsid w:val="00A348E1"/>
    <w:rsid w:val="00A35F48"/>
    <w:rsid w:val="00A551CD"/>
    <w:rsid w:val="00AE0092"/>
    <w:rsid w:val="00B0035F"/>
    <w:rsid w:val="00B23EF3"/>
    <w:rsid w:val="00B50BFF"/>
    <w:rsid w:val="00BB4B71"/>
    <w:rsid w:val="00BB7006"/>
    <w:rsid w:val="00BE4A32"/>
    <w:rsid w:val="00C110F5"/>
    <w:rsid w:val="00C33B11"/>
    <w:rsid w:val="00C36606"/>
    <w:rsid w:val="00D06458"/>
    <w:rsid w:val="00D06EC9"/>
    <w:rsid w:val="00D31454"/>
    <w:rsid w:val="00D43D3D"/>
    <w:rsid w:val="00D559DE"/>
    <w:rsid w:val="00DA0185"/>
    <w:rsid w:val="00DD5836"/>
    <w:rsid w:val="00DE4F5D"/>
    <w:rsid w:val="00E10B00"/>
    <w:rsid w:val="00E57FF8"/>
    <w:rsid w:val="00E637B7"/>
    <w:rsid w:val="00E77AC0"/>
    <w:rsid w:val="00EB5648"/>
    <w:rsid w:val="00F033C1"/>
    <w:rsid w:val="00F82D6F"/>
    <w:rsid w:val="00F86A09"/>
    <w:rsid w:val="00F91074"/>
    <w:rsid w:val="00FC39BC"/>
    <w:rsid w:val="00FD1752"/>
    <w:rsid w:val="00FE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1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018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A01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DA01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sid w:val="00DA0185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DA0185"/>
    <w:pPr>
      <w:jc w:val="center"/>
    </w:pPr>
    <w:rPr>
      <w:sz w:val="28"/>
    </w:rPr>
  </w:style>
  <w:style w:type="paragraph" w:styleId="a5">
    <w:name w:val="header"/>
    <w:basedOn w:val="a"/>
    <w:rsid w:val="00DA018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0185"/>
  </w:style>
  <w:style w:type="paragraph" w:styleId="a7">
    <w:name w:val="Body Text"/>
    <w:basedOn w:val="a"/>
    <w:rsid w:val="00DA0185"/>
    <w:pPr>
      <w:jc w:val="center"/>
    </w:pPr>
    <w:rPr>
      <w:sz w:val="28"/>
    </w:rPr>
  </w:style>
  <w:style w:type="paragraph" w:customStyle="1" w:styleId="ConsPlusNormal">
    <w:name w:val="ConsPlusNormal"/>
    <w:rsid w:val="00DA01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DA0185"/>
    <w:pPr>
      <w:spacing w:after="120" w:line="480" w:lineRule="auto"/>
      <w:ind w:left="283"/>
    </w:pPr>
  </w:style>
  <w:style w:type="paragraph" w:customStyle="1" w:styleId="1">
    <w:name w:val="Стиль1"/>
    <w:basedOn w:val="a"/>
    <w:rsid w:val="00DA0185"/>
    <w:pPr>
      <w:spacing w:line="288" w:lineRule="auto"/>
    </w:pPr>
    <w:rPr>
      <w:sz w:val="28"/>
      <w:szCs w:val="20"/>
    </w:rPr>
  </w:style>
  <w:style w:type="paragraph" w:styleId="a8">
    <w:name w:val="Body Text Indent"/>
    <w:basedOn w:val="a"/>
    <w:rsid w:val="00DA0185"/>
    <w:pPr>
      <w:spacing w:after="120"/>
      <w:ind w:left="283"/>
    </w:pPr>
  </w:style>
  <w:style w:type="paragraph" w:styleId="3">
    <w:name w:val="Body Text Indent 3"/>
    <w:basedOn w:val="a"/>
    <w:rsid w:val="00DA0185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DA0185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4A2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Fomina_N</dc:creator>
  <cp:keywords/>
  <dc:description/>
  <cp:lastModifiedBy>Dinar.Gimadeev</cp:lastModifiedBy>
  <cp:revision>2</cp:revision>
  <cp:lastPrinted>2010-09-01T04:59:00Z</cp:lastPrinted>
  <dcterms:created xsi:type="dcterms:W3CDTF">2010-09-07T11:32:00Z</dcterms:created>
  <dcterms:modified xsi:type="dcterms:W3CDTF">2010-09-07T11:32:00Z</dcterms:modified>
</cp:coreProperties>
</file>