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B" w:rsidRPr="00124D87" w:rsidRDefault="001B703B" w:rsidP="001B703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24D8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B703B" w:rsidRDefault="001B703B" w:rsidP="001B703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51257" w:rsidRDefault="00851257" w:rsidP="001B703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51257" w:rsidRPr="00124D87" w:rsidRDefault="00851257" w:rsidP="001B703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Pr="00124D87" w:rsidRDefault="001B703B" w:rsidP="001B7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Pr="00124D87" w:rsidRDefault="001B703B" w:rsidP="001B7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4D87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1B703B" w:rsidRPr="00124D87" w:rsidRDefault="001B703B" w:rsidP="001B7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Pr="00124D87" w:rsidRDefault="001B703B" w:rsidP="001B7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4D8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B703B" w:rsidRPr="00124D87" w:rsidRDefault="001B703B" w:rsidP="001B7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Pr="00124D87" w:rsidRDefault="001B703B" w:rsidP="001B703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4D87">
        <w:rPr>
          <w:rFonts w:ascii="Times New Roman" w:hAnsi="Times New Roman" w:cs="Times New Roman"/>
          <w:b w:val="0"/>
          <w:sz w:val="28"/>
          <w:szCs w:val="28"/>
        </w:rPr>
        <w:t>От ________________                                                                                               № ____</w:t>
      </w:r>
    </w:p>
    <w:p w:rsidR="001B703B" w:rsidRPr="00124D87" w:rsidRDefault="001B703B" w:rsidP="001B703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Pr="00124D87" w:rsidRDefault="001B703B" w:rsidP="001B703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Pr="00124D87" w:rsidRDefault="001B703B" w:rsidP="001B7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Pr="00124D87" w:rsidRDefault="001B703B" w:rsidP="00E901E8">
      <w:pPr>
        <w:pStyle w:val="ConsPlusNormal"/>
        <w:ind w:right="538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4D87">
        <w:rPr>
          <w:rFonts w:ascii="Times New Roman" w:hAnsi="Times New Roman" w:cs="Times New Roman"/>
          <w:sz w:val="28"/>
          <w:szCs w:val="28"/>
        </w:rPr>
        <w:t>Об утверждении Порядка предоставл</w:t>
      </w:r>
      <w:r w:rsidRPr="00124D87">
        <w:rPr>
          <w:rFonts w:ascii="Times New Roman" w:hAnsi="Times New Roman" w:cs="Times New Roman"/>
          <w:sz w:val="28"/>
          <w:szCs w:val="28"/>
        </w:rPr>
        <w:t>е</w:t>
      </w:r>
      <w:r w:rsidRPr="00124D87">
        <w:rPr>
          <w:rFonts w:ascii="Times New Roman" w:hAnsi="Times New Roman" w:cs="Times New Roman"/>
          <w:sz w:val="28"/>
          <w:szCs w:val="28"/>
        </w:rPr>
        <w:t xml:space="preserve">ния субсидии </w:t>
      </w:r>
      <w:r w:rsidR="00E901E8" w:rsidRPr="00124D87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124D87" w:rsidRPr="00124D87">
        <w:rPr>
          <w:rFonts w:ascii="Times New Roman" w:hAnsi="Times New Roman" w:cs="Times New Roman"/>
          <w:sz w:val="28"/>
          <w:szCs w:val="28"/>
        </w:rPr>
        <w:t>н</w:t>
      </w:r>
      <w:r w:rsidRPr="00124D87">
        <w:rPr>
          <w:rFonts w:ascii="Times New Roman" w:hAnsi="Times New Roman" w:cs="Times New Roman"/>
          <w:sz w:val="28"/>
          <w:szCs w:val="28"/>
        </w:rPr>
        <w:t>екоммерческой организ</w:t>
      </w:r>
      <w:r w:rsidRPr="00124D87">
        <w:rPr>
          <w:rFonts w:ascii="Times New Roman" w:hAnsi="Times New Roman" w:cs="Times New Roman"/>
          <w:sz w:val="28"/>
          <w:szCs w:val="28"/>
        </w:rPr>
        <w:t>а</w:t>
      </w:r>
      <w:r w:rsidRPr="00124D87">
        <w:rPr>
          <w:rFonts w:ascii="Times New Roman" w:hAnsi="Times New Roman" w:cs="Times New Roman"/>
          <w:sz w:val="28"/>
          <w:szCs w:val="28"/>
        </w:rPr>
        <w:t xml:space="preserve">ции «Инвестиционно-венчурный фонд Республики Татарстан» </w:t>
      </w:r>
    </w:p>
    <w:p w:rsidR="001B703B" w:rsidRPr="00124D87" w:rsidRDefault="001B703B" w:rsidP="001B703B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Pr="00124D87" w:rsidRDefault="001B703B" w:rsidP="001B7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B703B" w:rsidRDefault="000135BC" w:rsidP="000135BC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7C1D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участия в реализации Концепции развития социальных отраслей и общественной инфраструктуры в Республике Татарстан на 2016 - 2020 годы, в соответствии с постановлением Кабинета Министров Республики Татарстан </w:t>
      </w:r>
      <w:r w:rsidR="00FF6C33">
        <w:rPr>
          <w:rFonts w:ascii="Times New Roman" w:hAnsi="Times New Roman" w:cs="Times New Roman"/>
          <w:sz w:val="28"/>
          <w:szCs w:val="28"/>
        </w:rPr>
        <w:t>от 03.09.2016 № 6</w:t>
      </w:r>
      <w:r>
        <w:rPr>
          <w:rFonts w:ascii="Times New Roman" w:hAnsi="Times New Roman" w:cs="Times New Roman"/>
          <w:sz w:val="28"/>
          <w:szCs w:val="28"/>
        </w:rPr>
        <w:t xml:space="preserve">14 «О модернизации и развитии социальной сферы и общественной инфраструктуры в Республике Татарстан» </w:t>
      </w:r>
      <w:r w:rsidR="001B703B" w:rsidRPr="00124D8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B703B" w:rsidRPr="00124D87" w:rsidRDefault="001B703B" w:rsidP="001B7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703B" w:rsidRPr="00124D87" w:rsidRDefault="001B703B" w:rsidP="00720C10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1" w:history="1">
        <w:r w:rsidRPr="00124D8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24D87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124D87" w:rsidRPr="00124D87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Pr="00124D87">
        <w:rPr>
          <w:rFonts w:ascii="Times New Roman" w:hAnsi="Times New Roman" w:cs="Times New Roman"/>
          <w:sz w:val="28"/>
          <w:szCs w:val="28"/>
        </w:rPr>
        <w:t>некоммерческой организации «Инвестиционно-венчурный фонд Республики Татарстан».</w:t>
      </w:r>
    </w:p>
    <w:p w:rsidR="00E901E8" w:rsidRPr="00124D87" w:rsidRDefault="00E901E8" w:rsidP="00E901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1E8" w:rsidRPr="00124D87" w:rsidRDefault="00E901E8" w:rsidP="00E901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703B" w:rsidRPr="00124D87" w:rsidRDefault="001B703B" w:rsidP="001B7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B703B" w:rsidRPr="00124D87" w:rsidRDefault="001B703B" w:rsidP="001B7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B703B" w:rsidRPr="00124D87" w:rsidRDefault="001B703B" w:rsidP="001B7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>И.Ш.ХАЛИКОВ</w:t>
      </w:r>
    </w:p>
    <w:p w:rsidR="001B703B" w:rsidRPr="00124D87" w:rsidRDefault="001B703B" w:rsidP="001B70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B703B" w:rsidRPr="00124D87" w:rsidRDefault="001B703B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B703B" w:rsidRPr="00124D87" w:rsidRDefault="001B703B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B703B" w:rsidRDefault="001B703B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70900" w:rsidRDefault="00370900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70900" w:rsidRDefault="00370900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135BC" w:rsidRDefault="000135BC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135BC" w:rsidRDefault="000135BC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B703B" w:rsidRDefault="001B703B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51257" w:rsidRPr="00124D87" w:rsidRDefault="00851257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B703B" w:rsidRPr="00124D87" w:rsidRDefault="001B703B" w:rsidP="001B7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>Утвержден</w:t>
      </w:r>
    </w:p>
    <w:p w:rsidR="001B703B" w:rsidRPr="00124D87" w:rsidRDefault="001B703B" w:rsidP="001B7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B703B" w:rsidRPr="00124D87" w:rsidRDefault="001B703B" w:rsidP="001B7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1B703B" w:rsidRPr="00124D87" w:rsidRDefault="001B703B" w:rsidP="001B7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B703B" w:rsidRPr="00124D87" w:rsidRDefault="001B703B" w:rsidP="001B7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4D87">
        <w:rPr>
          <w:rFonts w:ascii="Times New Roman" w:hAnsi="Times New Roman" w:cs="Times New Roman"/>
          <w:sz w:val="28"/>
          <w:szCs w:val="28"/>
        </w:rPr>
        <w:t xml:space="preserve">от «____» _______ 2016 г. </w:t>
      </w:r>
      <w:r w:rsidR="00780067">
        <w:rPr>
          <w:rFonts w:ascii="Times New Roman" w:hAnsi="Times New Roman" w:cs="Times New Roman"/>
          <w:sz w:val="28"/>
          <w:szCs w:val="28"/>
        </w:rPr>
        <w:t>№</w:t>
      </w:r>
      <w:r w:rsidRPr="00124D87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1B703B" w:rsidRPr="00124D87" w:rsidRDefault="001B703B" w:rsidP="001B703B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B703B" w:rsidRPr="00124D87" w:rsidRDefault="001B703B" w:rsidP="001B7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124D8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B703B" w:rsidRPr="00124D87" w:rsidRDefault="001B703B" w:rsidP="00720C10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4D8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субсидии </w:t>
      </w:r>
      <w:r w:rsidR="00124D87" w:rsidRPr="00124D87">
        <w:rPr>
          <w:rFonts w:ascii="Times New Roman" w:hAnsi="Times New Roman" w:cs="Times New Roman"/>
          <w:b w:val="0"/>
          <w:sz w:val="28"/>
          <w:szCs w:val="28"/>
        </w:rPr>
        <w:t>из бюджета Республики Татарстан</w:t>
      </w:r>
      <w:r w:rsidR="003709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4D87" w:rsidRPr="00124D87">
        <w:rPr>
          <w:rFonts w:ascii="Times New Roman" w:hAnsi="Times New Roman" w:cs="Times New Roman"/>
          <w:b w:val="0"/>
          <w:sz w:val="28"/>
          <w:szCs w:val="28"/>
        </w:rPr>
        <w:t>н</w:t>
      </w:r>
      <w:r w:rsidRPr="00124D87">
        <w:rPr>
          <w:rFonts w:ascii="Times New Roman" w:hAnsi="Times New Roman" w:cs="Times New Roman"/>
          <w:b w:val="0"/>
          <w:sz w:val="28"/>
          <w:szCs w:val="28"/>
        </w:rPr>
        <w:t>екоммерческой организации</w:t>
      </w:r>
      <w:r w:rsidR="003709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4D87">
        <w:rPr>
          <w:rFonts w:ascii="Times New Roman" w:hAnsi="Times New Roman" w:cs="Times New Roman"/>
          <w:b w:val="0"/>
          <w:sz w:val="28"/>
          <w:szCs w:val="28"/>
        </w:rPr>
        <w:t xml:space="preserve">«Инвестиционно-венчурный фонд Республики Татарстан» </w:t>
      </w:r>
    </w:p>
    <w:p w:rsidR="001B703B" w:rsidRPr="00124D87" w:rsidRDefault="001B703B" w:rsidP="00720C10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E4D78" w:rsidRPr="00754C94" w:rsidRDefault="00370900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B703B" w:rsidRPr="00124D87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</w:t>
      </w:r>
      <w:r w:rsidR="00E901E8" w:rsidRPr="00124D87">
        <w:rPr>
          <w:rFonts w:ascii="Times New Roman" w:hAnsi="Times New Roman" w:cs="Times New Roman"/>
          <w:sz w:val="28"/>
          <w:szCs w:val="28"/>
        </w:rPr>
        <w:t xml:space="preserve">цели, </w:t>
      </w:r>
      <w:r w:rsidR="001B703B" w:rsidRPr="00124D8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901E8" w:rsidRPr="00124D87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1B703B" w:rsidRPr="00124D87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124D87" w:rsidRPr="00124D87">
        <w:rPr>
          <w:rFonts w:ascii="Times New Roman" w:hAnsi="Times New Roman" w:cs="Times New Roman"/>
          <w:sz w:val="28"/>
          <w:szCs w:val="28"/>
        </w:rPr>
        <w:t>из бюджета Республики Татарстан н</w:t>
      </w:r>
      <w:r w:rsidR="001B703B" w:rsidRPr="00124D87">
        <w:rPr>
          <w:rFonts w:ascii="Times New Roman" w:hAnsi="Times New Roman" w:cs="Times New Roman"/>
          <w:sz w:val="28"/>
          <w:szCs w:val="28"/>
        </w:rPr>
        <w:t>екоммерческой организации «Инвестиционно-венчурный фонд Республики Татарстан»</w:t>
      </w:r>
      <w:r w:rsidR="00124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D87" w:rsidRPr="00BD3A4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24D87" w:rsidRPr="00754C94">
        <w:rPr>
          <w:rFonts w:ascii="Times New Roman" w:hAnsi="Times New Roman" w:cs="Times New Roman"/>
          <w:sz w:val="28"/>
          <w:szCs w:val="28"/>
        </w:rPr>
        <w:t>субсидия</w:t>
      </w:r>
      <w:r w:rsidR="00402530" w:rsidRPr="00754C94">
        <w:rPr>
          <w:rFonts w:ascii="Times New Roman" w:hAnsi="Times New Roman" w:cs="Times New Roman"/>
          <w:sz w:val="28"/>
          <w:szCs w:val="28"/>
        </w:rPr>
        <w:t>, Фонд</w:t>
      </w:r>
      <w:r w:rsidR="00124D87" w:rsidRPr="00754C94">
        <w:rPr>
          <w:rFonts w:ascii="Times New Roman" w:hAnsi="Times New Roman" w:cs="Times New Roman"/>
          <w:sz w:val="28"/>
          <w:szCs w:val="28"/>
        </w:rPr>
        <w:t>)</w:t>
      </w:r>
      <w:r w:rsidR="000E4D78" w:rsidRPr="00754C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A47" w:rsidRDefault="000E4D78" w:rsidP="00720C10">
      <w:pPr>
        <w:pStyle w:val="ConsPlusNormal"/>
        <w:suppressAutoHyphens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C9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54C94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реализация </w:t>
      </w:r>
      <w:r w:rsidR="00402530" w:rsidRPr="00754C94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55250A" w:rsidRPr="00754C94">
        <w:rPr>
          <w:rFonts w:ascii="Times New Roman" w:hAnsi="Times New Roman" w:cs="Times New Roman"/>
          <w:sz w:val="28"/>
          <w:szCs w:val="28"/>
        </w:rPr>
        <w:t>мероприятий</w:t>
      </w:r>
      <w:r w:rsidR="0055250A" w:rsidRPr="00BD3A47">
        <w:rPr>
          <w:rFonts w:ascii="Times New Roman" w:hAnsi="Times New Roman" w:cs="Times New Roman"/>
          <w:sz w:val="28"/>
          <w:szCs w:val="28"/>
        </w:rPr>
        <w:t xml:space="preserve"> по модернизации и развитию социальной сферы и общественной инфраструктуры разработанной Фондом Концепции развития социальных отраслей и общественной инфраструктуры Республики Татарстан на 2016-2020 годы</w:t>
      </w:r>
      <w:r w:rsidR="00BD3A47">
        <w:rPr>
          <w:rFonts w:ascii="Times New Roman" w:hAnsi="Times New Roman" w:cs="Times New Roman"/>
          <w:sz w:val="28"/>
          <w:szCs w:val="28"/>
        </w:rPr>
        <w:t xml:space="preserve"> (далее – Концепция)</w:t>
      </w:r>
      <w:r w:rsidR="00B12413">
        <w:rPr>
          <w:rFonts w:ascii="Times New Roman" w:hAnsi="Times New Roman" w:cs="Times New Roman"/>
          <w:sz w:val="28"/>
          <w:szCs w:val="28"/>
        </w:rPr>
        <w:t xml:space="preserve">, </w:t>
      </w:r>
      <w:r w:rsidR="00B12413" w:rsidRPr="00852A67">
        <w:rPr>
          <w:rFonts w:ascii="Times New Roman" w:hAnsi="Times New Roman" w:cs="Times New Roman"/>
          <w:sz w:val="28"/>
          <w:szCs w:val="28"/>
        </w:rPr>
        <w:t xml:space="preserve">предусмотренных в </w:t>
      </w:r>
      <w:r w:rsidR="00E60850" w:rsidRPr="00852A67">
        <w:rPr>
          <w:rFonts w:ascii="Times New Roman" w:hAnsi="Times New Roman" w:cs="Times New Roman"/>
          <w:sz w:val="28"/>
          <w:szCs w:val="28"/>
        </w:rPr>
        <w:t>государственных программ</w:t>
      </w:r>
      <w:r w:rsidR="003B1EE8" w:rsidRPr="00852A67">
        <w:rPr>
          <w:rFonts w:ascii="Times New Roman" w:hAnsi="Times New Roman" w:cs="Times New Roman"/>
          <w:sz w:val="28"/>
          <w:szCs w:val="28"/>
        </w:rPr>
        <w:t>ах</w:t>
      </w:r>
      <w:r w:rsidR="00E60850" w:rsidRPr="00852A6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E4F55" w:rsidRPr="00BD3A47">
        <w:rPr>
          <w:rFonts w:ascii="Times New Roman" w:hAnsi="Times New Roman" w:cs="Times New Roman"/>
          <w:sz w:val="28"/>
          <w:szCs w:val="28"/>
        </w:rPr>
        <w:t>, в том числе путем внесения добровольного имущественного взноса</w:t>
      </w:r>
      <w:r w:rsidR="00BD3A47" w:rsidRPr="00BD3A47">
        <w:rPr>
          <w:rFonts w:ascii="Times New Roman" w:hAnsi="Times New Roman" w:cs="Times New Roman"/>
          <w:sz w:val="28"/>
          <w:szCs w:val="28"/>
        </w:rPr>
        <w:t xml:space="preserve"> в создаваем</w:t>
      </w:r>
      <w:r w:rsidR="00BD3A47">
        <w:rPr>
          <w:rFonts w:ascii="Times New Roman" w:hAnsi="Times New Roman" w:cs="Times New Roman"/>
          <w:sz w:val="28"/>
          <w:szCs w:val="28"/>
        </w:rPr>
        <w:t>ую</w:t>
      </w:r>
      <w:r w:rsidR="00BD3A47" w:rsidRPr="00BD3A47">
        <w:rPr>
          <w:rFonts w:ascii="Times New Roman" w:hAnsi="Times New Roman" w:cs="Times New Roman"/>
          <w:sz w:val="28"/>
          <w:szCs w:val="28"/>
        </w:rPr>
        <w:t xml:space="preserve"> Фондом</w:t>
      </w:r>
      <w:r w:rsidR="00BD3A47">
        <w:rPr>
          <w:rFonts w:ascii="Times New Roman" w:hAnsi="Times New Roman" w:cs="Times New Roman"/>
          <w:sz w:val="28"/>
          <w:szCs w:val="28"/>
        </w:rPr>
        <w:t>,</w:t>
      </w:r>
      <w:r w:rsidR="00BD3A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A47" w:rsidRPr="00BE4F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исходя из необходимости достижения целей </w:t>
      </w:r>
      <w:r w:rsidR="00BD3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Концепции, </w:t>
      </w:r>
      <w:r w:rsidR="00BD3A47" w:rsidRPr="00BD3A47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BD3A47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BD3A47" w:rsidRPr="00BD3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BD3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 </w:t>
      </w:r>
      <w:r w:rsidR="00BD3A47" w:rsidRPr="00BD3A47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форме фонд</w:t>
      </w:r>
      <w:r w:rsidR="00BD3A47">
        <w:rPr>
          <w:rFonts w:ascii="Times New Roman" w:eastAsiaTheme="minorHAnsi" w:hAnsi="Times New Roman" w:cs="Times New Roman"/>
          <w:sz w:val="28"/>
          <w:szCs w:val="28"/>
          <w:lang w:eastAsia="en-US"/>
        </w:rPr>
        <w:t>а.</w:t>
      </w:r>
      <w:bookmarkStart w:id="1" w:name="P51"/>
      <w:bookmarkEnd w:id="1"/>
      <w:proofErr w:type="gramEnd"/>
    </w:p>
    <w:p w:rsidR="001F3810" w:rsidRDefault="000E4D78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3A47" w:rsidRPr="00BD3A47">
        <w:rPr>
          <w:rFonts w:ascii="Times New Roman" w:hAnsi="Times New Roman" w:cs="Times New Roman"/>
          <w:sz w:val="28"/>
          <w:szCs w:val="28"/>
        </w:rPr>
        <w:t xml:space="preserve">. Субсидия предоставляется в пределах бюджетных ассигнований, предусмотренных в законе </w:t>
      </w:r>
      <w:r w:rsidR="00F571B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D3A47" w:rsidRPr="00BD3A4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F571B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D3A47" w:rsidRPr="00BD3A47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и лимитов бюджетных обязательств, утвержденных Министерству </w:t>
      </w:r>
      <w:r w:rsidR="00F571B9">
        <w:rPr>
          <w:rFonts w:ascii="Times New Roman" w:hAnsi="Times New Roman" w:cs="Times New Roman"/>
          <w:sz w:val="28"/>
          <w:szCs w:val="28"/>
        </w:rPr>
        <w:t>финансов Республики Татарстан</w:t>
      </w:r>
      <w:r w:rsidR="00BD3A47" w:rsidRPr="00BD3A47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r:id="rId6" w:history="1">
        <w:r w:rsidR="00BD3A47" w:rsidRPr="00F571B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BD3A47" w:rsidRPr="00BD3A47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F571B9">
        <w:rPr>
          <w:rFonts w:ascii="Times New Roman" w:hAnsi="Times New Roman" w:cs="Times New Roman"/>
          <w:sz w:val="28"/>
          <w:szCs w:val="28"/>
        </w:rPr>
        <w:t xml:space="preserve">щего </w:t>
      </w:r>
      <w:r w:rsidR="00BD3A47" w:rsidRPr="00BD3A47">
        <w:rPr>
          <w:rFonts w:ascii="Times New Roman" w:hAnsi="Times New Roman" w:cs="Times New Roman"/>
          <w:sz w:val="28"/>
          <w:szCs w:val="28"/>
        </w:rPr>
        <w:t>П</w:t>
      </w:r>
      <w:r w:rsidR="00F571B9">
        <w:rPr>
          <w:rFonts w:ascii="Times New Roman" w:hAnsi="Times New Roman" w:cs="Times New Roman"/>
          <w:sz w:val="28"/>
          <w:szCs w:val="28"/>
        </w:rPr>
        <w:t>орядка</w:t>
      </w:r>
      <w:r w:rsidR="00BD3A47" w:rsidRPr="00BD3A47">
        <w:rPr>
          <w:rFonts w:ascii="Times New Roman" w:hAnsi="Times New Roman" w:cs="Times New Roman"/>
          <w:sz w:val="28"/>
          <w:szCs w:val="28"/>
        </w:rPr>
        <w:t>.</w:t>
      </w:r>
    </w:p>
    <w:p w:rsidR="00E60850" w:rsidRDefault="00E60850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A67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591A80" w:rsidRPr="00852A67">
        <w:rPr>
          <w:rFonts w:ascii="Times New Roman" w:hAnsi="Times New Roman" w:cs="Times New Roman"/>
          <w:sz w:val="28"/>
          <w:szCs w:val="28"/>
        </w:rPr>
        <w:t xml:space="preserve">определяется исходя из </w:t>
      </w:r>
      <w:r w:rsidRPr="00852A67">
        <w:rPr>
          <w:rFonts w:ascii="Times New Roman" w:hAnsi="Times New Roman" w:cs="Times New Roman"/>
          <w:sz w:val="28"/>
          <w:szCs w:val="28"/>
        </w:rPr>
        <w:t>объем</w:t>
      </w:r>
      <w:r w:rsidR="00591A80" w:rsidRPr="00852A67">
        <w:rPr>
          <w:rFonts w:ascii="Times New Roman" w:hAnsi="Times New Roman" w:cs="Times New Roman"/>
          <w:sz w:val="28"/>
          <w:szCs w:val="28"/>
        </w:rPr>
        <w:t>ов</w:t>
      </w:r>
      <w:r w:rsidRPr="00852A67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91A80" w:rsidRPr="00852A67">
        <w:rPr>
          <w:rFonts w:ascii="Times New Roman" w:hAnsi="Times New Roman" w:cs="Times New Roman"/>
          <w:sz w:val="28"/>
          <w:szCs w:val="28"/>
        </w:rPr>
        <w:t>,</w:t>
      </w:r>
      <w:r w:rsidRPr="00852A67">
        <w:rPr>
          <w:rFonts w:ascii="Times New Roman" w:hAnsi="Times New Roman" w:cs="Times New Roman"/>
          <w:sz w:val="28"/>
          <w:szCs w:val="28"/>
        </w:rPr>
        <w:t xml:space="preserve"> предусматриваемых </w:t>
      </w:r>
      <w:r w:rsidR="003B1EE8" w:rsidRPr="00852A67">
        <w:rPr>
          <w:rFonts w:ascii="Times New Roman" w:hAnsi="Times New Roman" w:cs="Times New Roman"/>
          <w:sz w:val="28"/>
          <w:szCs w:val="28"/>
        </w:rPr>
        <w:t>в з</w:t>
      </w:r>
      <w:r w:rsidRPr="00852A67">
        <w:rPr>
          <w:rFonts w:ascii="Times New Roman" w:hAnsi="Times New Roman" w:cs="Times New Roman"/>
          <w:sz w:val="28"/>
          <w:szCs w:val="28"/>
        </w:rPr>
        <w:t xml:space="preserve">аконе Республики Татарстан </w:t>
      </w:r>
      <w:r w:rsidR="003B1EE8" w:rsidRPr="00852A67">
        <w:rPr>
          <w:rFonts w:ascii="Times New Roman" w:hAnsi="Times New Roman" w:cs="Times New Roman"/>
          <w:sz w:val="28"/>
          <w:szCs w:val="28"/>
        </w:rPr>
        <w:t xml:space="preserve">о бюджете Республики Татарстан </w:t>
      </w:r>
      <w:r w:rsidR="00591A80" w:rsidRPr="00852A67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на реализацию мероприятий </w:t>
      </w:r>
      <w:r w:rsidRPr="00852A67">
        <w:rPr>
          <w:rFonts w:ascii="Times New Roman" w:hAnsi="Times New Roman" w:cs="Times New Roman"/>
          <w:sz w:val="28"/>
          <w:szCs w:val="28"/>
        </w:rPr>
        <w:t>государственны</w:t>
      </w:r>
      <w:r w:rsidR="00591A80" w:rsidRPr="00852A67">
        <w:rPr>
          <w:rFonts w:ascii="Times New Roman" w:hAnsi="Times New Roman" w:cs="Times New Roman"/>
          <w:sz w:val="28"/>
          <w:szCs w:val="28"/>
        </w:rPr>
        <w:t>х</w:t>
      </w:r>
      <w:r w:rsidRPr="00852A6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91A80" w:rsidRPr="00852A67">
        <w:rPr>
          <w:rFonts w:ascii="Times New Roman" w:hAnsi="Times New Roman" w:cs="Times New Roman"/>
          <w:sz w:val="28"/>
          <w:szCs w:val="28"/>
        </w:rPr>
        <w:t xml:space="preserve"> Республики Татарстан по развитию социальных отраслей и общественной инфраструктуры Республики Татарстан.</w:t>
      </w:r>
    </w:p>
    <w:p w:rsidR="001F3810" w:rsidRDefault="000E4D78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3A47" w:rsidRPr="00F571B9">
        <w:rPr>
          <w:rFonts w:ascii="Times New Roman" w:hAnsi="Times New Roman" w:cs="Times New Roman"/>
          <w:sz w:val="28"/>
          <w:szCs w:val="28"/>
        </w:rPr>
        <w:t xml:space="preserve">. Субсидия предоставляется в соответствии с соглашением, заключаемым между Министерством </w:t>
      </w:r>
      <w:r w:rsidR="00F571B9">
        <w:rPr>
          <w:rFonts w:ascii="Times New Roman" w:hAnsi="Times New Roman" w:cs="Times New Roman"/>
          <w:sz w:val="28"/>
          <w:szCs w:val="28"/>
        </w:rPr>
        <w:t>финансов Республики Татарстан</w:t>
      </w:r>
      <w:r w:rsidR="00BD3A47" w:rsidRPr="00F571B9">
        <w:rPr>
          <w:rFonts w:ascii="Times New Roman" w:hAnsi="Times New Roman" w:cs="Times New Roman"/>
          <w:sz w:val="28"/>
          <w:szCs w:val="28"/>
        </w:rPr>
        <w:t xml:space="preserve"> и </w:t>
      </w:r>
      <w:r w:rsidR="00F571B9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BD3A47" w:rsidRPr="00F571B9">
        <w:rPr>
          <w:rFonts w:ascii="Times New Roman" w:hAnsi="Times New Roman" w:cs="Times New Roman"/>
          <w:sz w:val="28"/>
          <w:szCs w:val="28"/>
        </w:rPr>
        <w:t>(далее - соглаше</w:t>
      </w:r>
      <w:r w:rsidR="00851257">
        <w:rPr>
          <w:rFonts w:ascii="Times New Roman" w:hAnsi="Times New Roman" w:cs="Times New Roman"/>
          <w:sz w:val="28"/>
          <w:szCs w:val="28"/>
        </w:rPr>
        <w:t>ние)</w:t>
      </w:r>
      <w:r w:rsidR="00F571B9">
        <w:rPr>
          <w:rFonts w:ascii="Times New Roman" w:hAnsi="Times New Roman" w:cs="Times New Roman"/>
          <w:sz w:val="28"/>
          <w:szCs w:val="28"/>
        </w:rPr>
        <w:t xml:space="preserve">, </w:t>
      </w:r>
      <w:r w:rsidR="00BD3A47" w:rsidRPr="00F571B9">
        <w:rPr>
          <w:rFonts w:ascii="Times New Roman" w:hAnsi="Times New Roman" w:cs="Times New Roman"/>
          <w:sz w:val="28"/>
          <w:szCs w:val="28"/>
        </w:rPr>
        <w:t>в котором в том числе предусматриваются следующие положения:</w:t>
      </w:r>
    </w:p>
    <w:p w:rsidR="001F3810" w:rsidRPr="00283D69" w:rsidRDefault="00283D69" w:rsidP="00720C10">
      <w:pPr>
        <w:pStyle w:val="ConsPlusNormal"/>
        <w:suppressAutoHyphens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а) цели, условия, порядок и </w:t>
      </w:r>
      <w:r w:rsidR="001F3810" w:rsidRPr="001F3810">
        <w:rPr>
          <w:rFonts w:ascii="Times New Roman" w:hAnsi="Times New Roman" w:cs="Times New Roman"/>
          <w:sz w:val="28"/>
          <w:szCs w:val="28"/>
        </w:rPr>
        <w:t>сроки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3D69"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возможность (невозможность) осуществления расходов, источником финансового обеспечения которых являются остатки субсидии, не использованные в 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чение текущего финансового года</w:t>
      </w:r>
      <w:r w:rsidR="001F3810" w:rsidRPr="001F3810">
        <w:rPr>
          <w:rFonts w:ascii="Times New Roman" w:hAnsi="Times New Roman" w:cs="Times New Roman"/>
          <w:sz w:val="28"/>
          <w:szCs w:val="28"/>
        </w:rPr>
        <w:t>;</w:t>
      </w:r>
    </w:p>
    <w:p w:rsidR="001F3810" w:rsidRDefault="001F3810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10">
        <w:rPr>
          <w:rFonts w:ascii="Times New Roman" w:hAnsi="Times New Roman" w:cs="Times New Roman"/>
          <w:sz w:val="28"/>
          <w:szCs w:val="28"/>
        </w:rPr>
        <w:t>б) размер субсидии;</w:t>
      </w:r>
    </w:p>
    <w:p w:rsidR="001F3810" w:rsidRDefault="00F571B9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10">
        <w:rPr>
          <w:rFonts w:ascii="Times New Roman" w:hAnsi="Times New Roman" w:cs="Times New Roman"/>
          <w:sz w:val="28"/>
          <w:szCs w:val="28"/>
        </w:rPr>
        <w:t xml:space="preserve">в) </w:t>
      </w:r>
      <w:r w:rsidR="000E4D78">
        <w:rPr>
          <w:rFonts w:ascii="Times New Roman" w:hAnsi="Times New Roman" w:cs="Times New Roman"/>
          <w:sz w:val="28"/>
          <w:szCs w:val="28"/>
        </w:rPr>
        <w:t>направление расходов</w:t>
      </w:r>
      <w:r w:rsidRPr="001F3810">
        <w:rPr>
          <w:rFonts w:ascii="Times New Roman" w:hAnsi="Times New Roman" w:cs="Times New Roman"/>
          <w:sz w:val="28"/>
          <w:szCs w:val="28"/>
        </w:rPr>
        <w:t xml:space="preserve">, </w:t>
      </w:r>
      <w:r w:rsidR="000E4D78">
        <w:rPr>
          <w:rFonts w:ascii="Times New Roman" w:hAnsi="Times New Roman" w:cs="Times New Roman"/>
          <w:sz w:val="28"/>
          <w:szCs w:val="28"/>
        </w:rPr>
        <w:t>источником</w:t>
      </w:r>
      <w:r w:rsidRPr="001F3810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0E4D78">
        <w:rPr>
          <w:rFonts w:ascii="Times New Roman" w:hAnsi="Times New Roman" w:cs="Times New Roman"/>
          <w:sz w:val="28"/>
          <w:szCs w:val="28"/>
        </w:rPr>
        <w:t>го</w:t>
      </w:r>
      <w:r w:rsidRPr="001F3810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E4D78">
        <w:rPr>
          <w:rFonts w:ascii="Times New Roman" w:hAnsi="Times New Roman" w:cs="Times New Roman"/>
          <w:sz w:val="28"/>
          <w:szCs w:val="28"/>
        </w:rPr>
        <w:t>я</w:t>
      </w:r>
      <w:r w:rsidRPr="001F3810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0E4D78">
        <w:rPr>
          <w:rFonts w:ascii="Times New Roman" w:hAnsi="Times New Roman" w:cs="Times New Roman"/>
          <w:sz w:val="28"/>
          <w:szCs w:val="28"/>
        </w:rPr>
        <w:t>является</w:t>
      </w:r>
      <w:r w:rsidRPr="001F3810">
        <w:rPr>
          <w:rFonts w:ascii="Times New Roman" w:hAnsi="Times New Roman" w:cs="Times New Roman"/>
          <w:sz w:val="28"/>
          <w:szCs w:val="28"/>
        </w:rPr>
        <w:t xml:space="preserve"> субсидия;</w:t>
      </w:r>
    </w:p>
    <w:p w:rsidR="001F3810" w:rsidRDefault="00F571B9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10">
        <w:rPr>
          <w:rFonts w:ascii="Times New Roman" w:hAnsi="Times New Roman" w:cs="Times New Roman"/>
          <w:sz w:val="28"/>
          <w:szCs w:val="28"/>
        </w:rPr>
        <w:t>г) перечень документов</w:t>
      </w:r>
      <w:r w:rsidR="005C7651">
        <w:rPr>
          <w:rFonts w:ascii="Times New Roman" w:hAnsi="Times New Roman" w:cs="Times New Roman"/>
          <w:sz w:val="28"/>
          <w:szCs w:val="28"/>
        </w:rPr>
        <w:t xml:space="preserve"> </w:t>
      </w:r>
      <w:r w:rsidR="005C7651" w:rsidRPr="00754C94">
        <w:rPr>
          <w:rFonts w:ascii="Times New Roman" w:hAnsi="Times New Roman" w:cs="Times New Roman"/>
          <w:sz w:val="28"/>
          <w:szCs w:val="28"/>
        </w:rPr>
        <w:t>в соответствии с пунктом 5 настоящего Порядка</w:t>
      </w:r>
      <w:r w:rsidRPr="00754C94">
        <w:rPr>
          <w:rFonts w:ascii="Times New Roman" w:hAnsi="Times New Roman" w:cs="Times New Roman"/>
          <w:sz w:val="28"/>
          <w:szCs w:val="28"/>
        </w:rPr>
        <w:t>,</w:t>
      </w:r>
      <w:r w:rsidRPr="001F3810">
        <w:rPr>
          <w:rFonts w:ascii="Times New Roman" w:hAnsi="Times New Roman" w:cs="Times New Roman"/>
          <w:sz w:val="28"/>
          <w:szCs w:val="28"/>
        </w:rPr>
        <w:t xml:space="preserve"> представляемых </w:t>
      </w:r>
      <w:r w:rsidR="001F3810">
        <w:rPr>
          <w:rFonts w:ascii="Times New Roman" w:hAnsi="Times New Roman" w:cs="Times New Roman"/>
          <w:sz w:val="28"/>
          <w:szCs w:val="28"/>
        </w:rPr>
        <w:t>Фондом</w:t>
      </w:r>
      <w:r w:rsidRPr="001F3810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1F3810">
        <w:rPr>
          <w:rFonts w:ascii="Times New Roman" w:hAnsi="Times New Roman" w:cs="Times New Roman"/>
          <w:sz w:val="28"/>
          <w:szCs w:val="28"/>
        </w:rPr>
        <w:t>финансов Республики Татарстан</w:t>
      </w:r>
      <w:r w:rsidR="001F3810" w:rsidRPr="001F3810">
        <w:rPr>
          <w:rFonts w:ascii="Times New Roman" w:hAnsi="Times New Roman" w:cs="Times New Roman"/>
          <w:sz w:val="28"/>
          <w:szCs w:val="28"/>
        </w:rPr>
        <w:t xml:space="preserve"> </w:t>
      </w:r>
      <w:r w:rsidRPr="001F3810">
        <w:rPr>
          <w:rFonts w:ascii="Times New Roman" w:hAnsi="Times New Roman" w:cs="Times New Roman"/>
          <w:sz w:val="28"/>
          <w:szCs w:val="28"/>
        </w:rPr>
        <w:t>для получения субсидии;</w:t>
      </w:r>
    </w:p>
    <w:p w:rsidR="001F3810" w:rsidRDefault="001F3810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10">
        <w:rPr>
          <w:rFonts w:ascii="Times New Roman" w:hAnsi="Times New Roman" w:cs="Times New Roman"/>
          <w:sz w:val="28"/>
          <w:szCs w:val="28"/>
        </w:rPr>
        <w:t xml:space="preserve">д) </w:t>
      </w:r>
      <w:r w:rsidR="00F571B9" w:rsidRPr="001F3810">
        <w:rPr>
          <w:rFonts w:ascii="Times New Roman" w:hAnsi="Times New Roman" w:cs="Times New Roman"/>
          <w:sz w:val="28"/>
          <w:szCs w:val="28"/>
        </w:rPr>
        <w:t xml:space="preserve">порядок, формы и сроки представления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="00F571B9" w:rsidRPr="001F3810">
        <w:rPr>
          <w:rFonts w:ascii="Times New Roman" w:hAnsi="Times New Roman" w:cs="Times New Roman"/>
          <w:sz w:val="28"/>
          <w:szCs w:val="28"/>
        </w:rPr>
        <w:t xml:space="preserve"> отчетности об осуществлении расходов, источником финансового обеспечения которых является субсидия;</w:t>
      </w:r>
    </w:p>
    <w:p w:rsidR="001F3810" w:rsidRDefault="00F571B9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10">
        <w:rPr>
          <w:rFonts w:ascii="Times New Roman" w:hAnsi="Times New Roman" w:cs="Times New Roman"/>
          <w:sz w:val="28"/>
          <w:szCs w:val="28"/>
        </w:rPr>
        <w:t xml:space="preserve">е) порядок возврата использованных </w:t>
      </w:r>
      <w:r w:rsidR="001F3810">
        <w:rPr>
          <w:rFonts w:ascii="Times New Roman" w:hAnsi="Times New Roman" w:cs="Times New Roman"/>
          <w:sz w:val="28"/>
          <w:szCs w:val="28"/>
        </w:rPr>
        <w:t>Фондом</w:t>
      </w:r>
      <w:r w:rsidRPr="001F3810">
        <w:rPr>
          <w:rFonts w:ascii="Times New Roman" w:hAnsi="Times New Roman" w:cs="Times New Roman"/>
          <w:sz w:val="28"/>
          <w:szCs w:val="28"/>
        </w:rPr>
        <w:t xml:space="preserve"> средств, источником финансового обеспечения которых является субсидия, в случае установления по итогам проверок, проведенных Министерством </w:t>
      </w:r>
      <w:r w:rsidR="001F3810">
        <w:rPr>
          <w:rFonts w:ascii="Times New Roman" w:hAnsi="Times New Roman" w:cs="Times New Roman"/>
          <w:sz w:val="28"/>
          <w:szCs w:val="28"/>
        </w:rPr>
        <w:t>финансов Республики Татарстан</w:t>
      </w:r>
      <w:r w:rsidR="001F3810" w:rsidRPr="001F3810">
        <w:rPr>
          <w:rFonts w:ascii="Times New Roman" w:hAnsi="Times New Roman" w:cs="Times New Roman"/>
          <w:sz w:val="28"/>
          <w:szCs w:val="28"/>
        </w:rPr>
        <w:t xml:space="preserve"> </w:t>
      </w:r>
      <w:r w:rsidRPr="001F3810">
        <w:rPr>
          <w:rFonts w:ascii="Times New Roman" w:hAnsi="Times New Roman" w:cs="Times New Roman"/>
          <w:sz w:val="28"/>
          <w:szCs w:val="28"/>
        </w:rPr>
        <w:t>и уполномоченными органами государственного финансового контроля, факта нарушения целей, условий и порядка предоставления субсидии, предусмотренных настоящими П</w:t>
      </w:r>
      <w:r w:rsidR="001F3810">
        <w:rPr>
          <w:rFonts w:ascii="Times New Roman" w:hAnsi="Times New Roman" w:cs="Times New Roman"/>
          <w:sz w:val="28"/>
          <w:szCs w:val="28"/>
        </w:rPr>
        <w:t>орядком</w:t>
      </w:r>
      <w:r w:rsidRPr="001F3810">
        <w:rPr>
          <w:rFonts w:ascii="Times New Roman" w:hAnsi="Times New Roman" w:cs="Times New Roman"/>
          <w:sz w:val="28"/>
          <w:szCs w:val="28"/>
        </w:rPr>
        <w:t xml:space="preserve"> и соглашением;</w:t>
      </w:r>
    </w:p>
    <w:p w:rsidR="001F3810" w:rsidRDefault="00F571B9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10">
        <w:rPr>
          <w:rFonts w:ascii="Times New Roman" w:hAnsi="Times New Roman" w:cs="Times New Roman"/>
          <w:sz w:val="28"/>
          <w:szCs w:val="28"/>
        </w:rPr>
        <w:t xml:space="preserve">ж) обязательство </w:t>
      </w:r>
      <w:r w:rsidR="001F3810">
        <w:rPr>
          <w:rFonts w:ascii="Times New Roman" w:hAnsi="Times New Roman" w:cs="Times New Roman"/>
          <w:sz w:val="28"/>
          <w:szCs w:val="28"/>
        </w:rPr>
        <w:t>Фонда</w:t>
      </w:r>
      <w:r w:rsidRPr="001F3810">
        <w:rPr>
          <w:rFonts w:ascii="Times New Roman" w:hAnsi="Times New Roman" w:cs="Times New Roman"/>
          <w:sz w:val="28"/>
          <w:szCs w:val="28"/>
        </w:rPr>
        <w:t xml:space="preserve"> по соблюдению целей, условий и порядка предоставления субсидии, предусмотренных </w:t>
      </w:r>
      <w:proofErr w:type="gramStart"/>
      <w:r w:rsidRPr="001F3810">
        <w:rPr>
          <w:rFonts w:ascii="Times New Roman" w:hAnsi="Times New Roman" w:cs="Times New Roman"/>
          <w:sz w:val="28"/>
          <w:szCs w:val="28"/>
        </w:rPr>
        <w:t>настоящими</w:t>
      </w:r>
      <w:proofErr w:type="gramEnd"/>
      <w:r w:rsidRPr="001F3810">
        <w:rPr>
          <w:rFonts w:ascii="Times New Roman" w:hAnsi="Times New Roman" w:cs="Times New Roman"/>
          <w:sz w:val="28"/>
          <w:szCs w:val="28"/>
        </w:rPr>
        <w:t xml:space="preserve"> П</w:t>
      </w:r>
      <w:r w:rsidR="001F3810">
        <w:rPr>
          <w:rFonts w:ascii="Times New Roman" w:hAnsi="Times New Roman" w:cs="Times New Roman"/>
          <w:sz w:val="28"/>
          <w:szCs w:val="28"/>
        </w:rPr>
        <w:t>орядком</w:t>
      </w:r>
      <w:r w:rsidRPr="001F3810">
        <w:rPr>
          <w:rFonts w:ascii="Times New Roman" w:hAnsi="Times New Roman" w:cs="Times New Roman"/>
          <w:sz w:val="28"/>
          <w:szCs w:val="28"/>
        </w:rPr>
        <w:t xml:space="preserve"> и соглашением;</w:t>
      </w:r>
    </w:p>
    <w:p w:rsidR="00370900" w:rsidRDefault="00F571B9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810">
        <w:rPr>
          <w:rFonts w:ascii="Times New Roman" w:hAnsi="Times New Roman" w:cs="Times New Roman"/>
          <w:sz w:val="28"/>
          <w:szCs w:val="28"/>
        </w:rPr>
        <w:t xml:space="preserve">з) согласие </w:t>
      </w:r>
      <w:r w:rsidR="001F3810">
        <w:rPr>
          <w:rFonts w:ascii="Times New Roman" w:hAnsi="Times New Roman" w:cs="Times New Roman"/>
          <w:sz w:val="28"/>
          <w:szCs w:val="28"/>
        </w:rPr>
        <w:t>Фонда</w:t>
      </w:r>
      <w:r w:rsidRPr="001F3810">
        <w:rPr>
          <w:rFonts w:ascii="Times New Roman" w:hAnsi="Times New Roman" w:cs="Times New Roman"/>
          <w:sz w:val="28"/>
          <w:szCs w:val="28"/>
        </w:rPr>
        <w:t xml:space="preserve"> на осуществление Министерством </w:t>
      </w:r>
      <w:r w:rsidR="001F3810">
        <w:rPr>
          <w:rFonts w:ascii="Times New Roman" w:hAnsi="Times New Roman" w:cs="Times New Roman"/>
          <w:sz w:val="28"/>
          <w:szCs w:val="28"/>
        </w:rPr>
        <w:t>финансов Республики Татарстан</w:t>
      </w:r>
      <w:r w:rsidR="001F3810" w:rsidRPr="001F3810">
        <w:rPr>
          <w:rFonts w:ascii="Times New Roman" w:hAnsi="Times New Roman" w:cs="Times New Roman"/>
          <w:sz w:val="28"/>
          <w:szCs w:val="28"/>
        </w:rPr>
        <w:t xml:space="preserve"> </w:t>
      </w:r>
      <w:r w:rsidRPr="001F3810">
        <w:rPr>
          <w:rFonts w:ascii="Times New Roman" w:hAnsi="Times New Roman" w:cs="Times New Roman"/>
          <w:sz w:val="28"/>
          <w:szCs w:val="28"/>
        </w:rPr>
        <w:t>и уполномоченными органами государственного финансового контроля проверок соблюдения целей, условий и порядка предоставления субсидии;</w:t>
      </w:r>
    </w:p>
    <w:p w:rsidR="00ED2534" w:rsidRPr="00754C94" w:rsidRDefault="00F571B9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0900">
        <w:rPr>
          <w:rFonts w:ascii="Times New Roman" w:hAnsi="Times New Roman" w:cs="Times New Roman"/>
          <w:sz w:val="28"/>
          <w:szCs w:val="28"/>
        </w:rPr>
        <w:t xml:space="preserve">и) </w:t>
      </w:r>
      <w:r w:rsidR="000D2DEC" w:rsidRPr="000D2D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запрет приобретения за счет полученных средств </w:t>
      </w:r>
      <w:r w:rsidR="000D2D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субсидии </w:t>
      </w:r>
      <w:r w:rsidR="000D2DEC" w:rsidRPr="000D2D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</w:t>
      </w:r>
      <w:r w:rsidR="000D2DEC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 иных операций, определенных настоящим Порядком</w:t>
      </w:r>
      <w:r w:rsidR="00ED2534" w:rsidRPr="00754C94">
        <w:rPr>
          <w:rFonts w:ascii="Times New Roman" w:hAnsi="Times New Roman" w:cs="Times New Roman"/>
          <w:sz w:val="28"/>
          <w:szCs w:val="28"/>
        </w:rPr>
        <w:t>;</w:t>
      </w:r>
    </w:p>
    <w:p w:rsidR="00ED2534" w:rsidRPr="00754C94" w:rsidRDefault="00ED2534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>к) ответственность стор</w:t>
      </w:r>
      <w:r w:rsidR="00050960" w:rsidRPr="00754C94">
        <w:rPr>
          <w:rFonts w:ascii="Times New Roman" w:hAnsi="Times New Roman" w:cs="Times New Roman"/>
          <w:sz w:val="28"/>
          <w:szCs w:val="28"/>
        </w:rPr>
        <w:t>он</w:t>
      </w:r>
      <w:r w:rsidR="00F571B9" w:rsidRPr="00754C94">
        <w:rPr>
          <w:rFonts w:ascii="Times New Roman" w:hAnsi="Times New Roman" w:cs="Times New Roman"/>
          <w:sz w:val="28"/>
          <w:szCs w:val="28"/>
        </w:rPr>
        <w:t>.</w:t>
      </w:r>
    </w:p>
    <w:p w:rsidR="00DC40FF" w:rsidRPr="00754C94" w:rsidRDefault="005C7651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400BD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. П</w:t>
      </w:r>
      <w:r w:rsidR="001B703B" w:rsidRPr="00754C94">
        <w:rPr>
          <w:rFonts w:ascii="Times New Roman" w:hAnsi="Times New Roman" w:cs="Times New Roman"/>
          <w:sz w:val="28"/>
          <w:szCs w:val="28"/>
        </w:rPr>
        <w:t>ред</w:t>
      </w:r>
      <w:r w:rsidR="000E4D78" w:rsidRPr="00754C94">
        <w:rPr>
          <w:rFonts w:ascii="Times New Roman" w:hAnsi="Times New Roman" w:cs="Times New Roman"/>
          <w:sz w:val="28"/>
          <w:szCs w:val="28"/>
        </w:rPr>
        <w:t>о</w:t>
      </w:r>
      <w:r w:rsidR="001B703B" w:rsidRPr="00754C94">
        <w:rPr>
          <w:rFonts w:ascii="Times New Roman" w:hAnsi="Times New Roman" w:cs="Times New Roman"/>
          <w:sz w:val="28"/>
          <w:szCs w:val="28"/>
        </w:rPr>
        <w:t>ставл</w:t>
      </w:r>
      <w:r w:rsidR="009400BD" w:rsidRPr="00754C94">
        <w:rPr>
          <w:rFonts w:ascii="Times New Roman" w:hAnsi="Times New Roman" w:cs="Times New Roman"/>
          <w:sz w:val="28"/>
          <w:szCs w:val="28"/>
        </w:rPr>
        <w:t xml:space="preserve">ение субсидии осуществляется при представлении Фондом </w:t>
      </w:r>
      <w:r w:rsidR="001B703B" w:rsidRPr="00754C94">
        <w:rPr>
          <w:rFonts w:ascii="Times New Roman" w:hAnsi="Times New Roman" w:cs="Times New Roman"/>
          <w:sz w:val="28"/>
          <w:szCs w:val="28"/>
        </w:rPr>
        <w:t>в Министерство финансов Республики Татарстан заявк</w:t>
      </w:r>
      <w:r w:rsidR="00DC40FF" w:rsidRPr="00754C94">
        <w:rPr>
          <w:rFonts w:ascii="Times New Roman" w:hAnsi="Times New Roman" w:cs="Times New Roman"/>
          <w:sz w:val="28"/>
          <w:szCs w:val="28"/>
        </w:rPr>
        <w:t xml:space="preserve">и </w:t>
      </w:r>
      <w:r w:rsidR="00792487" w:rsidRPr="00852A67">
        <w:rPr>
          <w:rFonts w:ascii="Times New Roman" w:hAnsi="Times New Roman" w:cs="Times New Roman"/>
          <w:sz w:val="28"/>
          <w:szCs w:val="28"/>
        </w:rPr>
        <w:t>по</w:t>
      </w:r>
      <w:r w:rsidR="00DC40FF" w:rsidRPr="00852A67">
        <w:rPr>
          <w:rFonts w:ascii="Times New Roman" w:hAnsi="Times New Roman" w:cs="Times New Roman"/>
          <w:sz w:val="28"/>
          <w:szCs w:val="28"/>
        </w:rPr>
        <w:t xml:space="preserve"> форме, </w:t>
      </w:r>
      <w:r w:rsidR="00792487" w:rsidRPr="00852A67">
        <w:rPr>
          <w:rFonts w:ascii="Times New Roman" w:hAnsi="Times New Roman" w:cs="Times New Roman"/>
          <w:sz w:val="28"/>
          <w:szCs w:val="28"/>
        </w:rPr>
        <w:t>утверждаемой Министерством финансов Республики Татарстан</w:t>
      </w:r>
      <w:r w:rsidR="00E60850">
        <w:rPr>
          <w:rFonts w:ascii="Times New Roman" w:hAnsi="Times New Roman" w:cs="Times New Roman"/>
          <w:sz w:val="28"/>
          <w:szCs w:val="28"/>
        </w:rPr>
        <w:t>,</w:t>
      </w:r>
      <w:r w:rsidR="00792487" w:rsidRPr="00754C94">
        <w:rPr>
          <w:rFonts w:ascii="Times New Roman" w:hAnsi="Times New Roman" w:cs="Times New Roman"/>
          <w:sz w:val="28"/>
          <w:szCs w:val="28"/>
        </w:rPr>
        <w:t xml:space="preserve"> </w:t>
      </w:r>
      <w:r w:rsidR="00DC40FF" w:rsidRPr="00754C94">
        <w:rPr>
          <w:rFonts w:ascii="Times New Roman" w:hAnsi="Times New Roman" w:cs="Times New Roman"/>
          <w:sz w:val="28"/>
          <w:szCs w:val="28"/>
        </w:rPr>
        <w:t>подписанной его руководителем.</w:t>
      </w:r>
    </w:p>
    <w:p w:rsidR="00271234" w:rsidRPr="00754C94" w:rsidRDefault="005C7651" w:rsidP="00720C10">
      <w:pPr>
        <w:pStyle w:val="ConsPlusNormal"/>
        <w:suppressAutoHyphens/>
        <w:ind w:firstLine="540"/>
        <w:jc w:val="both"/>
      </w:pPr>
      <w:r w:rsidRPr="00754C94">
        <w:rPr>
          <w:rFonts w:ascii="Times New Roman" w:hAnsi="Times New Roman" w:cs="Times New Roman"/>
          <w:sz w:val="28"/>
          <w:szCs w:val="28"/>
        </w:rPr>
        <w:t>6</w:t>
      </w:r>
      <w:r w:rsidR="009041FC" w:rsidRPr="00754C94">
        <w:rPr>
          <w:rFonts w:ascii="Times New Roman" w:hAnsi="Times New Roman" w:cs="Times New Roman"/>
          <w:sz w:val="28"/>
          <w:szCs w:val="28"/>
        </w:rPr>
        <w:t>. Министерство финансов Республики Татарстан</w:t>
      </w:r>
      <w:r w:rsidR="00271234" w:rsidRPr="00754C94">
        <w:t>:</w:t>
      </w:r>
    </w:p>
    <w:p w:rsidR="00271234" w:rsidRPr="00754C94" w:rsidRDefault="00271234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 xml:space="preserve">регистрирует заявку </w:t>
      </w:r>
      <w:r w:rsidR="00C24856" w:rsidRPr="00754C94">
        <w:rPr>
          <w:rFonts w:ascii="Times New Roman" w:hAnsi="Times New Roman" w:cs="Times New Roman"/>
          <w:sz w:val="28"/>
          <w:szCs w:val="28"/>
        </w:rPr>
        <w:t>в день ее поступления в соответствии с правилами документооборота</w:t>
      </w:r>
      <w:r w:rsidRPr="00754C94">
        <w:rPr>
          <w:rFonts w:ascii="Times New Roman" w:hAnsi="Times New Roman" w:cs="Times New Roman"/>
          <w:sz w:val="28"/>
          <w:szCs w:val="28"/>
        </w:rPr>
        <w:t>;</w:t>
      </w:r>
    </w:p>
    <w:p w:rsidR="00271234" w:rsidRPr="00754C94" w:rsidRDefault="00C24856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 xml:space="preserve">рассматривает заявку Фонда и принимает решение о предоставлении (об отказе в предоставлении) субсидии </w:t>
      </w:r>
      <w:r w:rsidR="00EF5019" w:rsidRPr="00754C94">
        <w:rPr>
          <w:rFonts w:ascii="Times New Roman" w:hAnsi="Times New Roman" w:cs="Times New Roman"/>
          <w:sz w:val="28"/>
          <w:szCs w:val="28"/>
        </w:rPr>
        <w:t>в</w:t>
      </w:r>
      <w:r w:rsidRPr="00754C94">
        <w:rPr>
          <w:rFonts w:ascii="Times New Roman" w:hAnsi="Times New Roman" w:cs="Times New Roman"/>
          <w:sz w:val="28"/>
          <w:szCs w:val="28"/>
        </w:rPr>
        <w:t xml:space="preserve"> трех</w:t>
      </w:r>
      <w:r w:rsidR="00EF5019" w:rsidRPr="00754C94">
        <w:rPr>
          <w:rFonts w:ascii="Times New Roman" w:hAnsi="Times New Roman" w:cs="Times New Roman"/>
          <w:sz w:val="28"/>
          <w:szCs w:val="28"/>
        </w:rPr>
        <w:t>дневный срок, исчисляемый в</w:t>
      </w:r>
      <w:r w:rsidRPr="00754C94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EF5019" w:rsidRPr="00754C94">
        <w:rPr>
          <w:rFonts w:ascii="Times New Roman" w:hAnsi="Times New Roman" w:cs="Times New Roman"/>
          <w:sz w:val="28"/>
          <w:szCs w:val="28"/>
        </w:rPr>
        <w:t>ях,</w:t>
      </w:r>
      <w:r w:rsidRPr="00754C94">
        <w:rPr>
          <w:rFonts w:ascii="Times New Roman" w:hAnsi="Times New Roman" w:cs="Times New Roman"/>
          <w:sz w:val="28"/>
          <w:szCs w:val="28"/>
        </w:rPr>
        <w:t xml:space="preserve"> со дня ее поступления</w:t>
      </w:r>
      <w:r w:rsidR="00271234" w:rsidRPr="00754C94">
        <w:rPr>
          <w:rFonts w:ascii="Times New Roman" w:hAnsi="Times New Roman" w:cs="Times New Roman"/>
          <w:sz w:val="28"/>
          <w:szCs w:val="28"/>
        </w:rPr>
        <w:t>;</w:t>
      </w:r>
    </w:p>
    <w:p w:rsidR="00271234" w:rsidRPr="00754C94" w:rsidRDefault="00271234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 xml:space="preserve">в </w:t>
      </w:r>
      <w:r w:rsidR="00C24856" w:rsidRPr="00754C94">
        <w:rPr>
          <w:rFonts w:ascii="Times New Roman" w:hAnsi="Times New Roman" w:cs="Times New Roman"/>
          <w:sz w:val="28"/>
          <w:szCs w:val="28"/>
        </w:rPr>
        <w:t>10</w:t>
      </w:r>
      <w:r w:rsidR="00EF5019" w:rsidRPr="00754C94">
        <w:rPr>
          <w:rFonts w:ascii="Times New Roman" w:hAnsi="Times New Roman" w:cs="Times New Roman"/>
          <w:sz w:val="28"/>
          <w:szCs w:val="28"/>
        </w:rPr>
        <w:t>-дневный срок, исчисляемый в рабочих</w:t>
      </w:r>
      <w:r w:rsidRPr="00754C94">
        <w:rPr>
          <w:rFonts w:ascii="Times New Roman" w:hAnsi="Times New Roman" w:cs="Times New Roman"/>
          <w:sz w:val="28"/>
          <w:szCs w:val="28"/>
        </w:rPr>
        <w:t xml:space="preserve"> дн</w:t>
      </w:r>
      <w:r w:rsidR="00EF5019" w:rsidRPr="00754C94">
        <w:rPr>
          <w:rFonts w:ascii="Times New Roman" w:hAnsi="Times New Roman" w:cs="Times New Roman"/>
          <w:sz w:val="28"/>
          <w:szCs w:val="28"/>
        </w:rPr>
        <w:t>ях,</w:t>
      </w:r>
      <w:r w:rsidRPr="00754C94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субсидии подписывает </w:t>
      </w:r>
      <w:r w:rsidR="00C24856" w:rsidRPr="00754C94">
        <w:rPr>
          <w:rFonts w:ascii="Times New Roman" w:hAnsi="Times New Roman" w:cs="Times New Roman"/>
          <w:sz w:val="28"/>
          <w:szCs w:val="28"/>
        </w:rPr>
        <w:t>соглашение</w:t>
      </w:r>
      <w:r w:rsidRPr="00754C94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C24856" w:rsidRPr="00754C94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Татарстан </w:t>
      </w:r>
      <w:r w:rsidRPr="00754C94">
        <w:rPr>
          <w:rFonts w:ascii="Times New Roman" w:hAnsi="Times New Roman" w:cs="Times New Roman"/>
          <w:sz w:val="28"/>
          <w:szCs w:val="28"/>
        </w:rPr>
        <w:t xml:space="preserve">и </w:t>
      </w:r>
      <w:r w:rsidR="00C24856" w:rsidRPr="00754C94">
        <w:rPr>
          <w:rFonts w:ascii="Times New Roman" w:hAnsi="Times New Roman" w:cs="Times New Roman"/>
          <w:sz w:val="28"/>
          <w:szCs w:val="28"/>
        </w:rPr>
        <w:t>Фондом</w:t>
      </w:r>
      <w:r w:rsidRPr="00754C94">
        <w:rPr>
          <w:rFonts w:ascii="Times New Roman" w:hAnsi="Times New Roman" w:cs="Times New Roman"/>
          <w:sz w:val="28"/>
          <w:szCs w:val="28"/>
        </w:rPr>
        <w:t xml:space="preserve"> о предоставлении субсидии;</w:t>
      </w:r>
    </w:p>
    <w:p w:rsidR="009041FC" w:rsidRPr="00754C94" w:rsidRDefault="00271234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</w:t>
      </w:r>
      <w:r w:rsidR="00C24856" w:rsidRPr="00754C94">
        <w:rPr>
          <w:rFonts w:ascii="Times New Roman" w:hAnsi="Times New Roman" w:cs="Times New Roman"/>
          <w:sz w:val="28"/>
          <w:szCs w:val="28"/>
        </w:rPr>
        <w:t>финансов Республики Татарстан</w:t>
      </w:r>
      <w:r w:rsidRPr="00754C94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субсидии в течение 5 рабочих дней со дня принятия указанного решения возвращает </w:t>
      </w:r>
      <w:r w:rsidR="00C24856" w:rsidRPr="00754C94">
        <w:rPr>
          <w:rFonts w:ascii="Times New Roman" w:hAnsi="Times New Roman" w:cs="Times New Roman"/>
          <w:sz w:val="28"/>
          <w:szCs w:val="28"/>
        </w:rPr>
        <w:t>заявку</w:t>
      </w:r>
      <w:r w:rsidRPr="00754C94">
        <w:rPr>
          <w:rFonts w:ascii="Times New Roman" w:hAnsi="Times New Roman" w:cs="Times New Roman"/>
          <w:sz w:val="28"/>
          <w:szCs w:val="28"/>
        </w:rPr>
        <w:t xml:space="preserve"> с уведомлением, в котором указываются основания принятого реше</w:t>
      </w:r>
      <w:r w:rsidR="00C24856" w:rsidRPr="00754C94">
        <w:rPr>
          <w:rFonts w:ascii="Times New Roman" w:hAnsi="Times New Roman" w:cs="Times New Roman"/>
          <w:sz w:val="28"/>
          <w:szCs w:val="28"/>
        </w:rPr>
        <w:t>ния.</w:t>
      </w:r>
    </w:p>
    <w:p w:rsidR="008938B1" w:rsidRPr="00754C94" w:rsidRDefault="005C7651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>7</w:t>
      </w:r>
      <w:r w:rsidR="008938B1" w:rsidRPr="00754C94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8938B1" w:rsidRPr="00754C94" w:rsidRDefault="00C04322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>н</w:t>
      </w:r>
      <w:r w:rsidR="008938B1" w:rsidRPr="00754C94">
        <w:rPr>
          <w:rFonts w:ascii="Times New Roman" w:hAnsi="Times New Roman" w:cs="Times New Roman"/>
          <w:sz w:val="28"/>
          <w:szCs w:val="28"/>
        </w:rPr>
        <w:t>есоответствие</w:t>
      </w:r>
      <w:r w:rsidR="009A4C6E" w:rsidRPr="00754C94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3B1EE8" w:rsidRPr="00852A67">
        <w:rPr>
          <w:rFonts w:ascii="Times New Roman" w:hAnsi="Times New Roman" w:cs="Times New Roman"/>
          <w:sz w:val="28"/>
          <w:szCs w:val="28"/>
        </w:rPr>
        <w:t>ой</w:t>
      </w:r>
      <w:r w:rsidR="009A4C6E" w:rsidRPr="00754C94">
        <w:rPr>
          <w:rFonts w:ascii="Times New Roman" w:hAnsi="Times New Roman" w:cs="Times New Roman"/>
          <w:sz w:val="28"/>
          <w:szCs w:val="28"/>
        </w:rPr>
        <w:t xml:space="preserve"> Фондом </w:t>
      </w:r>
      <w:r w:rsidR="003B1EE8" w:rsidRPr="00852A67">
        <w:rPr>
          <w:rFonts w:ascii="Times New Roman" w:hAnsi="Times New Roman" w:cs="Times New Roman"/>
          <w:sz w:val="28"/>
          <w:szCs w:val="28"/>
        </w:rPr>
        <w:t>заявки</w:t>
      </w:r>
      <w:r w:rsidR="009A4C6E" w:rsidRPr="00754C94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Порядка;</w:t>
      </w:r>
    </w:p>
    <w:p w:rsidR="009A4C6E" w:rsidRPr="00754C94" w:rsidRDefault="00C04322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>о</w:t>
      </w:r>
      <w:r w:rsidR="009A4C6E" w:rsidRPr="00754C94">
        <w:rPr>
          <w:rFonts w:ascii="Times New Roman" w:hAnsi="Times New Roman" w:cs="Times New Roman"/>
          <w:sz w:val="28"/>
          <w:szCs w:val="28"/>
        </w:rPr>
        <w:t xml:space="preserve">тсутствие </w:t>
      </w:r>
      <w:r w:rsidRPr="00754C94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утвержденных в установленном порядке Министерству финансов Республики Татарстан на цели, указанные в </w:t>
      </w:r>
      <w:hyperlink r:id="rId7" w:history="1">
        <w:r w:rsidRPr="00754C9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54C9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04322" w:rsidRPr="00754C94" w:rsidRDefault="005C7651" w:rsidP="00720C10">
      <w:pPr>
        <w:pStyle w:val="ConsPlusNormal"/>
        <w:suppressAutoHyphens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24856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. П</w:t>
      </w:r>
      <w:r w:rsidR="00C24856" w:rsidRPr="00754C94">
        <w:rPr>
          <w:rFonts w:ascii="Times New Roman" w:hAnsi="Times New Roman" w:cs="Times New Roman"/>
          <w:sz w:val="28"/>
          <w:szCs w:val="28"/>
        </w:rPr>
        <w:t xml:space="preserve">еречисление субсидии осуществляется на расчетный счет Фонда, открытый </w:t>
      </w:r>
      <w:r w:rsidR="00C24856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кредитной организации, в установленные соглашением сроки.</w:t>
      </w:r>
    </w:p>
    <w:p w:rsidR="001B703B" w:rsidRPr="00754C94" w:rsidRDefault="005C7651" w:rsidP="00720C1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C94">
        <w:rPr>
          <w:rFonts w:ascii="Times New Roman" w:hAnsi="Times New Roman" w:cs="Times New Roman"/>
          <w:sz w:val="28"/>
          <w:szCs w:val="28"/>
        </w:rPr>
        <w:t>9</w:t>
      </w:r>
      <w:r w:rsidR="00DC40FF" w:rsidRPr="00754C94">
        <w:rPr>
          <w:rFonts w:ascii="Times New Roman" w:hAnsi="Times New Roman" w:cs="Times New Roman"/>
          <w:sz w:val="28"/>
          <w:szCs w:val="28"/>
        </w:rPr>
        <w:t xml:space="preserve">. </w:t>
      </w:r>
      <w:r w:rsidR="001B703B" w:rsidRPr="00754C94">
        <w:rPr>
          <w:rFonts w:ascii="Times New Roman" w:hAnsi="Times New Roman" w:cs="Times New Roman"/>
          <w:sz w:val="28"/>
          <w:szCs w:val="28"/>
        </w:rPr>
        <w:t xml:space="preserve">Фонд представляет в </w:t>
      </w:r>
      <w:r w:rsidR="00DC40FF" w:rsidRPr="00754C94">
        <w:rPr>
          <w:rFonts w:ascii="Times New Roman" w:hAnsi="Times New Roman" w:cs="Times New Roman"/>
          <w:sz w:val="28"/>
          <w:szCs w:val="28"/>
        </w:rPr>
        <w:t>Министерство финансов Республики Татарстан</w:t>
      </w:r>
      <w:r w:rsidR="001B703B" w:rsidRPr="00754C94">
        <w:rPr>
          <w:rFonts w:ascii="Times New Roman" w:hAnsi="Times New Roman" w:cs="Times New Roman"/>
          <w:sz w:val="28"/>
          <w:szCs w:val="28"/>
        </w:rPr>
        <w:t xml:space="preserve"> отчет об использовании субсидии </w:t>
      </w:r>
      <w:r w:rsidR="00DC40FF" w:rsidRPr="00754C94">
        <w:rPr>
          <w:rFonts w:ascii="Times New Roman" w:hAnsi="Times New Roman" w:cs="Times New Roman"/>
          <w:sz w:val="28"/>
          <w:szCs w:val="28"/>
        </w:rPr>
        <w:t>по</w:t>
      </w:r>
      <w:r w:rsidR="001B703B" w:rsidRPr="00754C94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DC40FF" w:rsidRPr="00754C94">
        <w:rPr>
          <w:rFonts w:ascii="Times New Roman" w:hAnsi="Times New Roman" w:cs="Times New Roman"/>
          <w:sz w:val="28"/>
          <w:szCs w:val="28"/>
        </w:rPr>
        <w:t xml:space="preserve">, в порядке и </w:t>
      </w:r>
      <w:r w:rsidR="00B41810" w:rsidRPr="00754C94">
        <w:rPr>
          <w:rFonts w:ascii="Times New Roman" w:hAnsi="Times New Roman" w:cs="Times New Roman"/>
          <w:sz w:val="28"/>
          <w:szCs w:val="28"/>
        </w:rPr>
        <w:t>сроки, устанавливаемые соглашением</w:t>
      </w:r>
      <w:r w:rsidR="001B703B" w:rsidRPr="00754C94">
        <w:rPr>
          <w:rFonts w:ascii="Times New Roman" w:hAnsi="Times New Roman" w:cs="Times New Roman"/>
          <w:sz w:val="28"/>
          <w:szCs w:val="28"/>
        </w:rPr>
        <w:t>.</w:t>
      </w:r>
    </w:p>
    <w:p w:rsidR="00B41810" w:rsidRPr="00754C94" w:rsidRDefault="00C24856" w:rsidP="00720C10">
      <w:pPr>
        <w:pStyle w:val="ConsPlusNormal"/>
        <w:suppressAutoHyphens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C94">
        <w:rPr>
          <w:rFonts w:ascii="Times New Roman" w:hAnsi="Times New Roman" w:cs="Times New Roman"/>
          <w:sz w:val="28"/>
          <w:szCs w:val="28"/>
        </w:rPr>
        <w:t>1</w:t>
      </w:r>
      <w:r w:rsidR="005C7651" w:rsidRPr="00754C94">
        <w:rPr>
          <w:rFonts w:ascii="Times New Roman" w:hAnsi="Times New Roman" w:cs="Times New Roman"/>
          <w:sz w:val="28"/>
          <w:szCs w:val="28"/>
        </w:rPr>
        <w:t>0</w:t>
      </w:r>
      <w:r w:rsidR="00B41810" w:rsidRPr="00754C94">
        <w:rPr>
          <w:rFonts w:ascii="Times New Roman" w:hAnsi="Times New Roman" w:cs="Times New Roman"/>
          <w:sz w:val="28"/>
          <w:szCs w:val="28"/>
        </w:rPr>
        <w:t>. В</w:t>
      </w:r>
      <w:r w:rsidR="00B41810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случаях, предусмотренных соглашением</w:t>
      </w:r>
      <w:r w:rsidR="00283D69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41810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остатки субсидий, не использованных в отчетном финансовом году, подлежат возврату Фондом в бюджет Республики Татарстан</w:t>
      </w:r>
      <w:r w:rsidR="00283D69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1 февраля года</w:t>
      </w:r>
      <w:r w:rsidR="00851257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, следующего за отчетным</w:t>
      </w:r>
      <w:r w:rsidR="00283D69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C7651" w:rsidRPr="00754C94" w:rsidRDefault="005C7651" w:rsidP="005C7651">
      <w:pPr>
        <w:pStyle w:val="ConsPlusNormal"/>
        <w:suppressAutoHyphens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 Министерство финансов Республики Татарстан  и </w:t>
      </w:r>
      <w:r w:rsidRPr="00754C94">
        <w:rPr>
          <w:rFonts w:ascii="Times New Roman" w:hAnsi="Times New Roman" w:cs="Times New Roman"/>
          <w:sz w:val="28"/>
          <w:szCs w:val="28"/>
        </w:rPr>
        <w:t xml:space="preserve">уполномоченные органы государственного финансового контроля осуществляют проверку соблюдения условий, целей и порядка предоставления субсидии Фондом в </w:t>
      </w:r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законодательством Российской Федерации</w:t>
      </w:r>
    </w:p>
    <w:p w:rsidR="00283D69" w:rsidRPr="00754C94" w:rsidRDefault="00C24856" w:rsidP="00720C10">
      <w:pPr>
        <w:pStyle w:val="ConsPlusNormal"/>
        <w:suppressAutoHyphens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C7651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283D69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283D69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установления по итогам проверок, проведенных Министерством финансов Республики Татарстан и </w:t>
      </w:r>
      <w:r w:rsidR="00283D69" w:rsidRPr="00754C94">
        <w:rPr>
          <w:rFonts w:ascii="Times New Roman" w:hAnsi="Times New Roman" w:cs="Times New Roman"/>
          <w:sz w:val="28"/>
          <w:szCs w:val="28"/>
        </w:rPr>
        <w:t>уполномоченными органами государственного финансового контроля</w:t>
      </w:r>
      <w:r w:rsidR="00520D63" w:rsidRPr="00754C94">
        <w:rPr>
          <w:rFonts w:ascii="Times New Roman" w:hAnsi="Times New Roman" w:cs="Times New Roman"/>
          <w:sz w:val="28"/>
          <w:szCs w:val="28"/>
        </w:rPr>
        <w:t>,</w:t>
      </w:r>
      <w:r w:rsidR="00283D69" w:rsidRPr="00754C94">
        <w:rPr>
          <w:rFonts w:ascii="Times New Roman" w:hAnsi="Times New Roman" w:cs="Times New Roman"/>
          <w:sz w:val="28"/>
          <w:szCs w:val="28"/>
        </w:rPr>
        <w:t xml:space="preserve"> факта нарушений целей, условий и порядка предоставления субсидий соответствующие средства подлежат возврату в доход бюджета Республики Татарстан </w:t>
      </w:r>
      <w:r w:rsidR="00851257" w:rsidRPr="00754C94">
        <w:rPr>
          <w:rFonts w:ascii="Times New Roman" w:hAnsi="Times New Roman" w:cs="Times New Roman"/>
          <w:sz w:val="28"/>
          <w:szCs w:val="28"/>
        </w:rPr>
        <w:t xml:space="preserve">в </w:t>
      </w:r>
      <w:r w:rsidR="00520D63" w:rsidRPr="00754C94">
        <w:rPr>
          <w:rFonts w:ascii="Times New Roman" w:hAnsi="Times New Roman" w:cs="Times New Roman"/>
          <w:sz w:val="28"/>
          <w:szCs w:val="28"/>
        </w:rPr>
        <w:t>15</w:t>
      </w:r>
      <w:r w:rsidR="00851257" w:rsidRPr="00754C94">
        <w:rPr>
          <w:rFonts w:ascii="Times New Roman" w:hAnsi="Times New Roman" w:cs="Times New Roman"/>
          <w:sz w:val="28"/>
          <w:szCs w:val="28"/>
        </w:rPr>
        <w:t xml:space="preserve">-дневный срок со дня получения соответствующего требования Министерства финансов Республики Татарстан, </w:t>
      </w:r>
      <w:r w:rsidR="00283D69" w:rsidRPr="00754C94">
        <w:rPr>
          <w:rFonts w:ascii="Times New Roman" w:hAnsi="Times New Roman" w:cs="Times New Roman"/>
          <w:sz w:val="28"/>
          <w:szCs w:val="28"/>
        </w:rPr>
        <w:t>в порядке, установленном бюджетным законодательством Российской Федерации.</w:t>
      </w:r>
      <w:proofErr w:type="gramEnd"/>
    </w:p>
    <w:p w:rsidR="00AC3608" w:rsidRDefault="00851257" w:rsidP="00720C10">
      <w:pPr>
        <w:pStyle w:val="ConsPlusNormal"/>
        <w:suppressAutoHyphens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61"/>
      <w:bookmarkEnd w:id="2"/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C7651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отказа от добровольного возврата в доход бюджета Республики Татарстан средств, указанных в пунктах </w:t>
      </w:r>
      <w:r w:rsidR="00520D63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C7651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520D63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273A4C"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754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они подлежат взысканию в принудительном порядке в соответствии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законодательством.</w:t>
      </w:r>
    </w:p>
    <w:p w:rsidR="00B85612" w:rsidRDefault="00B85612" w:rsidP="00AC3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612" w:rsidRPr="00AC3608" w:rsidRDefault="00B85612" w:rsidP="00B8561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B85612" w:rsidRPr="00AC3608" w:rsidSect="00F67C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47609"/>
    <w:multiLevelType w:val="hybridMultilevel"/>
    <w:tmpl w:val="BB94936C"/>
    <w:lvl w:ilvl="0" w:tplc="0FF0AAA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362EEA"/>
    <w:multiLevelType w:val="hybridMultilevel"/>
    <w:tmpl w:val="D5940B80"/>
    <w:lvl w:ilvl="0" w:tplc="25964D1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B"/>
    <w:rsid w:val="000135BC"/>
    <w:rsid w:val="00050960"/>
    <w:rsid w:val="000D2DEC"/>
    <w:rsid w:val="000E4D78"/>
    <w:rsid w:val="00101857"/>
    <w:rsid w:val="00124D87"/>
    <w:rsid w:val="001B703B"/>
    <w:rsid w:val="001D0AB5"/>
    <w:rsid w:val="001E7E16"/>
    <w:rsid w:val="001F3810"/>
    <w:rsid w:val="00230BF5"/>
    <w:rsid w:val="00271234"/>
    <w:rsid w:val="00273A4C"/>
    <w:rsid w:val="00283D69"/>
    <w:rsid w:val="0030771A"/>
    <w:rsid w:val="00370900"/>
    <w:rsid w:val="003B1EE8"/>
    <w:rsid w:val="00402530"/>
    <w:rsid w:val="00412023"/>
    <w:rsid w:val="00520D63"/>
    <w:rsid w:val="0055250A"/>
    <w:rsid w:val="00591A80"/>
    <w:rsid w:val="005C7651"/>
    <w:rsid w:val="00681C0C"/>
    <w:rsid w:val="006B19D7"/>
    <w:rsid w:val="006F3F01"/>
    <w:rsid w:val="00720C10"/>
    <w:rsid w:val="00754C94"/>
    <w:rsid w:val="00780067"/>
    <w:rsid w:val="00792487"/>
    <w:rsid w:val="00795A97"/>
    <w:rsid w:val="007A2247"/>
    <w:rsid w:val="00851257"/>
    <w:rsid w:val="00852A67"/>
    <w:rsid w:val="008938B1"/>
    <w:rsid w:val="009041FC"/>
    <w:rsid w:val="009400BD"/>
    <w:rsid w:val="009A36F9"/>
    <w:rsid w:val="009A4C6E"/>
    <w:rsid w:val="00AC3608"/>
    <w:rsid w:val="00B12413"/>
    <w:rsid w:val="00B41810"/>
    <w:rsid w:val="00B85612"/>
    <w:rsid w:val="00B91F19"/>
    <w:rsid w:val="00BD3A47"/>
    <w:rsid w:val="00BE4F55"/>
    <w:rsid w:val="00C04322"/>
    <w:rsid w:val="00C24856"/>
    <w:rsid w:val="00C35D16"/>
    <w:rsid w:val="00C45FDF"/>
    <w:rsid w:val="00DC40FF"/>
    <w:rsid w:val="00DD1CE2"/>
    <w:rsid w:val="00E26F55"/>
    <w:rsid w:val="00E60850"/>
    <w:rsid w:val="00E73904"/>
    <w:rsid w:val="00E901E8"/>
    <w:rsid w:val="00E9460B"/>
    <w:rsid w:val="00ED2534"/>
    <w:rsid w:val="00EF5019"/>
    <w:rsid w:val="00F24F06"/>
    <w:rsid w:val="00F571B9"/>
    <w:rsid w:val="00FD7DD0"/>
    <w:rsid w:val="00FE37C5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7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B7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7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B7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74FC2F848B5C32762A8595939944E0FE42DAEF0A602E96134E4F38E26A4E1738418CAA21E47645CV5u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4FC2F848B5C32762A8595939944E0FE42DAEF0A602E96134E4F38E26A4E1738418CAA21E47645CV5u5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Мадина Галимова</cp:lastModifiedBy>
  <cp:revision>2</cp:revision>
  <cp:lastPrinted>2016-09-21T12:05:00Z</cp:lastPrinted>
  <dcterms:created xsi:type="dcterms:W3CDTF">2016-09-29T08:24:00Z</dcterms:created>
  <dcterms:modified xsi:type="dcterms:W3CDTF">2016-09-29T08:24:00Z</dcterms:modified>
</cp:coreProperties>
</file>