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26" w:rsidRDefault="00AB1884" w:rsidP="00AB1884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>
        <w:rPr>
          <w:rFonts w:ascii="Times New Roman" w:hAnsi="Times New Roman" w:cs="Times New Roman"/>
          <w:sz w:val="24"/>
          <w:szCs w:val="24"/>
        </w:rPr>
        <w:t>П</w:t>
      </w:r>
      <w:r w:rsidR="00E61B26" w:rsidRPr="00A858DE">
        <w:rPr>
          <w:rFonts w:ascii="Times New Roman" w:hAnsi="Times New Roman" w:cs="Times New Roman"/>
          <w:sz w:val="24"/>
          <w:szCs w:val="24"/>
        </w:rPr>
        <w:t>риложени</w:t>
      </w:r>
      <w:r w:rsidR="00E61B26">
        <w:rPr>
          <w:rFonts w:ascii="Times New Roman" w:hAnsi="Times New Roman" w:cs="Times New Roman"/>
          <w:sz w:val="24"/>
          <w:szCs w:val="24"/>
        </w:rPr>
        <w:t>е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26" w:rsidRPr="00A858DE" w:rsidRDefault="00AB1884" w:rsidP="00AB1884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E61B26" w:rsidRDefault="00AB1884" w:rsidP="00AB1884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</w:t>
      </w:r>
      <w:r w:rsidR="00E61B26" w:rsidRPr="00A858DE">
        <w:rPr>
          <w:rFonts w:ascii="Times New Roman" w:hAnsi="Times New Roman" w:cs="Times New Roman"/>
          <w:sz w:val="24"/>
          <w:szCs w:val="24"/>
        </w:rPr>
        <w:t>О</w:t>
      </w:r>
      <w:r w:rsidR="00E61B26">
        <w:rPr>
          <w:rFonts w:ascii="Times New Roman" w:hAnsi="Times New Roman" w:cs="Times New Roman"/>
          <w:sz w:val="24"/>
          <w:szCs w:val="24"/>
        </w:rPr>
        <w:t>б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  <w:r w:rsidR="00E61B26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="00E61B26" w:rsidRPr="00A858DE">
        <w:rPr>
          <w:rFonts w:ascii="Times New Roman" w:hAnsi="Times New Roman" w:cs="Times New Roman"/>
          <w:sz w:val="24"/>
          <w:szCs w:val="24"/>
        </w:rPr>
        <w:t>бюджет</w:t>
      </w:r>
      <w:r w:rsidR="00E61B26">
        <w:rPr>
          <w:rFonts w:ascii="Times New Roman" w:hAnsi="Times New Roman" w:cs="Times New Roman"/>
          <w:sz w:val="24"/>
          <w:szCs w:val="24"/>
        </w:rPr>
        <w:t>а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26" w:rsidRPr="00A858DE" w:rsidRDefault="00AB1884" w:rsidP="00AB1884">
      <w:pPr>
        <w:spacing w:after="0" w:line="240" w:lineRule="auto"/>
        <w:ind w:left="5664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E61B26">
        <w:rPr>
          <w:rFonts w:ascii="Times New Roman" w:hAnsi="Times New Roman" w:cs="Times New Roman"/>
          <w:sz w:val="24"/>
          <w:szCs w:val="24"/>
        </w:rPr>
        <w:t xml:space="preserve"> з</w:t>
      </w:r>
      <w:r w:rsidR="00E61B26" w:rsidRPr="00A858DE">
        <w:rPr>
          <w:rFonts w:ascii="Times New Roman" w:hAnsi="Times New Roman" w:cs="Times New Roman"/>
          <w:sz w:val="24"/>
          <w:szCs w:val="24"/>
        </w:rPr>
        <w:t>а 20</w:t>
      </w:r>
      <w:r w:rsidR="00E61B26">
        <w:rPr>
          <w:rFonts w:ascii="Times New Roman" w:hAnsi="Times New Roman" w:cs="Times New Roman"/>
          <w:sz w:val="24"/>
          <w:szCs w:val="24"/>
        </w:rPr>
        <w:t>10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60172" w:rsidRDefault="00960172" w:rsidP="0096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3BB0" w:rsidRDefault="00F03BB0" w:rsidP="0096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Доходы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по кодам видов доходов,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подвидов доходов, классификации операций сектора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управления, </w:t>
      </w:r>
      <w:proofErr w:type="gramStart"/>
      <w:r w:rsidRPr="00AB1884">
        <w:rPr>
          <w:rFonts w:ascii="Times New Roman" w:hAnsi="Times New Roman" w:cs="Times New Roman"/>
          <w:sz w:val="28"/>
          <w:szCs w:val="28"/>
        </w:rPr>
        <w:t>относящихся</w:t>
      </w:r>
      <w:proofErr w:type="gramEnd"/>
      <w:r w:rsidRPr="00AB1884">
        <w:rPr>
          <w:rFonts w:ascii="Times New Roman" w:hAnsi="Times New Roman" w:cs="Times New Roman"/>
          <w:sz w:val="28"/>
          <w:szCs w:val="28"/>
        </w:rPr>
        <w:t xml:space="preserve"> </w:t>
      </w:r>
      <w:r w:rsidR="00960172" w:rsidRPr="00AB1884">
        <w:rPr>
          <w:rFonts w:ascii="Times New Roman" w:hAnsi="Times New Roman" w:cs="Times New Roman"/>
          <w:sz w:val="28"/>
          <w:szCs w:val="28"/>
        </w:rPr>
        <w:t>к</w:t>
      </w:r>
      <w:r w:rsidRPr="00AB1884">
        <w:rPr>
          <w:rFonts w:ascii="Times New Roman" w:hAnsi="Times New Roman" w:cs="Times New Roman"/>
          <w:sz w:val="28"/>
          <w:szCs w:val="28"/>
        </w:rPr>
        <w:t xml:space="preserve"> доходам бюджета, </w:t>
      </w:r>
    </w:p>
    <w:p w:rsid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>за 2010 год</w:t>
      </w:r>
    </w:p>
    <w:p w:rsidR="00AB1884" w:rsidRDefault="00AB1884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9F9" w:rsidRPr="00AB1884" w:rsidRDefault="00AB1884" w:rsidP="00AB18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B26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348" w:type="dxa"/>
        <w:tblInd w:w="-34" w:type="dxa"/>
        <w:tblLook w:val="04A0"/>
      </w:tblPr>
      <w:tblGrid>
        <w:gridCol w:w="5109"/>
        <w:gridCol w:w="2803"/>
        <w:gridCol w:w="2436"/>
      </w:tblGrid>
      <w:tr w:rsidR="00E61B26" w:rsidRPr="00AB1884" w:rsidTr="00255FED">
        <w:trPr>
          <w:trHeight w:val="645"/>
          <w:tblHeader/>
        </w:trPr>
        <w:tc>
          <w:tcPr>
            <w:tcW w:w="5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B1884" w:rsidRDefault="00E61B26" w:rsidP="0025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E61B26" w:rsidRPr="00AB1884" w:rsidRDefault="00E61B26" w:rsidP="0025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B1884" w:rsidRDefault="00E61B26" w:rsidP="0025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E61B26" w:rsidRPr="00AB1884" w:rsidRDefault="00E61B26" w:rsidP="0025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E61B26" w:rsidRPr="00AB1884" w:rsidTr="00255FED">
        <w:tc>
          <w:tcPr>
            <w:tcW w:w="5109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E61B26" w:rsidRPr="00AB1884" w:rsidRDefault="00835E55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03" w:type="dxa"/>
            <w:tcBorders>
              <w:top w:val="single" w:sz="2" w:space="0" w:color="auto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436" w:type="dxa"/>
            <w:tcBorders>
              <w:top w:val="single" w:sz="2" w:space="0" w:color="auto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85 998 525,4</w:t>
            </w:r>
          </w:p>
        </w:tc>
      </w:tr>
      <w:tr w:rsidR="00E61B26" w:rsidRPr="00AB1884" w:rsidTr="00255FED">
        <w:tc>
          <w:tcPr>
            <w:tcW w:w="5109" w:type="dxa"/>
            <w:shd w:val="clear" w:color="auto" w:fill="auto"/>
            <w:vAlign w:val="center"/>
            <w:hideMark/>
          </w:tcPr>
          <w:p w:rsidR="00E61B26" w:rsidRPr="00AB1884" w:rsidRDefault="00835E55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03" w:type="dxa"/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2436" w:type="dxa"/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59 022 942,0</w:t>
            </w:r>
          </w:p>
        </w:tc>
      </w:tr>
      <w:tr w:rsidR="00E61B26" w:rsidRPr="00AB1884" w:rsidTr="00255FED">
        <w:tc>
          <w:tcPr>
            <w:tcW w:w="5109" w:type="dxa"/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803" w:type="dxa"/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2436" w:type="dxa"/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37 663 555,9</w:t>
            </w:r>
          </w:p>
        </w:tc>
      </w:tr>
      <w:tr w:rsidR="00E61B26" w:rsidRPr="00AB1884" w:rsidTr="00255FED">
        <w:tc>
          <w:tcPr>
            <w:tcW w:w="5109" w:type="dxa"/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бюджеты бюджетной системы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по соответствующим ставкам</w:t>
            </w:r>
          </w:p>
        </w:tc>
        <w:tc>
          <w:tcPr>
            <w:tcW w:w="2803" w:type="dxa"/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1 01 01010 00 0000 110</w:t>
            </w:r>
          </w:p>
        </w:tc>
        <w:tc>
          <w:tcPr>
            <w:tcW w:w="2436" w:type="dxa"/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37 663 567,7</w:t>
            </w:r>
          </w:p>
        </w:tc>
      </w:tr>
      <w:tr w:rsidR="00E61B26" w:rsidRPr="00AB1884" w:rsidTr="00255FED">
        <w:tc>
          <w:tcPr>
            <w:tcW w:w="5109" w:type="dxa"/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бюджеты субъектов Российской Федерации</w:t>
            </w:r>
          </w:p>
        </w:tc>
        <w:tc>
          <w:tcPr>
            <w:tcW w:w="2803" w:type="dxa"/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2436" w:type="dxa"/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37 663 353,0</w:t>
            </w:r>
          </w:p>
        </w:tc>
      </w:tr>
      <w:tr w:rsidR="00E61B26" w:rsidRPr="00AB1884" w:rsidTr="00255FED">
        <w:tc>
          <w:tcPr>
            <w:tcW w:w="5109" w:type="dxa"/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для   сельск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хозяйственных товаропроизводителей, не 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решедших на систему налогообложения для сельскохозяйственных товаропроизводителей (единый сельскохозяйственный налог), по де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тельности, связанной с реализацией произв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денной ими сельскохозяйственной продукции, а также с реализацией произведенной и пер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работанной данными организациями собстве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сельскохозяйственной продукции, зачи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ляемый в бюджеты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803" w:type="dxa"/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1 01 01014 02 0000 110</w:t>
            </w:r>
          </w:p>
        </w:tc>
        <w:tc>
          <w:tcPr>
            <w:tcW w:w="2436" w:type="dxa"/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при выполн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соглашений о разделе продукции, закл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ченных до вступления в силу Федерального закона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соглашениях</w:t>
            </w:r>
            <w:proofErr w:type="gram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разделе продукции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предусматривающих специальные налог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ставки для зачисления указанного налога в федеральный бюджет и бюджеты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1 01 01020 01 0000 110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21 359 386,1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являющ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 налоговыми резидентами Российской Федерации в виде дивидендов от долевого уч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стия в деятельности организаций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601 082,2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 на   доходы  физических   лиц   с   дох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полученных физическими лицами,  не 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ляющимися налоговыми резидентами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в виде дивидендов от долев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участия в деятельности организаций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1 01 02011 01 0000 110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4 235,8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облагаемых по налоговой ставке, установле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пунктом 1 статьи 224 Налогового кодекса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20 415 342,5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облагаемых по налоговой ставке, установле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пунктом 1 статьи 224 Налогового кодекса Российской Федерации, за исключением дох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полученных физическими лицами, зарег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стрированными в качестве индивидуальных предпринимателей, частных нотариусов и др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гих лиц, занимающихся частной практикой</w:t>
            </w:r>
            <w:proofErr w:type="gramEnd"/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20 305 985,5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облагаемых по налоговой ставке, установле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пунктом 1 статьи 224 Налогового кодекса Российской Федерации, и полученных физич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скими лицами, зарегистрированными в качес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 индивидуальных предпринимателей, час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нотариусов и других лиц, занимающихся частной практикой</w:t>
            </w:r>
            <w:proofErr w:type="gramEnd"/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109 357,0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налоговыми резидентами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220 185,2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в виде выигрышей и призов в пр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водимых конкурсах, играх и других меропри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тиях в целях рекламы товаров, работ и услуг, процентных доходов по вкладам в банках, в виде материальной выгоды от экономии на процентах при получении заемных (креди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средств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111 777,3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в виде процентов по облигациям с ипотечным покрытием, эмитированным до 1 января 2007 года, а также с доходов учредит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доверительного управления ипотечным покрытием, полученных на основании прио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ретения ипотечных сертификатов участия, 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управляющим ипотечным покрытием до 1 января 2007 года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-1 388,7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 на   доходы   физических   лиц   с  дох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дов, полученных физическими лицами, не 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ляющимися налоговыми резидентами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в отношении которых прим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няются налоговые ставки, установленные в 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глашениях об </w:t>
            </w:r>
            <w:proofErr w:type="spell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избежании</w:t>
            </w:r>
            <w:proofErr w:type="spell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двойного налогоо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1 01 02060 01 0000 110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 лицами, являющ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 иностранными гражданами, осущест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ляющими трудовую деятельность по найму у физических лиц на основании патента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1 01 02070 01 0000 110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8 120,3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на территории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10 337 752,8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10 337 752,8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 этиловый из всех видов 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рья (в том числе этиловый спирт-сырец из всех видов сырья), производимый на территории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102 181,8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 этиловый (в том числе этил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 спирт-сырец) из пищевого сырья, прои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водимый на территории Российской Федер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102 181,8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спиртосодержащую продукцию, производимую на территории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1 03 02020 01 0000 110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-4 687,5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вина, производимые на территории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19 107,7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3 542 859,0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продукцию с объе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долей спирта этилового свыше 25 проце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(за исключением вин), производимую на территории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1 03 02110 01 0000 110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1 469 519,8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продукцию с объе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долей спирта этилового свыше 9 до 25 процентов включительно (за исключением вин), производимую на территории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1 03 02120 01 0000 110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38 984,9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продукцию с объе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долей спирта этилового до 9 процентов включительно (за исключением вин), произв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димую на территории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ливо, подлежащие распределению в консол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дированные бюджеты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1 03 02150 01 0000 110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848 450,6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торных</w:t>
            </w:r>
            <w:proofErr w:type="spell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консолидированные бюджеты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1 03 02160 01 0000 110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38 790,8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производимый на территории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подлежащие распределению в консолидированные бюджеты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1 03 02170 01 0000 110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3 082 209,4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производимый на территории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подлежащие распределению в консолидированные бюджеты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1 03 02180 01 0000 110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137 451,2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алкогольную продукцию с объемной долей спирта этилового свыше 9 до 25 процентов включительно (за 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вин), подлежащие распределению в консолидированные бюджеты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1 03 02190 01 0000 110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20 975,3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алкогольную продукцию с объемной долей спирта этилового свыше 25 процентов (за исключением вин), подлежащие распределению в консолидир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ванные бюджеты субъектов Российской Фед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1 03 02200 01 0000 110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1 041 801,4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1 492 297,5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рощенной системы налогообложения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1 492 297,5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бравших в качестве объекта налогообложения  доходы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1 198 442,2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бравших в качестве объекта налогообложения доходы, уменьшенные на величину расходов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293 855,3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11 017 025,5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9 010 832,0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ву, не входящему в Единую систему газосна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8 992 018,2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имущество организаций по имущес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ву, входящему в Единую систему газоснабж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18 813,8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1 994 507,9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902 379,9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1 092 128,0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11 685,6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 природными ресурсами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44 432,9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43 021,1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лезных ископаемых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1 07 01020 01 0000 110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37 832,6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5 188,5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логических ресурсов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1 07 04000 01 0000 110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животного 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гических ресурсов (по внутренним водным объектам)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5C3D97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46 835,7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риваемым Конституционным Судом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 конституционными (уста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ными) судами субъектов Российской Федер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1 08 02000 01 0000 110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риваемым конституционными (уставными) 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46 816,4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де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ствий, связанных с лицензированием, с пров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дением аттестации в случаях, если такая атт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стация предусмотрена законодательством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13 841,7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де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ствий, связанных с лицензированием, с пров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дением аттестации в случаях, если такая атт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стация предусмотрена законодательством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зачисляемая в бюджеты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1 08 07082 01 0000 110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13 841,7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государственную регистрацию межрегиональных, региональных и местных общественных объединений, отд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общественных объединений, а также за государственную регистрацию изменений их учредительных документов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 средств массовой информации, продукция которых предназначена для распр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странения преимущественно на территории субъекта Российской Федерации, а также за выдачу дубликата свидетельства о такой рег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       пошлина       за       выд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31 756,8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   пошлина   за   выдачу  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ганом исполнительной власти субъекта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специального разрешения на движение по автомобильным дорогам транспортных средств, осуществляющих пер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возки опасных, тяжеловесных и (или) крупн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габаритных грузов, зачисляемая в бюджеты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31 756,8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государственные пошлины за сове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прочих юридически значимых дейс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вий, подлежащие зачислению в бюджет суб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5C3D97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20 213,2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1 09 01000 00 0000 110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билизуемый на территориях городских округов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билизуемый на территориях муниципальных районов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Акцизы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1 09 02000 01 0000 110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ювелирные изделия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1 09 02030 02 0000 110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природными ресурс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1 09 03000 00 0000 110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4 838,7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проведение поисковых и разведо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работ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1 09 03010 00 0000 110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проведение поисковых и разведо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работ, мобилизуемые на территориях 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районов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1 09 03010 05 0000 110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полезных ископаемых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1 09 03020 00 0000 110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общераспространенных полезных ископаемых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1 09 03021 00 0000 110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общераспространенных полезных ископаемых, мобилизуемые на те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риториях муниципальных районов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1 09 03021 05 0000 110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углеводородного сырья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1 09 03022 01 0000 110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подземных вод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недрами в целях, не связанных с добычей полезных ископаемых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1 09 03030 00 0000 110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1 458,3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недрами в целях, не связанных с добычей полезных ископаемых, мобилизуемые на территориях городских 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1 09 03030 04 0000 110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недрами в целях, не связанных с добычей полезных ископаемых, мобилизуемые на территориях муниципальных районов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1 09 03030 05 0000 110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2 981,2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базы, зачисляемые в бюджеты суб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Федерации, за исключением уплачиваемых при добыче общераспростр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ненных полезных ископаемых и подземных вод, используемых для местных нужд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2 981,6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 при добыче общераспростр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ненных полезных ископаемых и подземных вод, используемых для местных нужд, зачи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ляемые в бюджеты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1 09 03083 02 0000 110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1 09 04000 00 0000 110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11 738,3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8 547,8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пользователей автомобильных дорог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2 481,2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(по отмененным нал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 и сборам субъектов Российской Федер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1 09 06000 02 0000 110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1 498,8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1 09 06020 02 0000 110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выдачу лицензий на розничную пр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дажу алкогольной продукции, в том числе в связи с предоставлением отсрочки (рассрочки)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1 09 06040 02 0000 110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выдачу органами государственной власти субъектов Российской Федерации 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цензий на розничную продажу алкогольной продукции, в том числе в связи с предоставл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отсрочки (рассрочки)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1 09 06041 02 0000 110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щегося в государственной и муниципальной собственности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1 922 564,7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в уставных (складочных) капиталах хозя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товариществ и обществ, или див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дендов по акциям, принадлежащим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субъектам Российской Фед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или муниципальным образованиям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60 348,1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в уставных (складочных) капиталах хозя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товариществ и обществ, или див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дендов по акциям, принадлежащим субъектам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60 348,1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средств бюджетов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1 11 02000 00 0000 120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1 305 139,4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1 305 139,4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1 11 03000 00 0000 120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169 817,4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1 11 03020 02 0000 120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169 817,4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государственного и муниципального имущества (за исключением имущества авт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номных учреждений, а также имущества гос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и муниципальных унитарных предприятий, в том числе казенных)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296 397,4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 которые не разграничена, а также средства от продажи права на заключение 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говоров аренды указанных земельных участков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197 291,3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 которые не разграничена и которые расположены в границах городских округов, а также средства от продажи права на заключ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договоров аренды указанных земельных участков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1 11 05010 04 0000 120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197 291,3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указанных земельных участков (за искл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земельных участков автономных учр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4 759,7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договоров аренды за земли, находящиеся в собственности субъектов Российской Федер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(за исключением земельных участков 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тономных учреждений субъектов Российской Федерации)</w:t>
            </w:r>
            <w:proofErr w:type="gramEnd"/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4 759,7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щегося в оперативном управлении органов г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сударственной власти, органов местного сам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управления, государственных внебюджетных фондов и созданных ими учреждений (за 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имущества автономных учрежд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94 346,4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щегося в оперативном управлении органов г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сударственной власти субъектов Российской Федерации и созданных ими учреждений (за исключением имущества автономных учре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субъектов Российской Федерации)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94 346,4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от государственных и муниципал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унитарных предприятий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90 754,5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гос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и муниципальных унитарных предприятий, остающейся после уплаты нал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 и обязательных платежей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90 754,5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тающейся после уплаты налогов и иных обяз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90 754,5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государственной и муниц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собственности (за исключением им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автономных учреждений, а также им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государственных и муниципальных унитарных предприятий, в том числе казе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ных), в залог,</w:t>
            </w:r>
            <w:r w:rsidR="0069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доверительное управление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1 11 08000 00 0000 120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(за исключением имущ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автономных учреждений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а также имущества гос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унитарных предприятий субъе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Федерации, в том числе казе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ных), в залог, в доверительное управление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304 172,1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щую среду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283 742,3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недрами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1 12 02000 01 0000 120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15 636,9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наступлении определенных событий, огов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ренных в лицензии (бонусы), при пользовании недрами на территории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1 12 02010 01 0000 120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5 279,5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наступлении определенных событий, огов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ренных в лицензии (бонусы), при пользовании недрами на территории Российской Федерации по участкам недр, содержащих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5 279,5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платежи за пользование недрами при пользовании недрами (</w:t>
            </w:r>
            <w:proofErr w:type="spell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ренталс</w:t>
            </w:r>
            <w:proofErr w:type="spell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терр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9 698,2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платежи при пользовании недрами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1 12 02100 00 0000 120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платежи при пользовании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платежи при пользовании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1 12 02102 02 0001 120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возмещения ущерба, нанесенного природным ресурсам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1 12 02102 02 0002 120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4 792,9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 в части, прев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 минимальный размер арендной платы и минимальный размер платы по договору 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пли-продажи лесных насаждений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1 12 04020 02 0000 120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-2 012,5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 в части, прев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 минимальный размер платы по дог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вору купли-продажи лесных насаждений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1 12 04021 02 0000 120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 в части, прев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 минимальный размер арендной платы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1 12 04022 02 0000 120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-2 027,2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лесного фонда Российской Федерации и лесов иных категорий (по обязательствам, возникшим до 1 января 2007 года)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1 12 04040 02 0000 120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саждений для собственных нужд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1 12 04060 02 0000 120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6 775,6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255 670,9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1 13 03000 00 0000 130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255 670,9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лучателями средств бюджетов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компенсации затрат бюджетов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1 13 03020 02 0000 130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255 670,9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лучателями средств бюджетов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компенсации затрат бюджетов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1 13 03020 02 0000 130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лучателями средств бюджета Республики 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и компенсации затрат бюджета Ре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дебиторской задолженности прошлых лет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1 13 03020 02 0001 130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139 428,8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лучателями средств бюджета Республики 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и компенсации затрат бюджета Ре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публики Татарстан 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1 13 03020 02 0002 130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116 006,3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продажи материальных и нематер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активов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178 255,5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в государственной и муниципальной со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(за исключением имущества авт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номных учреждений, а также имущества гос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и муниципальных унитарных предприятий, в том числе казенных)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89 036,7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в собственности субъектов Российской Федерации (за исключением имущества авт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номных учреждений субъектов Российской Федерации, а также имущества государстве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унитарных предприятий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в том числе казенных), в части реализации основных средств по указа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1 14 02020 02 0000 410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88 395,2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в оперативном управлении учреждений, находящихся в ведении органов государстве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субъектов Российской Федерации (за исключением имущества автономных 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реждений субъектов Российской Федерации), в части реализации основных средств по указа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имуществу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85 350,1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дящегося в собственности субъектов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(за исключением имущества автономных учреждений субъектов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а также имущества госуда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унитарных предприятий субъектов Российской Федерации, в том числе казенных), в части реализации основных средств по ук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занному имуществу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1 14 02023 02 0000 410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3 045,1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в собственности субъектов Российской Федерации (за исключением имущества авт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номных учреждений субъектов Российской Федерации, а также имущества государстве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унитарных предприятий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в том числе казенных), в части реализации материальных запасов по указанному имуществу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1 14 02020 02 0000 440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гося в оперативном управлении учреждений, находящихся в ведении органов государстве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субъектов Российской Федерации (за исключением имущества автономных 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1 14 02022 02 0000 440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продажи земельных участков, нах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89 218,8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дарственная  собственность на которые не ра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граничена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87 187,0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дарственная собственность на  которые  не  разграничена и которые расположены в гран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городских округов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87 187,0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от продажи земельных  участков, г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сударственная собственность на которые ра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граничена (за исключением земельных учас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автономных учреждений)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1 14 06020 00 0000 430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2 031,8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дящихся в собственности субъектов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(за исключением земельных участков автономных учреждений субъектов Российской Федерации)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2 031,8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52 055,9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конодательства о естественных монополиях и законодательства о государственном регулир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цен (тарифов)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1 16 02000 00 0000 140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государственном регулир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цен (тарифов) в части цен (тарифов), 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1 16 02030 02 0000 140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1 16 03000 00 0000 140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сборах, пред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смотренные статьей 129.2 Налогового кодекса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1 16 03020 02 0000 140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 за нарушение бюджетного законодательства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1 16 18000 00 0000 140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1 16 18020 02 0000 140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ству, зачисляемые в бюджеты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вении страховых случаев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вении страховых случаев, когда </w:t>
            </w:r>
            <w:proofErr w:type="spell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ретателями</w:t>
            </w:r>
            <w:proofErr w:type="spell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договорам страхования выст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пают получатели средств бюджетов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1 16 23020 02 0000 140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2 016,7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Федерального закона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пожарной безопасн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13 814,7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ущерба, причиненного в результате нез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конного или нецелевого использования бю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1 16 32000 00 0000 140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ущерба, причиненного в результате нез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конного или нецелевого использования бю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средств (в части бюджетов субъектов Российской Федерации)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1 16 32000 02 0000 140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полнение работ, оказание услуг для нужд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1 16 33020 02 0000 140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34 369,8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34 369,8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 Республики Татарстан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26 852,1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и пени, взыскиваемые за нарушение сроков возврата и использование не по цел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вому назначению бюджетных кредитов, зачи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ляемые в бюджет Республики Татарстан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1 16 90020 02 0002 140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5 933,1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условий государственного контракта на поставки товаров, выполнение работ, оказание услуг для государственных нужд Республики Татарстан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в результате претензио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исковой работы по государственным 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казам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1 16 90020 02 0004 140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1 881 086,1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1 880 992,8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1 880 992,8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бюджета Респу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900 334,8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C631B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организаций к доплате к гос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 пенсиям гражданам за особые заслуги перед Республикой</w:t>
            </w:r>
            <w:proofErr w:type="gram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1 17 05020 02 0002 180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доходы, направляемые на обеспечение безопасности дорожного движ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1 17 05020 02 0004 180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980 480,8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514F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бюджетной системы </w:t>
            </w:r>
            <w:r w:rsidR="00514FA0"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</w:t>
            </w:r>
            <w:r w:rsidR="00514FA0"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 от возврата остатков су</w:t>
            </w:r>
            <w:r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сидий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субвенций и иных межбюджетных трансфертов, имеющих целевое назначение, прошлых лет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1 18 00000 00 0000 000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235 572,0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от возврата остатков субсидий, су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1 18 02000 02 0000 000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235 572,0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от возврата остатков субсидий, су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1 18 02030 02 0000 151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89 478,0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от возврата остатков субсидий, су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1 18 02040 02 0000 151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105 581,8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от возврата остатков субсидий, су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1 18 02070 02 0000 151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40 512,2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назначение, прошлых лет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-812 351,4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назначение, прошлых лет из бюджетов субъектов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1 19 02000 02 0000 151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-812 351,4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DA4CBF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64 880 116,7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бюджетной системы Российской Федер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62 424 232,</w:t>
            </w:r>
            <w:r w:rsidR="007E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и муниципальных образований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5 125 040,8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печению сбалансированности бюджетов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3 437 755,8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на поддержку мер по обеспечению сбалансированности бюджетов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3 437 755,8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на поддержку мер по обеспечению сбалансированности бюджетов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в рамках государственной </w:t>
            </w: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поддержки реализации мероприятий ко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плексных инвестиционных планов субъектов Российской Федерации</w:t>
            </w:r>
            <w:proofErr w:type="gram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модернизации </w:t>
            </w:r>
            <w:proofErr w:type="spell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нопрофильных</w:t>
            </w:r>
            <w:proofErr w:type="spell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2 02 01008 02 0000 151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1 687 285,0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39 664 024,6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2 02 02001 02 0000 151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17 999,4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оздоровление детей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2 02 02005 02 0000 151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55 480,0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обеспечение жильем молодых семей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2 02 02008 00 0000 151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759 421,6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обеспечение жильем молодых семей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2 02 02008 02 0000 151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759 421,6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государственную по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малого и среднего предпринимательс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ва, включая крестьянские (фермерские) хозя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2 02 02009 00 0000 151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682 534,0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государственную поддержку 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 и среднего предпринимательства, вкл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 крестьянские (фермерские) хозяйства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2 02 02009 02 0000 151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682 534,0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поддержку элитного семеново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2 02 02012 02 0000 151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39 749,8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компенсацию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2 02 02017 02 0000 151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465 340,9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осуществление кап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тального ремонта гидротехнических сооруж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находящихся в собственности субъектов Российской Федерации, муниципальной собс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венности, и бесхозяйных гидротехнических сооружений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2 02 02021 00 0000 151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25 721,0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осуществление капитального ремонта гидротехнических сооружений, нах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дящихся в собственности субъектов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и бесхозяйных гидротехнич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ских сооружений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2 02 02021 02 0000 151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25 721,0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2 02 02024 00 0000 151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244 625,0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денежные выплаты медици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2 02 02024 02 0000 151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244 625,0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возмещение сельскохозяйстве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товаропроизводителям (кроме личных подсобных хозяйств и 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мам, полученным в сельскохозяйственных кредитных потребительских кооперативах в 2007 - 2010 годах на срок до 1</w:t>
            </w:r>
            <w:proofErr w:type="gram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2 02 02027 02 0000 151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2 366 573,5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содержание ребенка в семье опекуна и приемной семье, а также вознагра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дение, причитающееся приемному родителю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2 02 02032 02 0000 151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74 197,1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ежемесячное денежное возн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 за классное руководство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2 02 02037 02 0000 151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280 326,9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поддержку племенного живо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новодства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2 02 02039 02 0000 151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329 036,0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возмещение части затрат на 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лату процентов организациям, осуществля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промышленное рыбоводство, независимо от их организационно-правовых форм по инв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стиционным кредитам, полученным в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кредитных организациях в 2007 - 2010 годах на приобретение племенного материала рыб, техники и оборудования для промышле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рыбоводства на срок до пяти лет, на строительство, реконструкцию и модерниз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цию комплексов (ферм) по осуществлению 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промышленного рыбоводства</w:t>
            </w:r>
            <w:proofErr w:type="gram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срок до вос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лет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2 02 02040 02 0000 151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52 557,0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обеспечение жилыми помещ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 детей-сирот, детей, оставшихся без 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родителей, а также детей, находящи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под опекой (попечительством), не имеющих закрепленного жилого помещения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2 02 02047 02 0000 151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10 697,9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оказание высокотехнологичной медицинской помощи гражданам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2 02 02054 02 0000 151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298 106,5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90556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возмещение сельскохозяйстве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товаропроизводителям, организациям 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ропромышленного комплекса независимо от их организационно-правовых форм и крест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янским (фермерским) хозяйствам, сельскох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зяйственным потребительским кооперативам части затрат на уплату процентов по инвест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ционным кредитам, полученным в российских кредитных организациях, и займам, получе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в сельскохозяйственных кредитных 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требительских кооперативах в 2004 - 2010 г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 на срок от 2 до 10 лет</w:t>
            </w:r>
            <w:proofErr w:type="gramEnd"/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2 02 02064 02 0000 151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8 548 528,0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возмещение гражданам, вед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личное подсобное хозяйство, сельскох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зяйственным потребительским кооперативам, крестьянским (фермерским) хозяйствам части затрат на уплату процентов по кредитам, пол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ченным в российских кредитных организациях, и займам, полученным в сельскохозяйстве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кредитных потребительских кооперативах в  2005-2010 годах на срок до 8 лет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2 02 02065 02 0000 151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480 895,7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поощрение лучших учителей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2 02 02067 02 0000 151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создание технопарков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2 02 02073 00 0000 151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454 623,2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создание технопарков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2 02 02073 02 0000 151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454 623,2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бюджетные инвест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 объекты капитального строительства г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сударственной собственности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2 02 02077 00 0000 151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17 039 930,0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бюджетные инвестиции в объе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капитального строительства государстве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собственности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(объекты капитального строительства собственности муниципальных образований)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2 02 02077 02 0000 151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17 039 930,0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бюджетные инвест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для модернизации объектов коммунальной инфраструктуры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2 02 02078 00 0000 151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523 726,7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бюджетные инвестиции для 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дернизации объектов коммунальной инфр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2 02 02078 02 0000 151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523 726,7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для обеспечения земел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участков коммунальной инфраструктурой в целях жилищного строительства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2 02 02080 00 0000 151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62 044,9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для обеспечения земельных учас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коммунальной инфраструктурой в целях жилищного строительства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2 02 02080 02 0000 151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62 044,9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компенсацию части затрат на приобретение средств химизации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2 02 02082 02 0000 151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211 801,3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осуществление мер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обеспечению жильем граждан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проживающих в сельской местности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2 02 02085 00 0000 151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176 249,7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осуществление мероприятий по обеспечению жильем граждан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проживающих в сельской местности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2 02 02085 02 0000 151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176 249,7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из местных бюджетов для форм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 региональных фондов финансовой поддержки поселений и региональных фондов финансовой поддержки муниципальных ра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 (городских округов)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2 02 02086 02 0000 151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21 610,2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закупку оборудования для учр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 здравоохранения субъектов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 муниципальных образов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целях реализации мероприятий, напра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на совершенствование организации медицинской помощи пострадавшим при 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рожно-транспортных происшествиях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2 02 02093 02 0000 151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52 310,0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субъектов Российской 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на закупку оборудования для учр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 здравоохранения субъектов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 муниципальных образов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целях реализации мероприятий, напра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на совершенствование оказания мед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цинской помощи больным с сосудистыми 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болеваниями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2 02 02094 02 0000 151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236 410,9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3D4B2E" w:rsidP="001663F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на осуществление орг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низацио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мероприятий по обеспечению граждан лекарственными средствами, предн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значенными для лечения больных злокачес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венными новообразованиями лимфоидной</w:t>
            </w:r>
            <w:r w:rsidR="0090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кроветворной и родственных им тканей, гем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филией, </w:t>
            </w:r>
            <w:proofErr w:type="spellStart"/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гипофизарным н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низмом, болезнью Гоше, рассеянным склер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зом, а также после трансплантации органов и (или) тканей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2 02 02095 00 0000 151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30 307,5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осуществление организацио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мероприятий по обеспечению граждан 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карственными средствами, предназначенными для лечения больных </w:t>
            </w:r>
            <w:r w:rsidR="00905568"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злокачественными нов</w:t>
            </w:r>
            <w:r w:rsidR="00905568"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05568"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образованиями лимфоидной, кроветво</w:t>
            </w:r>
            <w:r w:rsidR="00905568"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05568"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родственных им тканей,</w:t>
            </w:r>
            <w:r w:rsidR="00905568" w:rsidRPr="003D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гемофилией, </w:t>
            </w:r>
            <w:proofErr w:type="spell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цидозом</w:t>
            </w:r>
            <w:proofErr w:type="spell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гипофизарным нанизмом, болезнью Гоше, рассеянным склерозом, а та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после трансплантации органов и (или) тк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2 02 02095 02 0000 151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30 307,5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 бюджетам на  реализацию  мер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финансовому обеспечению оказ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 дополнительной  медицинской помощи, оказываемой врачами-терапевтами участков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врачами-педиатрами участковыми, врач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общей практики (семейными  врачами), 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дицинским сестрами  участковыми  врачей-терапевтов участковых, врачей-педиатров уч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стковых, медицинскими сестрами врачей 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практики (семейных врачей)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2 02 02097 00 0000 151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588 023,5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 Федерации на  реализацию мероприятий по финансовому обеспечению оказания  дополн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260D0"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сестрами участковыми врачей-терапевтов участковых, врачей-педиатров участковых, 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дицинскими сестрами врачей общей практики (семейных врачей)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2 02 02097 02 0000 151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588 023,5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поддержку экономически зн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чимых региональных программ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2 02 02098 02 0000 151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416 116,4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реализацию дополнительных мероприятий, направленных на снижение  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пряженности на рынке труда субъектов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C77A0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2 02 02101 02 0000 151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3 386 277,4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закупку автотран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портных средств и коммунальной техники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2 02 02102 00 0000 151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346 935,4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закупку автотранспортных средств и коммунальной техники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2 02 02102 02 0000 151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346 935,4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реализацию мероприятий Гос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дарственного плана подготовки управленч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кадров для организаций народного хозя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C77A0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2 02 02103 02 0000 151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1 639,6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организацию диста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ционного обучения инвалидов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2 02 02104 00 0000 151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57 284,0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организацию дистанционного обучения инвалидов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2 02 02104 02 0000 151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57 284,0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проведение против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аварийных мероприятий в зданиях государс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и муниципальных общеобразовател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2 02 02105 00 0000 151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9 496,0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проведение противоаварийных мероприятий в зданиях государственных и 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общеобразовательных учрежд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2 02 02105 02 0000 151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9 496,0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мероприятия по совершенств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медицинской помощи больным с онк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логическими заболеваниями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C77A0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2 02 02106 02 0000 151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437 437,8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C77A0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закупку оборудования для учр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 здравоохранения субъектов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 учреждений здравоохран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муниципальных образований в целях ре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 мероприятий, направленных на фо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мирование здорового образа жизни, включая сокращение потребления алкоголя и табака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2 02 02110 02 0000 151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12 625,0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компенсацию части потерь в 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ходах организациям железнодорожного тран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 в связи с принятием субъектами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решений об установлении льгот по тарифам на проезд обучающихся и воспитанников общеобразовательных учре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дений, учащихся очной формы обучения обр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учреждений начального профе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сионального, среднего профессионального и высшего профессионального образования ж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лезнодорожным транспортом общего польз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 пригородном сообщении</w:t>
            </w:r>
            <w:proofErr w:type="gramEnd"/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C77A0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2 02 02111 02 0000 151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14 226,8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бюджету Республики Татарстан на мероприятия по реализации комплексного проекта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наследие - остров-град Свияжск и древний Болгар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2 02 02115 02 0000 151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 бюджетам  на  мероприятия  в  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информационно-коммуникационных  и телекоммуникационных  технологий  для  по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готовки и  проведения XXVII  Всемирной  ле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 Универсиады 2013 г. в г. Казани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2 02 02123 00 0000 151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410 553,0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 бюджетам  субъектов  Российской Федерации  на  мероприятия  в  области 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формационно-коммуникационных  и телеко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муникационных  технологий  для  подготовки и  проведения XXVII  Всемирной  летней Ун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версиады 2013 г. в г. Казани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2 02 02123 02 0000 151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410 553,0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 бюджетам  субъектов  Российской Федерации на приобретение школьных автоб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сов, производимых  на  территории  Росси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для общеобразовательных учреждений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2 02 02142 02 0000 151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36 805,0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16 762 834,</w:t>
            </w:r>
            <w:r w:rsidR="007E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2 02 03001 00 0000 151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2 039 749,9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2 02 03001 02 0000 151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2 039 749,9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по подготовке проведения статист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переписей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2 02 03002 00 0000 151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15 269,8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осуществление полномочий по подготовке проведения статистических пер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писей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2 02 03002 02 0000 151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15 269,8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на государственную 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105 271,5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государственную регистрацию актов гражданского состояния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105 271,5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обеспечение мер 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циальной поддержки для лиц, награжденных знаком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СССР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2 02 03004 00 0000 151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100 196,5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на обеспечение мер социальной поддержки для лиц, награжденных знаком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СССР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2 02 03004 02 0000 151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100 196,5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организацию, регул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и охрану водных биологических 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2 02 03005 00 0000 151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организацию, регулирование и охрану водных биологических ресурсов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2 02 03005 02 0000 151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охрану и использов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объектов животного мира, отнесенных к объектам охоты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2 02 03006 00 0000 151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охрану и использование объе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животного мира, отнесенных к объектам охоты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2 02 03006 02 0000 151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составление (измен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дополнение) списков кандидатов в пр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сяжные заседатели федеральных судов общей юрисдикции 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2 02 03007 00 0000 151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7E1E4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7E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составление (изменение и 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полнение) списков кандидатов в присяжные заседатели федеральных судов общей юри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2 02 03007 02 0000 151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7E1E4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перевозку несове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шеннолетних, самовольно ушедших из семей, детских домов, школ-интернатов, специальных учебно-воспитательных и иных детских учр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2 02 03010 00 0000 151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перевозку несовершеннолетних, самовольно ушедших из семей, детских домов, школ-интернатов, специальных учебно-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воспитательных и иных детских учреждений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2 02 03010 02 0000 151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на государственные единовременные пособия и ежемесячные 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нежные компенсации гражданам при возни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новении </w:t>
            </w:r>
            <w:proofErr w:type="spell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2 02 03011 00 0000 151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государственные единовреме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пособия и ежемесячные денежные ко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пенсации гражданам при возникновении </w:t>
            </w:r>
            <w:proofErr w:type="spell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ствакцинальных</w:t>
            </w:r>
            <w:proofErr w:type="spell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2 02 03011 02 0000 151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владельцев транспортных средств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2 02 03012 00 0000 151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выплаты инвалидам компенс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страховых премий по договорам обяз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страхования гражданской ответс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владельцев транспортных средств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2 02 03012 02 0000 151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1 387,2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вичного воинского учета на территориях, где отсутствуют военные комиссариаты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60 833,1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осуществление первичного 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учета на территориях, где отсутствуют военные комиссариаты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60 833,1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полномочий в области лесных отн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2 02 03018 00 0000 151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313 835,7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осуществление отдельных по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в области лесных отношений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2 02 03018 02 0000 151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313 835,7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полномочий в области водных отн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2 02 03019 00 0000 151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28 222,9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осуществление отдельных по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в области водных отношений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2 02 03019 02 0000 151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28 222,9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выплату единовр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2 02 03020 00 0000 151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21 977,7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выплату единовременного пос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 при всех формах устройства детей, лише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родительского попечения, в семью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2 02 03020 02 0000 151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21 977,7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на осуществление по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Российской Федерации в области 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занятости населения, включая расх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по осуществлению этих полномочий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2 02 03025 00 0000 151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2 265 739,0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2 02 03025 02 0000 151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2 265 739,0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охрану и использование объе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животного мира (за исключением отнесе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 объектам охоты, а также водных биол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гических ресурсов)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2 02 03031 02 0000 151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осуществление полномочий Российской Федерации по контролю, надзору, выдаче лицензий и разрешений в области 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раны и использования объектов животного 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ра, отнесенных к объектам охоты, и среды их обитания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2 02 03032 02 0000 151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6 779,5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 бюджетам  на  выплату единовр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менного  пособия   беременной  жене военн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служащего,  проходящего  военную службу  по  призыву,  а  также  ежемесячного  пособия  на  ребенка  военнослужащего, проходящего  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енную службу по призыву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2 02 03053 00 0000 151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28 564,4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0260D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 выплату  единовременного  п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собия  беременной жене военнослужащего, проходящего военную  службу по призыву, а </w:t>
            </w:r>
            <w:r w:rsidRPr="0016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ежемесячного  пособия  на  ребенка 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еннослужащего, проходящего военную службу по призыву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2 02 03053 02 0000 151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28 564,4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 Российской Федерации на осуществление переданных по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Российской Федерации в области 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раны здоровья граждан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2 02 03054 02 0000 151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4 227,3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номочий </w:t>
            </w:r>
            <w:proofErr w:type="spell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</w:t>
            </w: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ийской</w:t>
            </w:r>
            <w:proofErr w:type="spell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 по контролю качества образования, лицензированию и гос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аккредитации образовательных учреждений, надзору и контролю за соблюд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законодательства в области образования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2 02 03060 00 0000 151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18 239,1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на осуществление полномочий 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 по контролю качества образования, лицензированию и </w:t>
            </w:r>
            <w:proofErr w:type="spell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</w:t>
            </w: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твенной</w:t>
            </w:r>
            <w:proofErr w:type="spellEnd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аккредитации образовател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учреждений, надзору и контролю за 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блюдением законодательства в области обр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2 02 03060 02 0000 151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18 239,1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на оказание отдельным категориям граждан государственной социал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помощи по обеспечению лекарственными средствами, изделиями медицинского назнач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а также специализированными продукт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лечебного питания для детей-инвалидов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2 02 03068 00 0000 151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736 023,3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средствам,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2 02 03068 02 0000 151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736 023,3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на обеспечение жильем отдельных категорий граждан, установленных Федеральным законом от 12 января 1995 года № 5-ФЗ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Ук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зом Президента Российской Федерации от 7 мая 2008 года № 714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ветеранов Великой Отечественной войны 1941 - 1945 годов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10 893 453,5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обеспечение жильем отдельных категорий граждан, установленных Федерал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 законом от 12 января 1995 года № 5-ФЗ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Указом Пр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зидента Российской Федерации от 7 мая 2008 года № 714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Великой Отечественной войны 1941 - 1945 годов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10 893 453,5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обеспечение жильем отдельных категорий граждан, установленных Федеральными законами от 12 января 1995 г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№ 5-ФЗ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в Российской Федерации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2 02 03070 00 0000 151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118 226,3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обеспечение жильем отдельных категорий граждан, установленных Федерал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законами от 12 января 1995 года № 5 -ФЗ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сийской Федерации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2 02 03070 02 0000 151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118 226,3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осуществление переданных по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Российской Федерации по государс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охране объектов культурного наследия федерального значения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2 02 03071 02 0000 151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2 307,9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833 625,3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на содержание депутатов Госуда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Думы и их помощников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2 02 04001 00 0000 151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33 835,8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2 02 04001 02 0000 151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33 835,8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на содержание членов Совета Фед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и их помощников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2 02 04002 00 0000 151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2 02 04002 02 0000 151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на обеспечение равного с Мин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стерством внутренних дел Российской Фед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повышения денежного довольствия 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трудникам и заработной платы работникам подразделений милиции общественной без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пасности и социальных выплат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2 02 04005 00 0000 151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451 551,8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обеспечение равного с Министерством внутренних дел Российской Федерации пов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 денежного довольствия сотрудникам и заработной платы работникам подразделений милиции общественной безопасности и соц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выплат</w:t>
            </w:r>
            <w:proofErr w:type="gramEnd"/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2 02 04005 02 0000 151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451 551,8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на осуществление отдельных по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в области лекарственного обеспеч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2 02 04017 00 0000 151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300 385,1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осуществление отдельных полномочий в области лекарственного обеспечения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2 02 04017 02 0000 151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300 385,1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 бюджетам  суб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 на  выплату ед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новременного денежного поощрения при 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граждении орденом 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слава</w:t>
            </w:r>
            <w:r w:rsid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2 02 04020 02 0000 151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на комплектование книжных фо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2 02 04025 00 0000 151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9 682,0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комплектование книжных фондов библи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 муниципальных образований и государс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библиотек городов Москвы и Санкт-Петербурга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2 02 04025 02 0000 151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9 682,0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ваемые бюджетам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36 629,8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ваемые бюджетам субъектов Российской Ф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36 629,8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2 02 09000 00 0000 151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38 707,3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бюдж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государственных внебюджетных фондов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2 02 09070 00 0000 151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38 707,3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бюдж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Пенсионного фонда Российской Федерации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2 02 09071 00 0000 151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38 707,3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Федерации от бю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Пенсионного фонда Российской Федер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2 02 09071 02 0000 151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38 707,3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693A7C" w:rsidP="00693A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(муниципальных) организаций 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2 03 00000 00 0000 180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7E1E4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2 455 884,</w:t>
            </w:r>
            <w:r w:rsidR="007E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корпораций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2 03 10000 00 0000 180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7E1E4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2 455 884,</w:t>
            </w:r>
            <w:r w:rsidR="007E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корпорации Фонд содействия реформир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жилищно-коммунального хозяйства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2 03 10001 00 0000 180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7E1E4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2 455 884,</w:t>
            </w:r>
            <w:r w:rsidR="007E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от государстве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корпорации Фонд содействия реформир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жилищно-коммунального хозяйства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2 03 10001 02 0000 180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7E1E4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2 455 884,</w:t>
            </w:r>
            <w:r w:rsidR="007E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от государстве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корпорации Фонд содействия реформир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ванию жилищно-коммунального хозяйства на обеспечение мероприятий по капитальному 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ремонту многоквартирных домов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2 03 10001 02 0001 180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7E1E4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2 421 803,</w:t>
            </w:r>
            <w:r w:rsidR="007E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 в бюджеты суб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от государстве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корпорации - Фонда содействия реформ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2 03 10001 02 0004 180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34 080,3</w:t>
            </w:r>
          </w:p>
        </w:tc>
      </w:tr>
      <w:tr w:rsidR="00E61B26" w:rsidRPr="00AB1884" w:rsidTr="00255FED">
        <w:tc>
          <w:tcPr>
            <w:tcW w:w="510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доходов    </w:t>
            </w:r>
          </w:p>
        </w:tc>
        <w:tc>
          <w:tcPr>
            <w:tcW w:w="280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61B26" w:rsidRPr="00AB1884" w:rsidRDefault="00E61B26" w:rsidP="00255FE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150 878 642,1</w:t>
            </w:r>
          </w:p>
        </w:tc>
      </w:tr>
    </w:tbl>
    <w:p w:rsidR="00E61B26" w:rsidRDefault="00E61B26" w:rsidP="00DA4CBF">
      <w:pPr>
        <w:spacing w:before="40" w:after="40"/>
      </w:pPr>
    </w:p>
    <w:sectPr w:rsidR="00E61B26" w:rsidSect="00AB1884">
      <w:headerReference w:type="default" r:id="rId6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568" w:rsidRDefault="00905568" w:rsidP="00AB1884">
      <w:pPr>
        <w:spacing w:after="0" w:line="240" w:lineRule="auto"/>
      </w:pPr>
      <w:r>
        <w:separator/>
      </w:r>
    </w:p>
  </w:endnote>
  <w:endnote w:type="continuationSeparator" w:id="0">
    <w:p w:rsidR="00905568" w:rsidRDefault="00905568" w:rsidP="00A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568" w:rsidRDefault="00905568" w:rsidP="00AB1884">
      <w:pPr>
        <w:spacing w:after="0" w:line="240" w:lineRule="auto"/>
      </w:pPr>
      <w:r>
        <w:separator/>
      </w:r>
    </w:p>
  </w:footnote>
  <w:footnote w:type="continuationSeparator" w:id="0">
    <w:p w:rsidR="00905568" w:rsidRDefault="00905568" w:rsidP="00AB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70485"/>
      <w:docPartObj>
        <w:docPartGallery w:val="Page Numbers (Top of Page)"/>
        <w:docPartUnique/>
      </w:docPartObj>
    </w:sdtPr>
    <w:sdtContent>
      <w:p w:rsidR="00905568" w:rsidRDefault="00175423" w:rsidP="00AB1884">
        <w:pPr>
          <w:pStyle w:val="a4"/>
          <w:jc w:val="right"/>
        </w:pPr>
        <w:r w:rsidRPr="00AB18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5568" w:rsidRPr="00AB188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18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63FF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AB18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B26"/>
    <w:rsid w:val="00010426"/>
    <w:rsid w:val="000260D0"/>
    <w:rsid w:val="00074487"/>
    <w:rsid w:val="001663FF"/>
    <w:rsid w:val="00175423"/>
    <w:rsid w:val="00247639"/>
    <w:rsid w:val="00255FED"/>
    <w:rsid w:val="002E0425"/>
    <w:rsid w:val="003A2FD2"/>
    <w:rsid w:val="003C27E4"/>
    <w:rsid w:val="003D4B2E"/>
    <w:rsid w:val="00412933"/>
    <w:rsid w:val="00514FA0"/>
    <w:rsid w:val="00543980"/>
    <w:rsid w:val="005C3D97"/>
    <w:rsid w:val="005E23FE"/>
    <w:rsid w:val="00657C49"/>
    <w:rsid w:val="00670DE8"/>
    <w:rsid w:val="00690F91"/>
    <w:rsid w:val="00693A7C"/>
    <w:rsid w:val="00705D62"/>
    <w:rsid w:val="00783BBE"/>
    <w:rsid w:val="007D30BA"/>
    <w:rsid w:val="007E1E4D"/>
    <w:rsid w:val="00835E55"/>
    <w:rsid w:val="00837517"/>
    <w:rsid w:val="008F5A8E"/>
    <w:rsid w:val="00905568"/>
    <w:rsid w:val="00960172"/>
    <w:rsid w:val="0099537A"/>
    <w:rsid w:val="009C3E3D"/>
    <w:rsid w:val="00A35B28"/>
    <w:rsid w:val="00AB1884"/>
    <w:rsid w:val="00AB7B94"/>
    <w:rsid w:val="00AF4F92"/>
    <w:rsid w:val="00B22A67"/>
    <w:rsid w:val="00B84419"/>
    <w:rsid w:val="00BA0860"/>
    <w:rsid w:val="00BA24A5"/>
    <w:rsid w:val="00C631B0"/>
    <w:rsid w:val="00C77A05"/>
    <w:rsid w:val="00DA4CBF"/>
    <w:rsid w:val="00DF3FC0"/>
    <w:rsid w:val="00E61B26"/>
    <w:rsid w:val="00EF1053"/>
    <w:rsid w:val="00F03BB0"/>
    <w:rsid w:val="00F35D9B"/>
    <w:rsid w:val="00F6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1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884"/>
  </w:style>
  <w:style w:type="paragraph" w:styleId="a6">
    <w:name w:val="footer"/>
    <w:basedOn w:val="a"/>
    <w:link w:val="a7"/>
    <w:uiPriority w:val="99"/>
    <w:semiHidden/>
    <w:unhideWhenUsed/>
    <w:rsid w:val="00AB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1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30</Pages>
  <Words>8874</Words>
  <Characters>50586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Dinar.Gimadeev</dc:creator>
  <cp:keywords/>
  <dc:description/>
  <cp:lastModifiedBy>Alsu.Nizamieva</cp:lastModifiedBy>
  <cp:revision>14</cp:revision>
  <dcterms:created xsi:type="dcterms:W3CDTF">2011-03-30T12:26:00Z</dcterms:created>
  <dcterms:modified xsi:type="dcterms:W3CDTF">2011-05-03T05:44:00Z</dcterms:modified>
</cp:coreProperties>
</file>