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972" w:rsidRDefault="00E67972" w:rsidP="00E67972">
      <w:pPr>
        <w:ind w:left="4956" w:right="-144" w:firstLine="708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67D5E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A858DE">
        <w:rPr>
          <w:sz w:val="24"/>
          <w:szCs w:val="24"/>
        </w:rPr>
        <w:t>риложени</w:t>
      </w:r>
      <w:r>
        <w:rPr>
          <w:sz w:val="24"/>
          <w:szCs w:val="24"/>
        </w:rPr>
        <w:t>е</w:t>
      </w:r>
      <w:r w:rsidRPr="00A858DE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Pr="00A858DE">
        <w:rPr>
          <w:sz w:val="24"/>
          <w:szCs w:val="24"/>
        </w:rPr>
        <w:t xml:space="preserve"> </w:t>
      </w:r>
    </w:p>
    <w:p w:rsidR="00E67972" w:rsidRPr="00A858DE" w:rsidRDefault="00E67972" w:rsidP="00E67972">
      <w:pPr>
        <w:ind w:left="4956" w:right="-144" w:firstLine="708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67D5E">
        <w:rPr>
          <w:sz w:val="24"/>
          <w:szCs w:val="24"/>
        </w:rPr>
        <w:t xml:space="preserve"> </w:t>
      </w:r>
      <w:r w:rsidRPr="00A858DE">
        <w:rPr>
          <w:sz w:val="24"/>
          <w:szCs w:val="24"/>
        </w:rPr>
        <w:t>к Закону Республики Татарстан</w:t>
      </w:r>
    </w:p>
    <w:p w:rsidR="00E67972" w:rsidRDefault="00E67972" w:rsidP="00E67972">
      <w:pPr>
        <w:ind w:left="4956" w:right="-144" w:firstLine="708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67D5E">
        <w:rPr>
          <w:sz w:val="24"/>
          <w:szCs w:val="24"/>
        </w:rPr>
        <w:t xml:space="preserve"> «</w:t>
      </w:r>
      <w:r w:rsidRPr="00A858DE">
        <w:rPr>
          <w:sz w:val="24"/>
          <w:szCs w:val="24"/>
        </w:rPr>
        <w:t>О</w:t>
      </w:r>
      <w:r>
        <w:rPr>
          <w:sz w:val="24"/>
          <w:szCs w:val="24"/>
        </w:rPr>
        <w:t>б</w:t>
      </w:r>
      <w:r w:rsidRPr="00A858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исполнении </w:t>
      </w:r>
      <w:r w:rsidRPr="00A858DE">
        <w:rPr>
          <w:sz w:val="24"/>
          <w:szCs w:val="24"/>
        </w:rPr>
        <w:t>бюджет</w:t>
      </w:r>
      <w:r>
        <w:rPr>
          <w:sz w:val="24"/>
          <w:szCs w:val="24"/>
        </w:rPr>
        <w:t>а</w:t>
      </w:r>
      <w:r w:rsidRPr="00A858DE">
        <w:rPr>
          <w:sz w:val="24"/>
          <w:szCs w:val="24"/>
        </w:rPr>
        <w:t xml:space="preserve"> </w:t>
      </w:r>
    </w:p>
    <w:p w:rsidR="00E67972" w:rsidRPr="00A858DE" w:rsidRDefault="00E67972" w:rsidP="00067D5E">
      <w:pPr>
        <w:ind w:left="5664" w:right="-28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67D5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A858DE">
        <w:rPr>
          <w:sz w:val="24"/>
          <w:szCs w:val="24"/>
        </w:rPr>
        <w:t>Республики Татарстан</w:t>
      </w:r>
      <w:r>
        <w:rPr>
          <w:sz w:val="24"/>
          <w:szCs w:val="24"/>
        </w:rPr>
        <w:t xml:space="preserve"> з</w:t>
      </w:r>
      <w:r w:rsidRPr="00A858DE">
        <w:rPr>
          <w:sz w:val="24"/>
          <w:szCs w:val="24"/>
        </w:rPr>
        <w:t>а 20</w:t>
      </w:r>
      <w:r>
        <w:rPr>
          <w:sz w:val="24"/>
          <w:szCs w:val="24"/>
        </w:rPr>
        <w:t>10</w:t>
      </w:r>
      <w:r w:rsidRPr="00A858DE">
        <w:rPr>
          <w:sz w:val="24"/>
          <w:szCs w:val="24"/>
        </w:rPr>
        <w:t xml:space="preserve"> год</w:t>
      </w:r>
      <w:r w:rsidR="00067D5E">
        <w:rPr>
          <w:sz w:val="24"/>
          <w:szCs w:val="24"/>
        </w:rPr>
        <w:t>»</w:t>
      </w:r>
    </w:p>
    <w:p w:rsidR="00E67972" w:rsidRDefault="00E67972" w:rsidP="00E67972">
      <w:pPr>
        <w:jc w:val="center"/>
        <w:rPr>
          <w:sz w:val="24"/>
          <w:szCs w:val="24"/>
        </w:rPr>
      </w:pPr>
    </w:p>
    <w:p w:rsidR="00067D5E" w:rsidRDefault="00067D5E" w:rsidP="00E67972">
      <w:pPr>
        <w:jc w:val="center"/>
        <w:rPr>
          <w:sz w:val="24"/>
          <w:szCs w:val="24"/>
        </w:rPr>
      </w:pPr>
    </w:p>
    <w:p w:rsidR="00E67972" w:rsidRPr="00D16577" w:rsidRDefault="00E67972" w:rsidP="00E67972">
      <w:pPr>
        <w:jc w:val="center"/>
        <w:rPr>
          <w:sz w:val="28"/>
          <w:szCs w:val="28"/>
        </w:rPr>
      </w:pPr>
      <w:r w:rsidRPr="00D16577">
        <w:rPr>
          <w:sz w:val="28"/>
          <w:szCs w:val="28"/>
        </w:rPr>
        <w:t>Расходы</w:t>
      </w:r>
    </w:p>
    <w:p w:rsidR="00E67972" w:rsidRPr="00D16577" w:rsidRDefault="00E67972" w:rsidP="00E67972">
      <w:pPr>
        <w:jc w:val="center"/>
        <w:rPr>
          <w:sz w:val="28"/>
          <w:szCs w:val="28"/>
        </w:rPr>
      </w:pPr>
      <w:r w:rsidRPr="00D16577">
        <w:rPr>
          <w:sz w:val="28"/>
          <w:szCs w:val="28"/>
        </w:rPr>
        <w:t>бюджета Республики Татарстан за 2010 год</w:t>
      </w:r>
    </w:p>
    <w:p w:rsidR="00E67972" w:rsidRPr="007F56C5" w:rsidRDefault="00E67972" w:rsidP="00E67972">
      <w:pPr>
        <w:jc w:val="center"/>
        <w:rPr>
          <w:szCs w:val="28"/>
        </w:rPr>
      </w:pPr>
      <w:r w:rsidRPr="00D16577">
        <w:rPr>
          <w:sz w:val="28"/>
          <w:szCs w:val="28"/>
        </w:rPr>
        <w:t>по разделам и подразделам классификации расходов бюджетов</w:t>
      </w:r>
      <w:r w:rsidRPr="007F56C5">
        <w:rPr>
          <w:szCs w:val="28"/>
        </w:rPr>
        <w:t xml:space="preserve"> </w:t>
      </w:r>
    </w:p>
    <w:p w:rsidR="00E67972" w:rsidRDefault="00E67972" w:rsidP="00E67972">
      <w:pPr>
        <w:jc w:val="center"/>
        <w:rPr>
          <w:sz w:val="24"/>
          <w:szCs w:val="24"/>
        </w:rPr>
      </w:pPr>
    </w:p>
    <w:p w:rsidR="00E67972" w:rsidRDefault="00E67972" w:rsidP="00067D5E">
      <w:pPr>
        <w:ind w:right="-284"/>
        <w:jc w:val="right"/>
      </w:pPr>
      <w:r w:rsidRPr="001B2AB5">
        <w:rPr>
          <w:sz w:val="24"/>
          <w:szCs w:val="24"/>
        </w:rPr>
        <w:t>(тыс. рублей)</w:t>
      </w:r>
    </w:p>
    <w:tbl>
      <w:tblPr>
        <w:tblW w:w="10065" w:type="dxa"/>
        <w:tblInd w:w="-318" w:type="dxa"/>
        <w:tblLook w:val="04A0"/>
      </w:tblPr>
      <w:tblGrid>
        <w:gridCol w:w="6805"/>
        <w:gridCol w:w="567"/>
        <w:gridCol w:w="567"/>
        <w:gridCol w:w="2126"/>
      </w:tblGrid>
      <w:tr w:rsidR="005E6933" w:rsidRPr="005E6933" w:rsidTr="005E6933">
        <w:trPr>
          <w:trHeight w:val="20"/>
          <w:tblHeader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933" w:rsidRPr="005E6933" w:rsidRDefault="005E6933" w:rsidP="005E6933">
            <w:pPr>
              <w:jc w:val="center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933" w:rsidRPr="005E6933" w:rsidRDefault="005E6933" w:rsidP="005E6933">
            <w:pPr>
              <w:jc w:val="center"/>
              <w:rPr>
                <w:sz w:val="24"/>
                <w:szCs w:val="24"/>
              </w:rPr>
            </w:pPr>
            <w:proofErr w:type="spellStart"/>
            <w:r w:rsidRPr="005E6933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933" w:rsidRPr="005E6933" w:rsidRDefault="005E6933" w:rsidP="005E6933">
            <w:pPr>
              <w:jc w:val="center"/>
              <w:rPr>
                <w:sz w:val="24"/>
                <w:szCs w:val="24"/>
              </w:rPr>
            </w:pPr>
            <w:proofErr w:type="gramStart"/>
            <w:r w:rsidRPr="005E6933"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933" w:rsidRDefault="005E6933" w:rsidP="005E6933">
            <w:pPr>
              <w:jc w:val="center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Кассовое</w:t>
            </w:r>
          </w:p>
          <w:p w:rsidR="005E6933" w:rsidRPr="005E6933" w:rsidRDefault="005E6933" w:rsidP="005E6933">
            <w:pPr>
              <w:jc w:val="center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 xml:space="preserve"> исполнение</w:t>
            </w:r>
          </w:p>
        </w:tc>
      </w:tr>
      <w:tr w:rsidR="005E6933" w:rsidRPr="005E6933" w:rsidTr="005E6933">
        <w:trPr>
          <w:trHeight w:val="20"/>
        </w:trPr>
        <w:tc>
          <w:tcPr>
            <w:tcW w:w="68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both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4 077 376,2</w:t>
            </w:r>
          </w:p>
        </w:tc>
      </w:tr>
      <w:tr w:rsidR="005E6933" w:rsidRPr="005E6933" w:rsidTr="005E6933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both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Функционирование Президента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195 527,8</w:t>
            </w:r>
          </w:p>
        </w:tc>
      </w:tr>
      <w:tr w:rsidR="005E6933" w:rsidRPr="005E6933" w:rsidTr="005E6933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both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Функционирование законодательных (представительных) орг</w:t>
            </w:r>
            <w:r w:rsidRPr="005E6933">
              <w:rPr>
                <w:sz w:val="24"/>
                <w:szCs w:val="24"/>
              </w:rPr>
              <w:t>а</w:t>
            </w:r>
            <w:r w:rsidRPr="005E6933">
              <w:rPr>
                <w:sz w:val="24"/>
                <w:szCs w:val="24"/>
              </w:rPr>
              <w:t>нов государственной власти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247 144,1</w:t>
            </w:r>
          </w:p>
        </w:tc>
      </w:tr>
      <w:tr w:rsidR="005E6933" w:rsidRPr="005E6933" w:rsidTr="005E6933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both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Функционирование Правительства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165 853,0</w:t>
            </w:r>
          </w:p>
        </w:tc>
      </w:tr>
      <w:tr w:rsidR="005E6933" w:rsidRPr="005E6933" w:rsidTr="005E6933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both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220 528,7</w:t>
            </w:r>
          </w:p>
        </w:tc>
      </w:tr>
      <w:tr w:rsidR="005E6933" w:rsidRPr="005E6933" w:rsidTr="005E6933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both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Обеспечение деятельности финансовых, налоговых и таможе</w:t>
            </w:r>
            <w:r w:rsidRPr="005E6933">
              <w:rPr>
                <w:sz w:val="24"/>
                <w:szCs w:val="24"/>
              </w:rPr>
              <w:t>н</w:t>
            </w:r>
            <w:r w:rsidRPr="005E6933">
              <w:rPr>
                <w:sz w:val="24"/>
                <w:szCs w:val="24"/>
              </w:rPr>
              <w:t>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534 429,1</w:t>
            </w:r>
          </w:p>
        </w:tc>
      </w:tr>
      <w:tr w:rsidR="005E6933" w:rsidRPr="005E6933" w:rsidTr="005E6933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both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38 522,6</w:t>
            </w:r>
          </w:p>
        </w:tc>
      </w:tr>
      <w:tr w:rsidR="005E6933" w:rsidRPr="005E6933" w:rsidTr="005E6933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both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274 247,1</w:t>
            </w:r>
          </w:p>
        </w:tc>
      </w:tr>
      <w:tr w:rsidR="005E6933" w:rsidRPr="005E6933" w:rsidTr="005E6933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both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705 393,5</w:t>
            </w:r>
          </w:p>
        </w:tc>
      </w:tr>
      <w:tr w:rsidR="005E6933" w:rsidRPr="005E6933" w:rsidTr="005E6933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933" w:rsidRPr="005E6933" w:rsidRDefault="005E6933" w:rsidP="005E6933">
            <w:pPr>
              <w:spacing w:after="120"/>
              <w:jc w:val="both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Прикладные научные исследования в области общегосударс</w:t>
            </w:r>
            <w:r w:rsidRPr="005E6933">
              <w:rPr>
                <w:sz w:val="24"/>
                <w:szCs w:val="24"/>
              </w:rPr>
              <w:t>т</w:t>
            </w:r>
            <w:r w:rsidRPr="005E6933">
              <w:rPr>
                <w:sz w:val="24"/>
                <w:szCs w:val="24"/>
              </w:rPr>
              <w:t>венных вопросов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37 321,8</w:t>
            </w:r>
          </w:p>
        </w:tc>
      </w:tr>
      <w:tr w:rsidR="005E6933" w:rsidRPr="005E6933" w:rsidTr="005E6933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both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1 658 408,5</w:t>
            </w:r>
          </w:p>
        </w:tc>
      </w:tr>
      <w:tr w:rsidR="005E6933" w:rsidRPr="005E6933" w:rsidTr="005E6933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both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18 097,0</w:t>
            </w:r>
          </w:p>
        </w:tc>
      </w:tr>
      <w:tr w:rsidR="005E6933" w:rsidRPr="005E6933" w:rsidTr="005E6933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both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18 097,0</w:t>
            </w:r>
          </w:p>
        </w:tc>
      </w:tr>
      <w:tr w:rsidR="005E6933" w:rsidRPr="005E6933" w:rsidTr="005E6933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both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Национальная безопасность и правоохранительная деятел</w:t>
            </w:r>
            <w:r w:rsidRPr="005E6933">
              <w:rPr>
                <w:sz w:val="24"/>
                <w:szCs w:val="24"/>
              </w:rPr>
              <w:t>ь</w:t>
            </w:r>
            <w:r w:rsidRPr="005E6933">
              <w:rPr>
                <w:sz w:val="24"/>
                <w:szCs w:val="24"/>
              </w:rPr>
              <w:t xml:space="preserve">ность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4 510 766,7</w:t>
            </w:r>
          </w:p>
        </w:tc>
      </w:tr>
      <w:tr w:rsidR="005E6933" w:rsidRPr="005E6933" w:rsidTr="005E6933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both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 xml:space="preserve">Органы внутренних дел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3 863 705,9</w:t>
            </w:r>
          </w:p>
        </w:tc>
      </w:tr>
      <w:tr w:rsidR="005E6933" w:rsidRPr="005E6933" w:rsidTr="005E6933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both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 xml:space="preserve">Защита населения и территории от  чрезвычайных ситуаций природного и техногенного характера, гражданская оборона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292 296,9</w:t>
            </w:r>
          </w:p>
        </w:tc>
      </w:tr>
      <w:tr w:rsidR="005E6933" w:rsidRPr="005E6933" w:rsidTr="005E6933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both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 xml:space="preserve">Обеспечение пожарной безопасности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353 913,9</w:t>
            </w:r>
          </w:p>
        </w:tc>
      </w:tr>
      <w:tr w:rsidR="005E6933" w:rsidRPr="005E6933" w:rsidTr="005E6933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both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Другие вопросы в области национальной безопасности и пр</w:t>
            </w:r>
            <w:r w:rsidRPr="005E6933">
              <w:rPr>
                <w:sz w:val="24"/>
                <w:szCs w:val="24"/>
              </w:rPr>
              <w:t>а</w:t>
            </w:r>
            <w:r w:rsidRPr="005E6933">
              <w:rPr>
                <w:sz w:val="24"/>
                <w:szCs w:val="24"/>
              </w:rPr>
              <w:t>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850,0</w:t>
            </w:r>
          </w:p>
        </w:tc>
      </w:tr>
      <w:tr w:rsidR="005E6933" w:rsidRPr="005E6933" w:rsidTr="005E6933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both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53 025 482,6</w:t>
            </w:r>
          </w:p>
        </w:tc>
      </w:tr>
      <w:tr w:rsidR="005E6933" w:rsidRPr="005E6933" w:rsidTr="005E6933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both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4 156 468,3</w:t>
            </w:r>
          </w:p>
        </w:tc>
      </w:tr>
      <w:tr w:rsidR="005E6933" w:rsidRPr="005E6933" w:rsidTr="005E6933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both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26 639 934,4</w:t>
            </w:r>
          </w:p>
        </w:tc>
      </w:tr>
      <w:tr w:rsidR="005E6933" w:rsidRPr="005E6933" w:rsidTr="005E6933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both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53 943,9</w:t>
            </w:r>
          </w:p>
        </w:tc>
      </w:tr>
      <w:tr w:rsidR="005E6933" w:rsidRPr="005E6933" w:rsidTr="005E6933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both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504 459,2</w:t>
            </w:r>
          </w:p>
        </w:tc>
      </w:tr>
      <w:tr w:rsidR="005E6933" w:rsidRPr="005E6933" w:rsidTr="005E6933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both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lastRenderedPageBreak/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3 264 403,6</w:t>
            </w:r>
          </w:p>
        </w:tc>
      </w:tr>
      <w:tr w:rsidR="005E6933" w:rsidRPr="005E6933" w:rsidTr="005E6933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6933" w:rsidRPr="005E6933" w:rsidRDefault="005E6933" w:rsidP="005E6933">
            <w:pPr>
              <w:spacing w:after="120"/>
              <w:jc w:val="both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12 280 671,2</w:t>
            </w:r>
          </w:p>
        </w:tc>
      </w:tr>
      <w:tr w:rsidR="005E6933" w:rsidRPr="005E6933" w:rsidTr="005E6933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both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2 750 198,2</w:t>
            </w:r>
          </w:p>
        </w:tc>
      </w:tr>
      <w:tr w:rsidR="005E6933" w:rsidRPr="005E6933" w:rsidTr="005E6933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both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3 375 403,8</w:t>
            </w:r>
          </w:p>
        </w:tc>
      </w:tr>
      <w:tr w:rsidR="005E6933" w:rsidRPr="005E6933" w:rsidTr="005E6933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both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4 088 823,7</w:t>
            </w:r>
          </w:p>
        </w:tc>
      </w:tr>
      <w:tr w:rsidR="005E6933" w:rsidRPr="005E6933" w:rsidTr="005E6933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both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70 000,0</w:t>
            </w:r>
          </w:p>
        </w:tc>
      </w:tr>
      <w:tr w:rsidR="005E6933" w:rsidRPr="005E6933" w:rsidTr="005E6933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both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3 879 220,3</w:t>
            </w:r>
          </w:p>
        </w:tc>
      </w:tr>
      <w:tr w:rsidR="005E6933" w:rsidRPr="005E6933" w:rsidTr="005E6933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both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139 603,4</w:t>
            </w:r>
          </w:p>
        </w:tc>
      </w:tr>
      <w:tr w:rsidR="005E6933" w:rsidRPr="005E6933" w:rsidTr="005E6933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both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351 489,6</w:t>
            </w:r>
          </w:p>
        </w:tc>
      </w:tr>
      <w:tr w:rsidR="005E6933" w:rsidRPr="005E6933" w:rsidTr="005E6933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both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276 205,2</w:t>
            </w:r>
          </w:p>
        </w:tc>
      </w:tr>
      <w:tr w:rsidR="005E6933" w:rsidRPr="005E6933" w:rsidTr="005E6933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both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75 284,4</w:t>
            </w:r>
          </w:p>
        </w:tc>
      </w:tr>
      <w:tr w:rsidR="005E6933" w:rsidRPr="005E6933" w:rsidTr="005E6933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6933" w:rsidRPr="005E6933" w:rsidRDefault="005E6933" w:rsidP="005E6933">
            <w:pPr>
              <w:spacing w:after="120"/>
              <w:jc w:val="both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8 335 984,0</w:t>
            </w:r>
          </w:p>
        </w:tc>
      </w:tr>
      <w:tr w:rsidR="005E6933" w:rsidRPr="005E6933" w:rsidTr="005E6933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both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2 332 440,0</w:t>
            </w:r>
          </w:p>
        </w:tc>
      </w:tr>
      <w:tr w:rsidR="005E6933" w:rsidRPr="005E6933" w:rsidTr="005E6933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both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1 458 652,2</w:t>
            </w:r>
          </w:p>
        </w:tc>
      </w:tr>
      <w:tr w:rsidR="005E6933" w:rsidRPr="005E6933" w:rsidTr="005E6933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both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Начальное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700 173,2</w:t>
            </w:r>
          </w:p>
        </w:tc>
      </w:tr>
      <w:tr w:rsidR="005E6933" w:rsidRPr="005E6933" w:rsidTr="005E6933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both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1 820 939,5</w:t>
            </w:r>
          </w:p>
        </w:tc>
      </w:tr>
      <w:tr w:rsidR="005E6933" w:rsidRPr="005E6933" w:rsidTr="005E6933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both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140 643,8</w:t>
            </w:r>
          </w:p>
        </w:tc>
      </w:tr>
      <w:tr w:rsidR="005E6933" w:rsidRPr="005E6933" w:rsidTr="005E6933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both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Высшее и послевузовское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148 684,0</w:t>
            </w:r>
          </w:p>
        </w:tc>
      </w:tr>
      <w:tr w:rsidR="005E6933" w:rsidRPr="005E6933" w:rsidTr="005E6933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933" w:rsidRPr="005E6933" w:rsidRDefault="005E6933" w:rsidP="005E6933">
            <w:pPr>
              <w:spacing w:after="120"/>
              <w:jc w:val="both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629 315,1</w:t>
            </w:r>
          </w:p>
        </w:tc>
      </w:tr>
      <w:tr w:rsidR="005E6933" w:rsidRPr="005E6933" w:rsidTr="005E6933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both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1 105 136,2</w:t>
            </w:r>
          </w:p>
        </w:tc>
      </w:tr>
      <w:tr w:rsidR="005E6933" w:rsidRPr="005E6933" w:rsidTr="005E6933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both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Культура, кинематография, 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5 172 919,9</w:t>
            </w:r>
          </w:p>
        </w:tc>
      </w:tr>
      <w:tr w:rsidR="005E6933" w:rsidRPr="005E6933" w:rsidTr="005E6933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both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4 056 343,2</w:t>
            </w:r>
          </w:p>
        </w:tc>
      </w:tr>
      <w:tr w:rsidR="005E6933" w:rsidRPr="005E6933" w:rsidTr="005E6933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933" w:rsidRPr="005E6933" w:rsidRDefault="005E6933" w:rsidP="005E6933">
            <w:pPr>
              <w:spacing w:after="120"/>
              <w:jc w:val="both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32 186,1</w:t>
            </w:r>
          </w:p>
        </w:tc>
      </w:tr>
      <w:tr w:rsidR="005E6933" w:rsidRPr="005E6933" w:rsidTr="005E6933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both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458 028,4</w:t>
            </w:r>
          </w:p>
        </w:tc>
      </w:tr>
      <w:tr w:rsidR="005E6933" w:rsidRPr="005E6933" w:rsidTr="005E6933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both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537 453,2</w:t>
            </w:r>
          </w:p>
        </w:tc>
      </w:tr>
      <w:tr w:rsidR="005E6933" w:rsidRPr="005E6933" w:rsidTr="005E6933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both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Другие вопросы в области культуры, кинематографии,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88 909,0</w:t>
            </w:r>
          </w:p>
        </w:tc>
      </w:tr>
      <w:tr w:rsidR="005E6933" w:rsidRPr="005E6933" w:rsidTr="005E6933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both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Здравоохранение, 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16 555 150,6</w:t>
            </w:r>
          </w:p>
        </w:tc>
      </w:tr>
      <w:tr w:rsidR="005E6933" w:rsidRPr="005E6933" w:rsidTr="005E6933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both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691 788,3</w:t>
            </w:r>
          </w:p>
        </w:tc>
      </w:tr>
      <w:tr w:rsidR="005E6933" w:rsidRPr="005E6933" w:rsidTr="005E6933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both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Амбулаторная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14 842,2</w:t>
            </w:r>
          </w:p>
        </w:tc>
      </w:tr>
      <w:tr w:rsidR="005E6933" w:rsidRPr="005E6933" w:rsidTr="005E6933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both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152,4</w:t>
            </w:r>
          </w:p>
        </w:tc>
      </w:tr>
      <w:tr w:rsidR="005E6933" w:rsidRPr="005E6933" w:rsidTr="005E6933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both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800,0</w:t>
            </w:r>
          </w:p>
        </w:tc>
      </w:tr>
      <w:tr w:rsidR="005E6933" w:rsidRPr="005E6933" w:rsidTr="005E6933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both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12 882 996,6</w:t>
            </w:r>
          </w:p>
        </w:tc>
      </w:tr>
      <w:tr w:rsidR="005E6933" w:rsidRPr="005E6933" w:rsidTr="005E6933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both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lastRenderedPageBreak/>
              <w:t>Прикладные научные исследования в области здравоохранения,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17 512,9</w:t>
            </w:r>
          </w:p>
        </w:tc>
      </w:tr>
      <w:tr w:rsidR="005E6933" w:rsidRPr="005E6933" w:rsidTr="005E6933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both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Другие вопросы в области здравоохранения, физической кул</w:t>
            </w:r>
            <w:r w:rsidRPr="005E6933">
              <w:rPr>
                <w:sz w:val="24"/>
                <w:szCs w:val="24"/>
              </w:rPr>
              <w:t>ь</w:t>
            </w:r>
            <w:r w:rsidRPr="005E6933">
              <w:rPr>
                <w:sz w:val="24"/>
                <w:szCs w:val="24"/>
              </w:rPr>
              <w:t>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2 947 058,2</w:t>
            </w:r>
          </w:p>
        </w:tc>
      </w:tr>
      <w:tr w:rsidR="005E6933" w:rsidRPr="005E6933" w:rsidTr="005E6933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both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26 374 201,5</w:t>
            </w:r>
          </w:p>
        </w:tc>
      </w:tr>
      <w:tr w:rsidR="005E6933" w:rsidRPr="005E6933" w:rsidTr="005E6933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both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300 333,6</w:t>
            </w:r>
          </w:p>
        </w:tc>
      </w:tr>
      <w:tr w:rsidR="005E6933" w:rsidRPr="005E6933" w:rsidTr="005E6933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933" w:rsidRPr="005E6933" w:rsidRDefault="005E6933" w:rsidP="005E6933">
            <w:pPr>
              <w:spacing w:after="120"/>
              <w:jc w:val="both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 xml:space="preserve">Социальное обслуживание населения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2 614 255,0</w:t>
            </w:r>
          </w:p>
        </w:tc>
      </w:tr>
      <w:tr w:rsidR="005E6933" w:rsidRPr="005E6933" w:rsidTr="005E6933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both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22 361 578,6</w:t>
            </w:r>
          </w:p>
        </w:tc>
      </w:tr>
      <w:tr w:rsidR="005E6933" w:rsidRPr="005E6933" w:rsidTr="005E6933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933" w:rsidRPr="005E6933" w:rsidRDefault="005E6933" w:rsidP="005E6933">
            <w:pPr>
              <w:spacing w:after="120"/>
              <w:jc w:val="both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933 961,9</w:t>
            </w:r>
          </w:p>
        </w:tc>
      </w:tr>
      <w:tr w:rsidR="005E6933" w:rsidRPr="005E6933" w:rsidTr="005E6933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933" w:rsidRPr="005E6933" w:rsidRDefault="005E6933" w:rsidP="005E6933">
            <w:pPr>
              <w:spacing w:after="120"/>
              <w:jc w:val="both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164 072,4</w:t>
            </w:r>
          </w:p>
        </w:tc>
      </w:tr>
      <w:tr w:rsidR="005E6933" w:rsidRPr="005E6933" w:rsidTr="005E6933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both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37 294 056,0</w:t>
            </w:r>
          </w:p>
        </w:tc>
      </w:tr>
      <w:tr w:rsidR="005E6933" w:rsidRPr="005E6933" w:rsidTr="005E6933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both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Дотации бюджетам 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43 469,9</w:t>
            </w:r>
          </w:p>
        </w:tc>
      </w:tr>
      <w:tr w:rsidR="005E6933" w:rsidRPr="005E6933" w:rsidTr="005E6933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both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Субсидии бюджетам 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17 105 502,7</w:t>
            </w:r>
          </w:p>
        </w:tc>
      </w:tr>
      <w:tr w:rsidR="005E6933" w:rsidRPr="005E6933" w:rsidTr="005E6933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both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Субвенции бюджетам 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8 609 632,3</w:t>
            </w:r>
          </w:p>
        </w:tc>
      </w:tr>
      <w:tr w:rsidR="005E6933" w:rsidRPr="005E6933" w:rsidTr="005E6933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both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1 914 611,6</w:t>
            </w:r>
          </w:p>
        </w:tc>
      </w:tr>
      <w:tr w:rsidR="005E6933" w:rsidRPr="005E6933" w:rsidTr="005E6933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both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Межбюджетные трансферты бюджетам государственных вн</w:t>
            </w:r>
            <w:r w:rsidRPr="005E6933">
              <w:rPr>
                <w:sz w:val="24"/>
                <w:szCs w:val="24"/>
              </w:rPr>
              <w:t>е</w:t>
            </w:r>
            <w:r w:rsidRPr="005E6933">
              <w:rPr>
                <w:sz w:val="24"/>
                <w:szCs w:val="24"/>
              </w:rPr>
              <w:t>бюджетных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05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9 620 839,5</w:t>
            </w:r>
          </w:p>
        </w:tc>
      </w:tr>
      <w:tr w:rsidR="005E6933" w:rsidRPr="005E6933" w:rsidTr="005E6933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both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933" w:rsidRPr="005E6933" w:rsidRDefault="005E6933" w:rsidP="005E6933">
            <w:pPr>
              <w:spacing w:after="120"/>
              <w:jc w:val="right"/>
              <w:rPr>
                <w:sz w:val="24"/>
                <w:szCs w:val="24"/>
              </w:rPr>
            </w:pPr>
            <w:r w:rsidRPr="005E6933">
              <w:rPr>
                <w:sz w:val="24"/>
                <w:szCs w:val="24"/>
              </w:rPr>
              <w:t>159 804 347,8</w:t>
            </w:r>
          </w:p>
        </w:tc>
      </w:tr>
    </w:tbl>
    <w:p w:rsidR="00A65972" w:rsidRDefault="00A65972" w:rsidP="0052685D">
      <w:pPr>
        <w:ind w:hanging="993"/>
      </w:pPr>
    </w:p>
    <w:sectPr w:rsidR="00A65972" w:rsidSect="00067D5E">
      <w:headerReference w:type="default" r:id="rId6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D5E" w:rsidRDefault="00067D5E" w:rsidP="00067D5E">
      <w:r>
        <w:separator/>
      </w:r>
    </w:p>
  </w:endnote>
  <w:endnote w:type="continuationSeparator" w:id="0">
    <w:p w:rsidR="00067D5E" w:rsidRDefault="00067D5E" w:rsidP="00067D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L_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D5E" w:rsidRDefault="00067D5E" w:rsidP="00067D5E">
      <w:r>
        <w:separator/>
      </w:r>
    </w:p>
  </w:footnote>
  <w:footnote w:type="continuationSeparator" w:id="0">
    <w:p w:rsidR="00067D5E" w:rsidRDefault="00067D5E" w:rsidP="00067D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5072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67D5E" w:rsidRDefault="007721D5" w:rsidP="00067D5E">
        <w:pPr>
          <w:pStyle w:val="a5"/>
          <w:jc w:val="right"/>
        </w:pPr>
        <w:r w:rsidRPr="00067D5E">
          <w:rPr>
            <w:sz w:val="24"/>
            <w:szCs w:val="24"/>
          </w:rPr>
          <w:fldChar w:fldCharType="begin"/>
        </w:r>
        <w:r w:rsidR="00067D5E" w:rsidRPr="00067D5E">
          <w:rPr>
            <w:sz w:val="24"/>
            <w:szCs w:val="24"/>
          </w:rPr>
          <w:instrText xml:space="preserve"> PAGE   \* MERGEFORMAT </w:instrText>
        </w:r>
        <w:r w:rsidRPr="00067D5E">
          <w:rPr>
            <w:sz w:val="24"/>
            <w:szCs w:val="24"/>
          </w:rPr>
          <w:fldChar w:fldCharType="separate"/>
        </w:r>
        <w:r w:rsidR="00567159">
          <w:rPr>
            <w:noProof/>
            <w:sz w:val="24"/>
            <w:szCs w:val="24"/>
          </w:rPr>
          <w:t>3</w:t>
        </w:r>
        <w:r w:rsidRPr="00067D5E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685D"/>
    <w:rsid w:val="00067D5E"/>
    <w:rsid w:val="0052685D"/>
    <w:rsid w:val="00567159"/>
    <w:rsid w:val="00575E1B"/>
    <w:rsid w:val="005E6933"/>
    <w:rsid w:val="007721D5"/>
    <w:rsid w:val="00A65972"/>
    <w:rsid w:val="00B73CC7"/>
    <w:rsid w:val="00B80A52"/>
    <w:rsid w:val="00E67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1B"/>
  </w:style>
  <w:style w:type="paragraph" w:styleId="7">
    <w:name w:val="heading 7"/>
    <w:basedOn w:val="a"/>
    <w:next w:val="a"/>
    <w:link w:val="70"/>
    <w:qFormat/>
    <w:rsid w:val="00575E1B"/>
    <w:pPr>
      <w:keepNext/>
      <w:spacing w:line="300" w:lineRule="exact"/>
      <w:jc w:val="both"/>
      <w:outlineLvl w:val="6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575E1B"/>
    <w:rPr>
      <w:rFonts w:ascii="SL_Times New Roman" w:hAnsi="SL_Times New Roman"/>
      <w:b/>
      <w:sz w:val="24"/>
    </w:rPr>
  </w:style>
  <w:style w:type="character" w:styleId="a3">
    <w:name w:val="Hyperlink"/>
    <w:basedOn w:val="a0"/>
    <w:uiPriority w:val="99"/>
    <w:semiHidden/>
    <w:unhideWhenUsed/>
    <w:rsid w:val="0052685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2685D"/>
    <w:rPr>
      <w:color w:val="800080"/>
      <w:u w:val="single"/>
    </w:rPr>
  </w:style>
  <w:style w:type="paragraph" w:customStyle="1" w:styleId="xl65">
    <w:name w:val="xl65"/>
    <w:basedOn w:val="a"/>
    <w:rsid w:val="0052685D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66">
    <w:name w:val="xl66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52685D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70">
    <w:name w:val="xl70"/>
    <w:basedOn w:val="a"/>
    <w:rsid w:val="0052685D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72">
    <w:name w:val="xl72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52685D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4">
    <w:name w:val="xl74"/>
    <w:basedOn w:val="a"/>
    <w:rsid w:val="005268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rsid w:val="005268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rsid w:val="0052685D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52685D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5268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a"/>
    <w:rsid w:val="005268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0">
    <w:name w:val="xl80"/>
    <w:basedOn w:val="a"/>
    <w:rsid w:val="005268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1">
    <w:name w:val="xl81"/>
    <w:basedOn w:val="a"/>
    <w:rsid w:val="005268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2">
    <w:name w:val="xl82"/>
    <w:basedOn w:val="a"/>
    <w:rsid w:val="0052685D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52685D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52685D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52685D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5268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3">
    <w:name w:val="xl93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52685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2685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a"/>
    <w:rsid w:val="005268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8">
    <w:name w:val="xl98"/>
    <w:basedOn w:val="a"/>
    <w:rsid w:val="0052685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67D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7D5E"/>
  </w:style>
  <w:style w:type="paragraph" w:styleId="a7">
    <w:name w:val="footer"/>
    <w:basedOn w:val="a"/>
    <w:link w:val="a8"/>
    <w:uiPriority w:val="99"/>
    <w:semiHidden/>
    <w:unhideWhenUsed/>
    <w:rsid w:val="00067D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67D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Halida.Gadelshina</dc:creator>
  <cp:keywords/>
  <dc:description/>
  <cp:lastModifiedBy>Alsu.Nizamieva</cp:lastModifiedBy>
  <cp:revision>4</cp:revision>
  <dcterms:created xsi:type="dcterms:W3CDTF">2011-04-05T12:23:00Z</dcterms:created>
  <dcterms:modified xsi:type="dcterms:W3CDTF">2011-05-06T08:28:00Z</dcterms:modified>
</cp:coreProperties>
</file>