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EAD96" wp14:editId="0FD64456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013CB2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991B69" w:rsidP="00E74F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Tr="00D20D93">
        <w:tc>
          <w:tcPr>
            <w:tcW w:w="5353" w:type="dxa"/>
          </w:tcPr>
          <w:p w:rsidR="00D20D93" w:rsidRDefault="00027E5B" w:rsidP="00027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Указания о</w:t>
            </w:r>
            <w:r w:rsidR="00D20D93" w:rsidRPr="005D4CAA">
              <w:rPr>
                <w:sz w:val="28"/>
                <w:szCs w:val="28"/>
              </w:rPr>
              <w:t xml:space="preserve">б  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установлении, детализации и определении порядка</w:t>
            </w:r>
            <w:r w:rsidR="00D20D9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применения бюджетной класс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фикации Российской Федерации в части, относящейся к бюджету </w:t>
            </w:r>
            <w:r w:rsidR="00D20D93" w:rsidRPr="005D4CAA">
              <w:rPr>
                <w:sz w:val="28"/>
                <w:szCs w:val="28"/>
              </w:rPr>
              <w:t>Республики Т</w:t>
            </w:r>
            <w:r w:rsidR="00D20D93" w:rsidRPr="005D4CAA">
              <w:rPr>
                <w:sz w:val="28"/>
                <w:szCs w:val="28"/>
              </w:rPr>
              <w:t>а</w:t>
            </w:r>
            <w:r w:rsidR="00D20D93" w:rsidRPr="005D4CAA">
              <w:rPr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="00D20D93" w:rsidRPr="005D4CAA">
              <w:rPr>
                <w:sz w:val="28"/>
                <w:szCs w:val="28"/>
              </w:rPr>
              <w:t>а</w:t>
            </w:r>
            <w:r w:rsidR="00D20D93" w:rsidRPr="005D4CAA">
              <w:rPr>
                <w:sz w:val="28"/>
                <w:szCs w:val="28"/>
              </w:rPr>
              <w:t>хования Республики Татарстан</w:t>
            </w:r>
            <w:r>
              <w:rPr>
                <w:sz w:val="28"/>
                <w:szCs w:val="28"/>
              </w:rPr>
              <w:t>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жденные приказом Министерства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5D4CAA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>П</w:t>
      </w:r>
      <w:r w:rsidR="00D5676C" w:rsidRPr="00D20D93">
        <w:rPr>
          <w:spacing w:val="20"/>
          <w:sz w:val="28"/>
          <w:szCs w:val="28"/>
        </w:rPr>
        <w:t>риказываю</w:t>
      </w:r>
      <w:r w:rsidR="00D5676C" w:rsidRPr="002D7FE2">
        <w:rPr>
          <w:sz w:val="28"/>
          <w:szCs w:val="28"/>
        </w:rPr>
        <w:t>:</w:t>
      </w:r>
    </w:p>
    <w:p w:rsidR="00027E5B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5D6AEC" w:rsidRDefault="00027E5B" w:rsidP="005D6AEC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5D4CAA" w:rsidRPr="002D7FE2">
        <w:rPr>
          <w:rFonts w:ascii="Times New Roman" w:hAnsi="Times New Roman" w:cs="Times New Roman"/>
          <w:szCs w:val="28"/>
        </w:rPr>
        <w:t xml:space="preserve">твердить </w:t>
      </w:r>
      <w:r w:rsidR="006771E9">
        <w:rPr>
          <w:rFonts w:ascii="Times New Roman" w:hAnsi="Times New Roman" w:cs="Times New Roman"/>
          <w:szCs w:val="28"/>
        </w:rPr>
        <w:t>прилагаемые</w:t>
      </w:r>
      <w:r>
        <w:rPr>
          <w:rFonts w:ascii="Times New Roman" w:hAnsi="Times New Roman" w:cs="Times New Roman"/>
          <w:szCs w:val="28"/>
        </w:rPr>
        <w:t xml:space="preserve"> изменения, которые вносятся в</w:t>
      </w:r>
      <w:r w:rsidR="006771E9">
        <w:rPr>
          <w:rFonts w:ascii="Times New Roman" w:hAnsi="Times New Roman" w:cs="Times New Roman"/>
          <w:szCs w:val="28"/>
        </w:rPr>
        <w:t xml:space="preserve"> </w:t>
      </w:r>
      <w:r w:rsidR="005D4CAA" w:rsidRPr="002D7FE2">
        <w:rPr>
          <w:rFonts w:ascii="Times New Roman" w:hAnsi="Times New Roman" w:cs="Times New Roman"/>
          <w:szCs w:val="28"/>
        </w:rPr>
        <w:t>Указания об устано</w:t>
      </w:r>
      <w:r w:rsidR="005D4CAA" w:rsidRPr="002D7FE2">
        <w:rPr>
          <w:rFonts w:ascii="Times New Roman" w:hAnsi="Times New Roman" w:cs="Times New Roman"/>
          <w:szCs w:val="28"/>
        </w:rPr>
        <w:t>в</w:t>
      </w:r>
      <w:r w:rsidR="005D4CAA" w:rsidRPr="002D7FE2">
        <w:rPr>
          <w:rFonts w:ascii="Times New Roman" w:hAnsi="Times New Roman" w:cs="Times New Roman"/>
          <w:szCs w:val="28"/>
        </w:rPr>
        <w:t xml:space="preserve"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="005D4CAA"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</w:t>
      </w:r>
      <w:r w:rsidR="005D4CAA" w:rsidRPr="002D7FE2">
        <w:rPr>
          <w:rFonts w:ascii="Times New Roman" w:hAnsi="Times New Roman" w:cs="Times New Roman"/>
          <w:szCs w:val="28"/>
        </w:rPr>
        <w:t>с</w:t>
      </w:r>
      <w:r w:rsidR="005D4CAA" w:rsidRPr="002D7FE2">
        <w:rPr>
          <w:rFonts w:ascii="Times New Roman" w:hAnsi="Times New Roman" w:cs="Times New Roman"/>
          <w:szCs w:val="28"/>
        </w:rPr>
        <w:t>публики Татарстан</w:t>
      </w:r>
      <w:r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Татарстан от 30.12.2015 № 02-144</w:t>
      </w:r>
      <w:r w:rsidR="005D6AEC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353D6">
        <w:rPr>
          <w:rFonts w:ascii="Times New Roman" w:hAnsi="Times New Roman" w:cs="Times New Roman"/>
          <w:szCs w:val="28"/>
        </w:rPr>
        <w:t>ами</w:t>
      </w:r>
      <w:r w:rsidR="005D6AEC">
        <w:rPr>
          <w:rFonts w:ascii="Times New Roman" w:hAnsi="Times New Roman" w:cs="Times New Roman"/>
          <w:szCs w:val="28"/>
        </w:rPr>
        <w:t xml:space="preserve"> Мин</w:t>
      </w:r>
      <w:r w:rsidR="005D6AEC">
        <w:rPr>
          <w:rFonts w:ascii="Times New Roman" w:hAnsi="Times New Roman" w:cs="Times New Roman"/>
          <w:szCs w:val="28"/>
        </w:rPr>
        <w:t>и</w:t>
      </w:r>
      <w:r w:rsidR="005D6AEC">
        <w:rPr>
          <w:rFonts w:ascii="Times New Roman" w:hAnsi="Times New Roman" w:cs="Times New Roman"/>
          <w:szCs w:val="28"/>
        </w:rPr>
        <w:t xml:space="preserve">стерства финансов </w:t>
      </w:r>
      <w:r w:rsidR="005D6AEC" w:rsidRPr="00D918BA">
        <w:rPr>
          <w:rFonts w:ascii="Times New Roman" w:hAnsi="Times New Roman" w:cs="Times New Roman"/>
          <w:szCs w:val="28"/>
        </w:rPr>
        <w:t>Республики Татарстан</w:t>
      </w:r>
      <w:r w:rsidR="005D6AEC">
        <w:rPr>
          <w:rFonts w:ascii="Times New Roman" w:hAnsi="Times New Roman" w:cs="Times New Roman"/>
          <w:szCs w:val="28"/>
        </w:rPr>
        <w:t xml:space="preserve"> от 30.03.2016 № 02-32</w:t>
      </w:r>
      <w:r w:rsidR="00E353D6">
        <w:rPr>
          <w:rFonts w:ascii="Times New Roman" w:hAnsi="Times New Roman" w:cs="Times New Roman"/>
          <w:szCs w:val="28"/>
        </w:rPr>
        <w:t xml:space="preserve">, от 29.06.2016 </w:t>
      </w:r>
      <w:r w:rsidR="00BD6191">
        <w:rPr>
          <w:rFonts w:ascii="Times New Roman" w:hAnsi="Times New Roman" w:cs="Times New Roman"/>
          <w:szCs w:val="28"/>
        </w:rPr>
        <w:t xml:space="preserve">        </w:t>
      </w:r>
      <w:r w:rsidR="00E353D6">
        <w:rPr>
          <w:rFonts w:ascii="Times New Roman" w:hAnsi="Times New Roman" w:cs="Times New Roman"/>
          <w:szCs w:val="28"/>
        </w:rPr>
        <w:t>№ 02-73</w:t>
      </w:r>
      <w:r w:rsidR="00BD6191">
        <w:rPr>
          <w:rFonts w:ascii="Times New Roman" w:hAnsi="Times New Roman" w:cs="Times New Roman"/>
          <w:szCs w:val="28"/>
        </w:rPr>
        <w:t>, от 30.09.2016 № 02-116</w:t>
      </w:r>
      <w:r w:rsidR="005D6AEC">
        <w:rPr>
          <w:rFonts w:ascii="Times New Roman" w:hAnsi="Times New Roman" w:cs="Times New Roman"/>
          <w:szCs w:val="28"/>
        </w:rPr>
        <w:t>)</w:t>
      </w:r>
      <w:r w:rsidR="005D6AEC" w:rsidRPr="002D7FE2">
        <w:rPr>
          <w:rFonts w:ascii="Times New Roman" w:hAnsi="Times New Roman" w:cs="Times New Roman"/>
          <w:szCs w:val="28"/>
        </w:rPr>
        <w:t>.</w:t>
      </w: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 w:rsidR="00F5157B">
        <w:rPr>
          <w:sz w:val="28"/>
          <w:szCs w:val="28"/>
        </w:rPr>
        <w:t xml:space="preserve"> </w:t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  <w:t xml:space="preserve">                 </w:t>
      </w:r>
      <w:r w:rsidR="00D20D93">
        <w:rPr>
          <w:sz w:val="28"/>
          <w:szCs w:val="28"/>
        </w:rPr>
        <w:t xml:space="preserve">       </w:t>
      </w:r>
      <w:proofErr w:type="spellStart"/>
      <w:r w:rsidR="00F5157B"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F8566B" w:rsidRPr="00E353D6" w:rsidRDefault="00F8566B">
      <w:pPr>
        <w:spacing w:after="200" w:line="276" w:lineRule="auto"/>
        <w:rPr>
          <w:sz w:val="10"/>
          <w:szCs w:val="28"/>
        </w:rPr>
      </w:pPr>
    </w:p>
    <w:p w:rsidR="00F8566B" w:rsidRPr="001E4D73" w:rsidRDefault="00886B1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1E4D73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441E4F" w:rsidRPr="001E4D73">
        <w:rPr>
          <w:color w:val="FFFFFF" w:themeColor="background1"/>
          <w:sz w:val="28"/>
          <w:szCs w:val="28"/>
        </w:rPr>
        <w:t>Д.В.Волков</w:t>
      </w:r>
      <w:proofErr w:type="spellEnd"/>
    </w:p>
    <w:p w:rsidR="00F8566B" w:rsidRPr="001E4D73" w:rsidRDefault="00F8566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1E4D73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1E4D73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5D4CAA" w:rsidRPr="001E4D73" w:rsidRDefault="00F8566B" w:rsidP="005D6AEC">
      <w:pPr>
        <w:spacing w:line="276" w:lineRule="auto"/>
        <w:rPr>
          <w:color w:val="FFFFFF" w:themeColor="background1"/>
          <w:sz w:val="28"/>
          <w:szCs w:val="28"/>
        </w:rPr>
      </w:pPr>
      <w:r w:rsidRPr="001E4D73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1E4D73">
        <w:rPr>
          <w:color w:val="FFFFFF" w:themeColor="background1"/>
          <w:sz w:val="28"/>
          <w:szCs w:val="28"/>
        </w:rPr>
        <w:t>И.В.Ерашова</w:t>
      </w:r>
      <w:proofErr w:type="spellEnd"/>
      <w:r w:rsidR="005D4CAA" w:rsidRPr="001E4D73">
        <w:rPr>
          <w:color w:val="FFFFFF" w:themeColor="background1"/>
          <w:sz w:val="28"/>
          <w:szCs w:val="28"/>
        </w:rPr>
        <w:br w:type="page"/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20D93" w:rsidRDefault="00D20D93" w:rsidP="00D20D93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591">
        <w:rPr>
          <w:rFonts w:ascii="Times New Roman" w:hAnsi="Times New Roman" w:cs="Times New Roman"/>
          <w:sz w:val="28"/>
          <w:szCs w:val="28"/>
        </w:rPr>
        <w:t>«      »</w:t>
      </w:r>
      <w:r w:rsidR="00E74F09">
        <w:rPr>
          <w:rFonts w:ascii="Times New Roman" w:hAnsi="Times New Roman" w:cs="Times New Roman"/>
          <w:sz w:val="28"/>
          <w:szCs w:val="28"/>
        </w:rPr>
        <w:t xml:space="preserve">   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  <w:r w:rsidR="00E74F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B66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Pr="00DC36C4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Default="00991B69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.35pt;width:133.8pt;height:0;z-index:251659264" o:connectortype="straight"/>
        </w:pic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="00AB577C" w:rsidRPr="00BB6620">
        <w:rPr>
          <w:rFonts w:ascii="Times New Roman" w:hAnsi="Times New Roman" w:cs="Times New Roman"/>
          <w:b w:val="0"/>
        </w:rPr>
        <w:t>Указания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027E5B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027E5B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AB577C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CC2645" w:rsidRPr="00F752C8" w:rsidRDefault="00CC2645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3C6B74" w:rsidRPr="00DE2E0D" w:rsidRDefault="00CC2645" w:rsidP="00CC2645">
      <w:pPr>
        <w:pStyle w:val="a5"/>
        <w:spacing w:line="240" w:lineRule="auto"/>
        <w:ind w:left="0"/>
        <w:jc w:val="both"/>
        <w:rPr>
          <w:szCs w:val="28"/>
        </w:rPr>
      </w:pPr>
      <w:r w:rsidRPr="00DE2E0D">
        <w:rPr>
          <w:szCs w:val="28"/>
        </w:rPr>
        <w:t xml:space="preserve">1. В пункте 2. </w:t>
      </w:r>
      <w:r w:rsidR="00597591">
        <w:rPr>
          <w:szCs w:val="28"/>
        </w:rPr>
        <w:t>«</w:t>
      </w:r>
      <w:r w:rsidRPr="00DE2E0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Pr="00DE2E0D">
        <w:rPr>
          <w:rFonts w:eastAsia="Calibri"/>
          <w:szCs w:val="28"/>
        </w:rPr>
        <w:t>о</w:t>
      </w:r>
      <w:r w:rsidRPr="00DE2E0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597591">
        <w:rPr>
          <w:rFonts w:eastAsia="Calibri"/>
          <w:szCs w:val="28"/>
        </w:rPr>
        <w:t>»</w:t>
      </w:r>
      <w:r w:rsidRPr="00DE2E0D">
        <w:rPr>
          <w:rFonts w:eastAsia="Calibri"/>
          <w:szCs w:val="28"/>
        </w:rPr>
        <w:t>:</w:t>
      </w:r>
    </w:p>
    <w:p w:rsidR="003C6DBD" w:rsidRPr="00DE2E0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80B64" w:rsidRPr="00DE2E0D" w:rsidRDefault="00206219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E0D">
        <w:rPr>
          <w:rFonts w:eastAsiaTheme="minorHAnsi"/>
          <w:sz w:val="28"/>
          <w:szCs w:val="28"/>
          <w:lang w:eastAsia="en-US"/>
        </w:rPr>
        <w:t xml:space="preserve">а) </w:t>
      </w:r>
      <w:r w:rsidR="00644517" w:rsidRPr="00DE2E0D">
        <w:rPr>
          <w:rFonts w:eastAsiaTheme="minorHAnsi"/>
          <w:sz w:val="28"/>
          <w:szCs w:val="28"/>
          <w:lang w:eastAsia="en-US"/>
        </w:rPr>
        <w:t xml:space="preserve">в </w:t>
      </w:r>
      <w:r w:rsidRPr="00DE2E0D">
        <w:rPr>
          <w:rFonts w:eastAsiaTheme="minorHAnsi"/>
          <w:sz w:val="28"/>
          <w:szCs w:val="28"/>
          <w:lang w:eastAsia="en-US"/>
        </w:rPr>
        <w:t>подпункт</w:t>
      </w:r>
      <w:r w:rsidR="00644517" w:rsidRPr="00DE2E0D">
        <w:rPr>
          <w:rFonts w:eastAsiaTheme="minorHAnsi"/>
          <w:sz w:val="28"/>
          <w:szCs w:val="28"/>
          <w:lang w:eastAsia="en-US"/>
        </w:rPr>
        <w:t>е</w:t>
      </w:r>
      <w:r w:rsidRPr="00DE2E0D">
        <w:rPr>
          <w:rFonts w:eastAsiaTheme="minorHAnsi"/>
          <w:sz w:val="28"/>
          <w:szCs w:val="28"/>
          <w:lang w:eastAsia="en-US"/>
        </w:rPr>
        <w:t xml:space="preserve"> 2.1. </w:t>
      </w:r>
      <w:r w:rsidR="00597591">
        <w:rPr>
          <w:rFonts w:eastAsiaTheme="minorHAnsi"/>
          <w:sz w:val="28"/>
          <w:szCs w:val="28"/>
          <w:lang w:eastAsia="en-US"/>
        </w:rPr>
        <w:t>«</w:t>
      </w:r>
      <w:r w:rsidRPr="00DE2E0D">
        <w:rPr>
          <w:rFonts w:eastAsiaTheme="minorHAnsi"/>
          <w:sz w:val="28"/>
          <w:szCs w:val="28"/>
          <w:lang w:eastAsia="en-US"/>
        </w:rPr>
        <w:t xml:space="preserve">Государственная программа </w:t>
      </w:r>
      <w:r w:rsidR="00597591">
        <w:rPr>
          <w:rFonts w:eastAsiaTheme="minorHAnsi"/>
          <w:sz w:val="28"/>
          <w:szCs w:val="28"/>
          <w:lang w:eastAsia="en-US"/>
        </w:rPr>
        <w:t>«</w:t>
      </w:r>
      <w:r w:rsidRPr="00DE2E0D">
        <w:rPr>
          <w:rFonts w:eastAsiaTheme="minorHAnsi"/>
          <w:sz w:val="28"/>
          <w:szCs w:val="28"/>
          <w:lang w:eastAsia="en-US"/>
        </w:rPr>
        <w:t>Развитие здравоохранения Республики Татарстан до 2020 года</w:t>
      </w:r>
      <w:r w:rsidR="00597591">
        <w:rPr>
          <w:rFonts w:eastAsiaTheme="minorHAnsi"/>
          <w:sz w:val="28"/>
          <w:szCs w:val="28"/>
          <w:lang w:eastAsia="en-US"/>
        </w:rPr>
        <w:t>»</w:t>
      </w:r>
      <w:r w:rsidR="00C80B64" w:rsidRPr="00DE2E0D">
        <w:rPr>
          <w:rFonts w:eastAsiaTheme="minorHAnsi"/>
          <w:sz w:val="28"/>
          <w:szCs w:val="28"/>
          <w:lang w:eastAsia="en-US"/>
        </w:rPr>
        <w:t>:</w:t>
      </w:r>
    </w:p>
    <w:p w:rsidR="00DE2E0D" w:rsidRPr="000B2389" w:rsidRDefault="00BD5ABC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DE2E0D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DE2E0D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DE2E0D" w:rsidRPr="000B238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BD6191" w:rsidRPr="00BD6191">
        <w:rPr>
          <w:bCs/>
          <w:sz w:val="28"/>
          <w:szCs w:val="28"/>
        </w:rPr>
        <w:t xml:space="preserve">01 1 04 00000 Основное мероприятие </w:t>
      </w:r>
      <w:r w:rsidR="00597591">
        <w:rPr>
          <w:bCs/>
          <w:sz w:val="28"/>
          <w:szCs w:val="28"/>
        </w:rPr>
        <w:t>«</w:t>
      </w:r>
      <w:r w:rsidR="00BD6191" w:rsidRPr="00BD6191">
        <w:rPr>
          <w:bCs/>
          <w:sz w:val="28"/>
          <w:szCs w:val="28"/>
        </w:rPr>
        <w:t>Развитие первичной медико-санитарной помощи, в том числе сельским жителям. Развитие системы ра</w:t>
      </w:r>
      <w:r w:rsidR="00BD6191" w:rsidRPr="00BD6191">
        <w:rPr>
          <w:bCs/>
          <w:sz w:val="28"/>
          <w:szCs w:val="28"/>
        </w:rPr>
        <w:t>н</w:t>
      </w:r>
      <w:r w:rsidR="00BD6191" w:rsidRPr="00BD6191">
        <w:rPr>
          <w:bCs/>
          <w:sz w:val="28"/>
          <w:szCs w:val="28"/>
        </w:rPr>
        <w:t>него выявления заболеваний и патологических состояний и факторов риска их ра</w:t>
      </w:r>
      <w:r w:rsidR="00BD6191" w:rsidRPr="00BD6191">
        <w:rPr>
          <w:bCs/>
          <w:sz w:val="28"/>
          <w:szCs w:val="28"/>
        </w:rPr>
        <w:t>з</w:t>
      </w:r>
      <w:r w:rsidR="00BD6191" w:rsidRPr="00BD6191">
        <w:rPr>
          <w:bCs/>
          <w:sz w:val="28"/>
          <w:szCs w:val="28"/>
        </w:rPr>
        <w:t>вития, включая проведение медицинских осмотров и диспансеризации населения, в том числе у детей</w:t>
      </w:r>
      <w:r w:rsidR="00597591">
        <w:rPr>
          <w:bCs/>
          <w:sz w:val="28"/>
          <w:szCs w:val="28"/>
        </w:rPr>
        <w:t>»</w:t>
      </w:r>
      <w:r w:rsidR="00DE2E0D" w:rsidRPr="00DE2E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наименование направления расходов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-</w:t>
      </w:r>
      <w:r w:rsidRPr="00DE2E0D">
        <w:rPr>
          <w:rFonts w:eastAsia="Calibri"/>
          <w:sz w:val="28"/>
          <w:szCs w:val="28"/>
          <w:lang w:eastAsia="en-US"/>
        </w:rPr>
        <w:t>97</w:t>
      </w:r>
      <w:r>
        <w:rPr>
          <w:rFonts w:eastAsia="Calibri"/>
          <w:sz w:val="28"/>
          <w:szCs w:val="28"/>
          <w:lang w:eastAsia="en-US"/>
        </w:rPr>
        <w:t>10</w:t>
      </w:r>
      <w:r w:rsidRPr="00DE2E0D">
        <w:rPr>
          <w:rFonts w:eastAsia="Calibri"/>
          <w:sz w:val="28"/>
          <w:szCs w:val="28"/>
          <w:lang w:eastAsia="en-US"/>
        </w:rPr>
        <w:t xml:space="preserve">0 </w:t>
      </w:r>
      <w:r w:rsidRPr="00BD6191">
        <w:rPr>
          <w:sz w:val="28"/>
          <w:szCs w:val="28"/>
        </w:rPr>
        <w:t>Обеспечение де</w:t>
      </w:r>
      <w:r w:rsidRPr="00BD6191">
        <w:rPr>
          <w:sz w:val="28"/>
          <w:szCs w:val="28"/>
        </w:rPr>
        <w:t>я</w:t>
      </w:r>
      <w:r w:rsidRPr="00BD6191">
        <w:rPr>
          <w:sz w:val="28"/>
          <w:szCs w:val="28"/>
        </w:rPr>
        <w:t>тельности подведомственных учреждений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DE2E0D" w:rsidRPr="000B2389">
        <w:rPr>
          <w:bCs/>
          <w:sz w:val="28"/>
          <w:szCs w:val="28"/>
        </w:rPr>
        <w:t>:</w:t>
      </w:r>
    </w:p>
    <w:p w:rsidR="00DE2E0D" w:rsidRPr="00BD6191" w:rsidRDefault="00597591" w:rsidP="00CC26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E2E0D" w:rsidRPr="00DE2E0D">
        <w:rPr>
          <w:rFonts w:eastAsia="Calibri"/>
          <w:sz w:val="28"/>
          <w:szCs w:val="28"/>
          <w:lang w:eastAsia="en-US"/>
        </w:rPr>
        <w:t>- 97</w:t>
      </w:r>
      <w:r w:rsidR="00BD6191">
        <w:rPr>
          <w:rFonts w:eastAsia="Calibri"/>
          <w:sz w:val="28"/>
          <w:szCs w:val="28"/>
          <w:lang w:eastAsia="en-US"/>
        </w:rPr>
        <w:t>10</w:t>
      </w:r>
      <w:r w:rsidR="00DE2E0D" w:rsidRPr="00DE2E0D">
        <w:rPr>
          <w:rFonts w:eastAsia="Calibri"/>
          <w:sz w:val="28"/>
          <w:szCs w:val="28"/>
          <w:lang w:eastAsia="en-US"/>
        </w:rPr>
        <w:t xml:space="preserve">0 </w:t>
      </w:r>
      <w:r w:rsidR="00BD6191" w:rsidRPr="00BD6191">
        <w:rPr>
          <w:sz w:val="28"/>
          <w:szCs w:val="28"/>
        </w:rPr>
        <w:t>Обеспечение деятельности подведомственных учреждений здрав</w:t>
      </w:r>
      <w:r w:rsidR="00BD6191" w:rsidRPr="00BD6191">
        <w:rPr>
          <w:sz w:val="28"/>
          <w:szCs w:val="28"/>
        </w:rPr>
        <w:t>о</w:t>
      </w:r>
      <w:r w:rsidR="00BD6191" w:rsidRPr="00BD6191">
        <w:rPr>
          <w:sz w:val="28"/>
          <w:szCs w:val="28"/>
        </w:rPr>
        <w:t>охранения</w:t>
      </w:r>
      <w:r>
        <w:rPr>
          <w:rFonts w:eastAsia="Calibri"/>
          <w:sz w:val="28"/>
          <w:szCs w:val="28"/>
          <w:lang w:eastAsia="en-US"/>
        </w:rPr>
        <w:t>»</w:t>
      </w:r>
      <w:r w:rsidR="00DE2E0D" w:rsidRPr="00BD6191">
        <w:rPr>
          <w:rFonts w:eastAsia="Calibri"/>
          <w:sz w:val="28"/>
          <w:szCs w:val="28"/>
          <w:lang w:eastAsia="en-US"/>
        </w:rPr>
        <w:t>;</w:t>
      </w:r>
    </w:p>
    <w:p w:rsidR="00DE2E0D" w:rsidRPr="00BD6191" w:rsidRDefault="00DE2E0D" w:rsidP="00CC26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6191" w:rsidRDefault="00BD5ABC" w:rsidP="00CC26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6239">
        <w:rPr>
          <w:bCs/>
          <w:sz w:val="28"/>
          <w:szCs w:val="28"/>
        </w:rPr>
        <w:t xml:space="preserve">текст целевой статьи </w:t>
      </w:r>
      <w:r w:rsidR="00597591">
        <w:rPr>
          <w:bCs/>
          <w:sz w:val="28"/>
          <w:szCs w:val="28"/>
        </w:rPr>
        <w:t>«</w:t>
      </w:r>
      <w:r w:rsidRPr="00BD5ABC">
        <w:rPr>
          <w:bCs/>
          <w:sz w:val="28"/>
          <w:szCs w:val="28"/>
        </w:rPr>
        <w:t xml:space="preserve">01 2 06 00000 Основное мероприятие </w:t>
      </w:r>
      <w:r w:rsidR="00597591">
        <w:rPr>
          <w:bCs/>
          <w:sz w:val="28"/>
          <w:szCs w:val="28"/>
        </w:rPr>
        <w:t>«</w:t>
      </w:r>
      <w:r w:rsidRPr="00BD5ABC">
        <w:rPr>
          <w:bCs/>
          <w:sz w:val="28"/>
          <w:szCs w:val="28"/>
        </w:rPr>
        <w:t>Совершенств</w:t>
      </w:r>
      <w:r w:rsidRPr="00BD5ABC">
        <w:rPr>
          <w:bCs/>
          <w:sz w:val="28"/>
          <w:szCs w:val="28"/>
        </w:rPr>
        <w:t>о</w:t>
      </w:r>
      <w:r w:rsidRPr="00BD5ABC">
        <w:rPr>
          <w:bCs/>
          <w:sz w:val="28"/>
          <w:szCs w:val="28"/>
        </w:rPr>
        <w:t>вание системы оказания медицинской помощи больным онкологическими заболев</w:t>
      </w:r>
      <w:r w:rsidRPr="00BD5ABC">
        <w:rPr>
          <w:bCs/>
          <w:sz w:val="28"/>
          <w:szCs w:val="28"/>
        </w:rPr>
        <w:t>а</w:t>
      </w:r>
      <w:r w:rsidRPr="00BD5ABC">
        <w:rPr>
          <w:bCs/>
          <w:sz w:val="28"/>
          <w:szCs w:val="28"/>
        </w:rPr>
        <w:t>ниями. Трехуровневая маршрутизация пациентов. Организация долечивания и ре</w:t>
      </w:r>
      <w:r w:rsidRPr="00BD5ABC">
        <w:rPr>
          <w:bCs/>
          <w:sz w:val="28"/>
          <w:szCs w:val="28"/>
        </w:rPr>
        <w:t>а</w:t>
      </w:r>
      <w:r w:rsidRPr="00BD5ABC">
        <w:rPr>
          <w:bCs/>
          <w:sz w:val="28"/>
          <w:szCs w:val="28"/>
        </w:rPr>
        <w:t>билитации</w:t>
      </w:r>
      <w:r w:rsidR="00597591">
        <w:rPr>
          <w:bCs/>
          <w:sz w:val="28"/>
          <w:szCs w:val="28"/>
        </w:rPr>
        <w:t>»</w:t>
      </w:r>
      <w:r w:rsidRPr="00BF6239">
        <w:rPr>
          <w:bCs/>
          <w:sz w:val="28"/>
          <w:szCs w:val="28"/>
        </w:rPr>
        <w:t xml:space="preserve"> изложить в следующей редакции:</w:t>
      </w:r>
    </w:p>
    <w:p w:rsidR="00BD5ABC" w:rsidRPr="00BD5ABC" w:rsidRDefault="00597591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D5ABC" w:rsidRPr="00BD5ABC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="00BD5ABC" w:rsidRPr="00BD5ABC">
        <w:rPr>
          <w:bCs/>
          <w:sz w:val="28"/>
          <w:szCs w:val="28"/>
        </w:rPr>
        <w:t>р</w:t>
      </w:r>
      <w:r w:rsidR="00BD5ABC" w:rsidRPr="00BD5ABC">
        <w:rPr>
          <w:bCs/>
          <w:sz w:val="28"/>
          <w:szCs w:val="28"/>
        </w:rPr>
        <w:t>стан на реализацию подпрограммы по следующим направлениям расходов:</w:t>
      </w: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5ABC">
        <w:rPr>
          <w:bCs/>
          <w:sz w:val="28"/>
          <w:szCs w:val="28"/>
        </w:rPr>
        <w:t>- 97050 Материально-техническое обеспечение учреждений здравоохранения</w:t>
      </w: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5AB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5ABC">
        <w:rPr>
          <w:bCs/>
          <w:sz w:val="28"/>
          <w:szCs w:val="28"/>
        </w:rPr>
        <w:t xml:space="preserve"> </w:t>
      </w: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5ABC">
        <w:rPr>
          <w:bCs/>
          <w:sz w:val="28"/>
          <w:szCs w:val="28"/>
        </w:rPr>
        <w:lastRenderedPageBreak/>
        <w:t>- 97100 Обеспечение деятельности подведомственных учреждений здрав</w:t>
      </w:r>
      <w:r w:rsidRPr="00BD5ABC">
        <w:rPr>
          <w:bCs/>
          <w:sz w:val="28"/>
          <w:szCs w:val="28"/>
        </w:rPr>
        <w:t>о</w:t>
      </w:r>
      <w:r w:rsidRPr="00BD5ABC">
        <w:rPr>
          <w:bCs/>
          <w:sz w:val="28"/>
          <w:szCs w:val="28"/>
        </w:rPr>
        <w:t>охранения</w:t>
      </w:r>
    </w:p>
    <w:p w:rsidR="00BD5ABC" w:rsidRPr="00BD5ABC" w:rsidRDefault="00BD5ABC" w:rsidP="00BD5A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5AB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BD5ABC">
        <w:rPr>
          <w:bCs/>
          <w:sz w:val="28"/>
          <w:szCs w:val="28"/>
        </w:rPr>
        <w:t>е</w:t>
      </w:r>
      <w:r w:rsidRPr="00BD5ABC">
        <w:rPr>
          <w:bCs/>
          <w:sz w:val="28"/>
          <w:szCs w:val="28"/>
        </w:rPr>
        <w:t>ний здравоохранения</w:t>
      </w:r>
      <w:proofErr w:type="gramStart"/>
      <w:r w:rsidRPr="00BD5ABC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BD6191" w:rsidRDefault="00BD6191" w:rsidP="00CC26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2E0D" w:rsidRPr="00FE693D" w:rsidRDefault="001B7F3B" w:rsidP="00D94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bCs/>
          <w:sz w:val="28"/>
          <w:szCs w:val="28"/>
        </w:rPr>
        <w:t>текст</w:t>
      </w:r>
      <w:r w:rsidR="00BD5ABC">
        <w:rPr>
          <w:bCs/>
          <w:sz w:val="28"/>
          <w:szCs w:val="28"/>
        </w:rPr>
        <w:t xml:space="preserve"> ц</w:t>
      </w:r>
      <w:r w:rsidR="00FE693D" w:rsidRPr="00BF6239">
        <w:rPr>
          <w:bCs/>
          <w:sz w:val="28"/>
          <w:szCs w:val="28"/>
        </w:rPr>
        <w:t>елев</w:t>
      </w:r>
      <w:r w:rsidR="00BD5ABC">
        <w:rPr>
          <w:bCs/>
          <w:sz w:val="28"/>
          <w:szCs w:val="28"/>
        </w:rPr>
        <w:t xml:space="preserve">ой </w:t>
      </w:r>
      <w:r w:rsidR="00FE693D" w:rsidRPr="00BF623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="00FE693D" w:rsidRPr="00BF623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FE693D" w:rsidRPr="00BF6239">
        <w:rPr>
          <w:bCs/>
          <w:sz w:val="28"/>
          <w:szCs w:val="28"/>
        </w:rPr>
        <w:t>0</w:t>
      </w:r>
      <w:r w:rsidR="00FE693D">
        <w:rPr>
          <w:bCs/>
          <w:sz w:val="28"/>
          <w:szCs w:val="28"/>
        </w:rPr>
        <w:t>1</w:t>
      </w:r>
      <w:r w:rsidR="00FE693D" w:rsidRPr="00BF6239">
        <w:rPr>
          <w:bCs/>
          <w:sz w:val="28"/>
          <w:szCs w:val="28"/>
        </w:rPr>
        <w:t xml:space="preserve"> 2 0</w:t>
      </w:r>
      <w:r w:rsidR="00FE693D">
        <w:rPr>
          <w:bCs/>
          <w:sz w:val="28"/>
          <w:szCs w:val="28"/>
        </w:rPr>
        <w:t>9</w:t>
      </w:r>
      <w:r w:rsidR="00FE693D" w:rsidRPr="00BF6239">
        <w:rPr>
          <w:bCs/>
          <w:sz w:val="28"/>
          <w:szCs w:val="28"/>
        </w:rPr>
        <w:t xml:space="preserve"> 00000 Основное мероприятие </w:t>
      </w:r>
      <w:r w:rsidR="00597591">
        <w:rPr>
          <w:bCs/>
          <w:sz w:val="28"/>
          <w:szCs w:val="28"/>
        </w:rPr>
        <w:t>«</w:t>
      </w:r>
      <w:r w:rsidR="00FE693D" w:rsidRPr="00FE693D">
        <w:rPr>
          <w:rFonts w:eastAsia="Calibri"/>
          <w:sz w:val="28"/>
          <w:szCs w:val="28"/>
          <w:lang w:eastAsia="en-US"/>
        </w:rPr>
        <w:t>Совершенств</w:t>
      </w:r>
      <w:r w:rsidR="00FE693D" w:rsidRPr="00FE693D">
        <w:rPr>
          <w:rFonts w:eastAsia="Calibri"/>
          <w:sz w:val="28"/>
          <w:szCs w:val="28"/>
          <w:lang w:eastAsia="en-US"/>
        </w:rPr>
        <w:t>о</w:t>
      </w:r>
      <w:r w:rsidR="00FE693D" w:rsidRPr="00FE693D">
        <w:rPr>
          <w:rFonts w:eastAsia="Calibri"/>
          <w:sz w:val="28"/>
          <w:szCs w:val="28"/>
          <w:lang w:eastAsia="en-US"/>
        </w:rPr>
        <w:t>вание системы оказания медицинской помощи больным прочими заболеваниями. Организация долечивания и реабилитации</w:t>
      </w:r>
      <w:r w:rsidR="00597591">
        <w:rPr>
          <w:bCs/>
          <w:sz w:val="28"/>
          <w:szCs w:val="28"/>
        </w:rPr>
        <w:t>»</w:t>
      </w:r>
      <w:r w:rsidR="00FE693D" w:rsidRPr="00BF6239">
        <w:rPr>
          <w:bCs/>
          <w:sz w:val="28"/>
          <w:szCs w:val="28"/>
        </w:rPr>
        <w:t xml:space="preserve"> </w:t>
      </w:r>
      <w:r w:rsidR="00E4404A">
        <w:rPr>
          <w:bCs/>
          <w:sz w:val="28"/>
          <w:szCs w:val="28"/>
        </w:rPr>
        <w:t>изложить в следующей редакции</w:t>
      </w:r>
      <w:r w:rsidR="00BD5ABC" w:rsidRPr="000B2389">
        <w:rPr>
          <w:bCs/>
          <w:sz w:val="28"/>
          <w:szCs w:val="28"/>
        </w:rPr>
        <w:t>: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B7F3B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1B7F3B">
        <w:rPr>
          <w:bCs/>
          <w:sz w:val="28"/>
          <w:szCs w:val="28"/>
        </w:rPr>
        <w:t>р</w:t>
      </w:r>
      <w:r w:rsidRPr="001B7F3B">
        <w:rPr>
          <w:bCs/>
          <w:sz w:val="28"/>
          <w:szCs w:val="28"/>
        </w:rPr>
        <w:t>стан на реализацию подпрограммы по следующим направлениям расходов: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B7F3B">
        <w:rPr>
          <w:bCs/>
          <w:sz w:val="28"/>
          <w:szCs w:val="28"/>
        </w:rPr>
        <w:t>- 54220  Компенсация расходов, связанных с оказанием медицинскими орг</w:t>
      </w:r>
      <w:r w:rsidRPr="001B7F3B">
        <w:rPr>
          <w:bCs/>
          <w:sz w:val="28"/>
          <w:szCs w:val="28"/>
        </w:rPr>
        <w:t>а</w:t>
      </w:r>
      <w:r w:rsidRPr="001B7F3B">
        <w:rPr>
          <w:bCs/>
          <w:sz w:val="28"/>
          <w:szCs w:val="28"/>
        </w:rPr>
        <w:t>низациями, подведомственными органам исполнительной власти субъектов Росси</w:t>
      </w:r>
      <w:r w:rsidRPr="001B7F3B">
        <w:rPr>
          <w:bCs/>
          <w:sz w:val="28"/>
          <w:szCs w:val="28"/>
        </w:rPr>
        <w:t>й</w:t>
      </w:r>
      <w:r w:rsidRPr="001B7F3B">
        <w:rPr>
          <w:bCs/>
          <w:sz w:val="28"/>
          <w:szCs w:val="28"/>
        </w:rPr>
        <w:t>ской Федерации, органам местного самоуправления, в 2014 – 2016 годах гражданам Украины и лицам без гражданства медицинской помощи, а также затрат по пров</w:t>
      </w:r>
      <w:r w:rsidRPr="001B7F3B">
        <w:rPr>
          <w:bCs/>
          <w:sz w:val="28"/>
          <w:szCs w:val="28"/>
        </w:rPr>
        <w:t>е</w:t>
      </w:r>
      <w:r w:rsidRPr="001B7F3B">
        <w:rPr>
          <w:bCs/>
          <w:sz w:val="28"/>
          <w:szCs w:val="28"/>
        </w:rPr>
        <w:t>дению указанным лицам профилактических прививок, включенных в календарь профилактических прививок по эпидемическим показаниям, за счет средств фед</w:t>
      </w:r>
      <w:r w:rsidRPr="001B7F3B">
        <w:rPr>
          <w:bCs/>
          <w:sz w:val="28"/>
          <w:szCs w:val="28"/>
        </w:rPr>
        <w:t>е</w:t>
      </w:r>
      <w:r w:rsidRPr="001B7F3B">
        <w:rPr>
          <w:bCs/>
          <w:sz w:val="28"/>
          <w:szCs w:val="28"/>
        </w:rPr>
        <w:t>рального бюджета</w:t>
      </w:r>
      <w:proofErr w:type="gramEnd"/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B7F3B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B7F3B">
        <w:rPr>
          <w:bCs/>
          <w:sz w:val="28"/>
          <w:szCs w:val="28"/>
        </w:rPr>
        <w:t>ь</w:t>
      </w:r>
      <w:r w:rsidRPr="001B7F3B">
        <w:rPr>
          <w:bCs/>
          <w:sz w:val="28"/>
          <w:szCs w:val="28"/>
        </w:rPr>
        <w:t>ного бюджета, на компенсацию расходов, связанных с оказанием медицинскими о</w:t>
      </w:r>
      <w:r w:rsidRPr="001B7F3B">
        <w:rPr>
          <w:bCs/>
          <w:sz w:val="28"/>
          <w:szCs w:val="28"/>
        </w:rPr>
        <w:t>р</w:t>
      </w:r>
      <w:r w:rsidRPr="001B7F3B">
        <w:rPr>
          <w:bCs/>
          <w:sz w:val="28"/>
          <w:szCs w:val="28"/>
        </w:rPr>
        <w:t>ганизациями, подведомственными органам исполнительной власти субъектов Ро</w:t>
      </w:r>
      <w:r w:rsidRPr="001B7F3B">
        <w:rPr>
          <w:bCs/>
          <w:sz w:val="28"/>
          <w:szCs w:val="28"/>
        </w:rPr>
        <w:t>с</w:t>
      </w:r>
      <w:r w:rsidRPr="001B7F3B">
        <w:rPr>
          <w:bCs/>
          <w:sz w:val="28"/>
          <w:szCs w:val="28"/>
        </w:rPr>
        <w:t>сийской Федерации, органам местного самоуправления, в 2014 – 2016 годах гражд</w:t>
      </w:r>
      <w:r w:rsidRPr="001B7F3B">
        <w:rPr>
          <w:bCs/>
          <w:sz w:val="28"/>
          <w:szCs w:val="28"/>
        </w:rPr>
        <w:t>а</w:t>
      </w:r>
      <w:r w:rsidRPr="001B7F3B">
        <w:rPr>
          <w:bCs/>
          <w:sz w:val="28"/>
          <w:szCs w:val="28"/>
        </w:rPr>
        <w:t>нам Украины и лицам без гражданства медицинской помощи, а также затрат по пр</w:t>
      </w:r>
      <w:r w:rsidRPr="001B7F3B">
        <w:rPr>
          <w:bCs/>
          <w:sz w:val="28"/>
          <w:szCs w:val="28"/>
        </w:rPr>
        <w:t>о</w:t>
      </w:r>
      <w:r w:rsidRPr="001B7F3B">
        <w:rPr>
          <w:bCs/>
          <w:sz w:val="28"/>
          <w:szCs w:val="28"/>
        </w:rPr>
        <w:t>ведению указанным лицам профилактических прививок, включенных в календарь</w:t>
      </w:r>
      <w:proofErr w:type="gramEnd"/>
      <w:r w:rsidRPr="001B7F3B">
        <w:rPr>
          <w:bCs/>
          <w:sz w:val="28"/>
          <w:szCs w:val="28"/>
        </w:rPr>
        <w:t xml:space="preserve"> профилактических прививок по эпидемическим показаниям.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B7F3B">
        <w:rPr>
          <w:bCs/>
          <w:sz w:val="28"/>
          <w:szCs w:val="28"/>
        </w:rPr>
        <w:t>Поступление иных межбюджетных трансфертов на указанные цели отражае</w:t>
      </w:r>
      <w:r w:rsidRPr="001B7F3B">
        <w:rPr>
          <w:bCs/>
          <w:sz w:val="28"/>
          <w:szCs w:val="28"/>
        </w:rPr>
        <w:t>т</w:t>
      </w:r>
      <w:r w:rsidRPr="001B7F3B">
        <w:rPr>
          <w:bCs/>
          <w:sz w:val="28"/>
          <w:szCs w:val="28"/>
        </w:rPr>
        <w:t>ся по коду 000 2 02 04087 02 0000 151 «Межбюджетные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</w:t>
      </w:r>
      <w:r w:rsidRPr="001B7F3B">
        <w:rPr>
          <w:bCs/>
          <w:sz w:val="28"/>
          <w:szCs w:val="28"/>
        </w:rPr>
        <w:t>и</w:t>
      </w:r>
      <w:r w:rsidRPr="001B7F3B">
        <w:rPr>
          <w:bCs/>
          <w:sz w:val="28"/>
          <w:szCs w:val="28"/>
        </w:rPr>
        <w:t>тельной власти субъектов Российской Федерации, органам местного самоуправл</w:t>
      </w:r>
      <w:r w:rsidRPr="001B7F3B">
        <w:rPr>
          <w:bCs/>
          <w:sz w:val="28"/>
          <w:szCs w:val="28"/>
        </w:rPr>
        <w:t>е</w:t>
      </w:r>
      <w:r w:rsidRPr="001B7F3B">
        <w:rPr>
          <w:bCs/>
          <w:sz w:val="28"/>
          <w:szCs w:val="28"/>
        </w:rPr>
        <w:t>ния, в 2014 – 2016 годах гражданам Украины и лицам без гражданства медицинской помощи, а также затрат по проведению указанным</w:t>
      </w:r>
      <w:proofErr w:type="gramEnd"/>
      <w:r w:rsidRPr="001B7F3B">
        <w:rPr>
          <w:bCs/>
          <w:sz w:val="28"/>
          <w:szCs w:val="28"/>
        </w:rPr>
        <w:t xml:space="preserve"> лицам профилактических прив</w:t>
      </w:r>
      <w:r w:rsidRPr="001B7F3B">
        <w:rPr>
          <w:bCs/>
          <w:sz w:val="28"/>
          <w:szCs w:val="28"/>
        </w:rPr>
        <w:t>и</w:t>
      </w:r>
      <w:r w:rsidRPr="001B7F3B">
        <w:rPr>
          <w:bCs/>
          <w:sz w:val="28"/>
          <w:szCs w:val="28"/>
        </w:rPr>
        <w:t>вок, включенных в календарь профилактических прививок по эпидемическим пок</w:t>
      </w:r>
      <w:r w:rsidRPr="001B7F3B">
        <w:rPr>
          <w:bCs/>
          <w:sz w:val="28"/>
          <w:szCs w:val="28"/>
        </w:rPr>
        <w:t>а</w:t>
      </w:r>
      <w:r w:rsidRPr="001B7F3B">
        <w:rPr>
          <w:bCs/>
          <w:sz w:val="28"/>
          <w:szCs w:val="28"/>
        </w:rPr>
        <w:t>заниям» классификации доходов бюджетов.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t>- 97030</w:t>
      </w:r>
      <w:proofErr w:type="gramStart"/>
      <w:r w:rsidRPr="001B7F3B">
        <w:rPr>
          <w:bCs/>
          <w:sz w:val="28"/>
          <w:szCs w:val="28"/>
        </w:rPr>
        <w:t xml:space="preserve"> П</w:t>
      </w:r>
      <w:proofErr w:type="gramEnd"/>
      <w:r w:rsidRPr="001B7F3B">
        <w:rPr>
          <w:bCs/>
          <w:sz w:val="28"/>
          <w:szCs w:val="28"/>
        </w:rPr>
        <w:t>рочие мероприятия в области здравоохранения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t>- 97050 Материально-техническое обеспечение учреждений здравоохранения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lastRenderedPageBreak/>
        <w:t>- 97100 Обеспечение деятельности подведомственных учреждений здрав</w:t>
      </w:r>
      <w:r w:rsidRPr="001B7F3B">
        <w:rPr>
          <w:bCs/>
          <w:sz w:val="28"/>
          <w:szCs w:val="28"/>
        </w:rPr>
        <w:t>о</w:t>
      </w:r>
      <w:r w:rsidRPr="001B7F3B">
        <w:rPr>
          <w:bCs/>
          <w:sz w:val="28"/>
          <w:szCs w:val="28"/>
        </w:rPr>
        <w:t>охранения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1B7F3B">
        <w:rPr>
          <w:bCs/>
          <w:sz w:val="28"/>
          <w:szCs w:val="28"/>
        </w:rPr>
        <w:t>е</w:t>
      </w:r>
      <w:r w:rsidRPr="001B7F3B">
        <w:rPr>
          <w:bCs/>
          <w:sz w:val="28"/>
          <w:szCs w:val="28"/>
        </w:rPr>
        <w:t>ний здравоохранения.</w:t>
      </w:r>
    </w:p>
    <w:p w:rsidR="001B7F3B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D5ABC" w:rsidRPr="001B7F3B" w:rsidRDefault="001B7F3B" w:rsidP="001B7F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7F3B">
        <w:rPr>
          <w:bCs/>
          <w:sz w:val="28"/>
          <w:szCs w:val="28"/>
        </w:rPr>
        <w:t>- 97150 Управление специализированной медицинской помощью</w:t>
      </w:r>
      <w:r>
        <w:rPr>
          <w:bCs/>
          <w:sz w:val="28"/>
          <w:szCs w:val="28"/>
        </w:rPr>
        <w:t>»;</w:t>
      </w:r>
    </w:p>
    <w:p w:rsidR="001B7F3B" w:rsidRDefault="001B7F3B" w:rsidP="00D94B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404A" w:rsidRDefault="00E4404A" w:rsidP="00D94B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целевую статью </w:t>
      </w:r>
      <w:r w:rsidR="00597591">
        <w:rPr>
          <w:rFonts w:eastAsia="Calibri"/>
          <w:sz w:val="28"/>
          <w:szCs w:val="28"/>
          <w:lang w:eastAsia="en-US"/>
        </w:rPr>
        <w:t>«</w:t>
      </w:r>
      <w:r w:rsidRPr="00E4404A">
        <w:rPr>
          <w:bCs/>
          <w:sz w:val="28"/>
          <w:szCs w:val="28"/>
        </w:rPr>
        <w:t xml:space="preserve">01 2 10 00000 Основное мероприятие </w:t>
      </w:r>
      <w:r w:rsidR="00597591">
        <w:rPr>
          <w:bCs/>
          <w:sz w:val="28"/>
          <w:szCs w:val="28"/>
        </w:rPr>
        <w:t>«</w:t>
      </w:r>
      <w:r w:rsidRPr="00E4404A">
        <w:rPr>
          <w:bCs/>
          <w:sz w:val="28"/>
          <w:szCs w:val="28"/>
        </w:rPr>
        <w:t>Совершенствование высокотехнологичной медицинской помощи, развитие новых эффективных методов лечения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E4404A" w:rsidRPr="00E4404A" w:rsidRDefault="00597591" w:rsidP="00D94B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4404A" w:rsidRPr="00E4404A">
        <w:rPr>
          <w:bCs/>
          <w:sz w:val="28"/>
          <w:szCs w:val="28"/>
        </w:rPr>
        <w:t>- R4020 Софинансируемые расходы на оказание гражданам Российской Ф</w:t>
      </w:r>
      <w:r w:rsidR="00E4404A" w:rsidRPr="00E4404A">
        <w:rPr>
          <w:bCs/>
          <w:sz w:val="28"/>
          <w:szCs w:val="28"/>
        </w:rPr>
        <w:t>е</w:t>
      </w:r>
      <w:r w:rsidR="00E4404A" w:rsidRPr="00E4404A">
        <w:rPr>
          <w:bCs/>
          <w:sz w:val="28"/>
          <w:szCs w:val="28"/>
        </w:rPr>
        <w:t>дерации высокотехнологичной медицинской помощи, не включенной в базовую программу обязательного медицинского страхования</w:t>
      </w:r>
    </w:p>
    <w:p w:rsidR="00E4404A" w:rsidRPr="00E4404A" w:rsidRDefault="00E4404A" w:rsidP="00D94B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404A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 за счет средств бюджета Республики Татарстан</w:t>
      </w:r>
      <w:proofErr w:type="gramStart"/>
      <w:r w:rsidRPr="00E4404A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BD5ABC" w:rsidRDefault="00BD5ABC" w:rsidP="00D94B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404A" w:rsidRPr="00E4404A" w:rsidRDefault="00E4404A" w:rsidP="00D94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bCs/>
          <w:sz w:val="28"/>
          <w:szCs w:val="28"/>
        </w:rPr>
        <w:t>в ц</w:t>
      </w:r>
      <w:r w:rsidRPr="00BF6239">
        <w:rPr>
          <w:bCs/>
          <w:sz w:val="28"/>
          <w:szCs w:val="28"/>
        </w:rPr>
        <w:t>елев</w:t>
      </w:r>
      <w:r>
        <w:rPr>
          <w:bCs/>
          <w:sz w:val="28"/>
          <w:szCs w:val="28"/>
        </w:rPr>
        <w:t xml:space="preserve">ой </w:t>
      </w:r>
      <w:r w:rsidRPr="00BF623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е</w:t>
      </w:r>
      <w:r w:rsidRPr="00BF623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Pr="00E4404A">
        <w:rPr>
          <w:bCs/>
          <w:sz w:val="28"/>
          <w:szCs w:val="28"/>
        </w:rPr>
        <w:t xml:space="preserve">01 4 04 00000 Основное мероприятие </w:t>
      </w:r>
      <w:r w:rsidR="00597591">
        <w:rPr>
          <w:bCs/>
          <w:sz w:val="28"/>
          <w:szCs w:val="28"/>
        </w:rPr>
        <w:t>«</w:t>
      </w:r>
      <w:r w:rsidRPr="00E4404A">
        <w:rPr>
          <w:bCs/>
          <w:sz w:val="28"/>
          <w:szCs w:val="28"/>
        </w:rPr>
        <w:t>Развитие специал</w:t>
      </w:r>
      <w:r w:rsidRPr="00E4404A">
        <w:rPr>
          <w:bCs/>
          <w:sz w:val="28"/>
          <w:szCs w:val="28"/>
        </w:rPr>
        <w:t>и</w:t>
      </w:r>
      <w:r w:rsidRPr="00E4404A">
        <w:rPr>
          <w:bCs/>
          <w:sz w:val="28"/>
          <w:szCs w:val="28"/>
        </w:rPr>
        <w:t>зированной медицинской помощи детям</w:t>
      </w:r>
      <w:r w:rsidR="00597591">
        <w:rPr>
          <w:bCs/>
          <w:sz w:val="28"/>
          <w:szCs w:val="28"/>
        </w:rPr>
        <w:t>»</w:t>
      </w:r>
      <w:r w:rsidRPr="00BF62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наименование направления расходов </w:t>
      </w:r>
      <w:r w:rsidR="00D94B1C">
        <w:rPr>
          <w:bCs/>
          <w:sz w:val="28"/>
          <w:szCs w:val="28"/>
        </w:rPr>
        <w:t xml:space="preserve">         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-</w:t>
      </w:r>
      <w:r w:rsidR="00D94B1C">
        <w:rPr>
          <w:bCs/>
          <w:sz w:val="28"/>
          <w:szCs w:val="28"/>
        </w:rPr>
        <w:t xml:space="preserve"> </w:t>
      </w:r>
      <w:r w:rsidRPr="00BD5ABC">
        <w:rPr>
          <w:bCs/>
          <w:sz w:val="28"/>
          <w:szCs w:val="28"/>
        </w:rPr>
        <w:t>97100 Обеспечение деятельности подведомственных учреждений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</w:t>
      </w:r>
      <w:r w:rsidRPr="000B2389">
        <w:rPr>
          <w:bCs/>
          <w:sz w:val="28"/>
          <w:szCs w:val="28"/>
        </w:rPr>
        <w:t>:</w:t>
      </w:r>
    </w:p>
    <w:p w:rsidR="00E4404A" w:rsidRPr="00BD5ABC" w:rsidRDefault="00597591" w:rsidP="00D94B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4404A" w:rsidRPr="00BD5ABC">
        <w:rPr>
          <w:bCs/>
          <w:sz w:val="28"/>
          <w:szCs w:val="28"/>
        </w:rPr>
        <w:t>- 97100 Обеспечение деятельности подведомственных учреждений здрав</w:t>
      </w:r>
      <w:r w:rsidR="00E4404A" w:rsidRPr="00BD5ABC">
        <w:rPr>
          <w:bCs/>
          <w:sz w:val="28"/>
          <w:szCs w:val="28"/>
        </w:rPr>
        <w:t>о</w:t>
      </w:r>
      <w:r w:rsidR="00E4404A" w:rsidRPr="00BD5ABC">
        <w:rPr>
          <w:bCs/>
          <w:sz w:val="28"/>
          <w:szCs w:val="28"/>
        </w:rPr>
        <w:t>охранения</w:t>
      </w:r>
      <w:r>
        <w:rPr>
          <w:bCs/>
          <w:sz w:val="28"/>
          <w:szCs w:val="28"/>
        </w:rPr>
        <w:t>»</w:t>
      </w:r>
      <w:r w:rsidR="00E4404A">
        <w:rPr>
          <w:bCs/>
          <w:sz w:val="28"/>
          <w:szCs w:val="28"/>
        </w:rPr>
        <w:t>;</w:t>
      </w:r>
    </w:p>
    <w:p w:rsidR="00E4404A" w:rsidRPr="00E4404A" w:rsidRDefault="00E4404A" w:rsidP="00FE6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404A" w:rsidRPr="00E4404A" w:rsidRDefault="00D33378" w:rsidP="00E440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</w:t>
      </w:r>
      <w:r w:rsidRPr="00BF6239">
        <w:rPr>
          <w:bCs/>
          <w:sz w:val="28"/>
          <w:szCs w:val="28"/>
        </w:rPr>
        <w:t>елев</w:t>
      </w:r>
      <w:r>
        <w:rPr>
          <w:bCs/>
          <w:sz w:val="28"/>
          <w:szCs w:val="28"/>
        </w:rPr>
        <w:t xml:space="preserve">ой </w:t>
      </w:r>
      <w:r w:rsidRPr="00BF623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 xml:space="preserve">е </w:t>
      </w:r>
      <w:r w:rsidR="00597591">
        <w:rPr>
          <w:bCs/>
          <w:sz w:val="28"/>
          <w:szCs w:val="28"/>
        </w:rPr>
        <w:t>«</w:t>
      </w:r>
      <w:r w:rsidRPr="00D33378">
        <w:rPr>
          <w:bCs/>
          <w:sz w:val="28"/>
          <w:szCs w:val="28"/>
        </w:rPr>
        <w:t xml:space="preserve">01 7 03 00000 Основное мероприятие </w:t>
      </w:r>
      <w:r w:rsidR="00597591">
        <w:rPr>
          <w:bCs/>
          <w:sz w:val="28"/>
          <w:szCs w:val="28"/>
        </w:rPr>
        <w:t>«</w:t>
      </w:r>
      <w:r w:rsidRPr="00D33378">
        <w:rPr>
          <w:bCs/>
          <w:sz w:val="28"/>
          <w:szCs w:val="28"/>
        </w:rPr>
        <w:t>Социальная по</w:t>
      </w:r>
      <w:r w:rsidRPr="00D33378">
        <w:rPr>
          <w:bCs/>
          <w:sz w:val="28"/>
          <w:szCs w:val="28"/>
        </w:rPr>
        <w:t>д</w:t>
      </w:r>
      <w:r w:rsidRPr="00D33378">
        <w:rPr>
          <w:bCs/>
          <w:sz w:val="28"/>
          <w:szCs w:val="28"/>
        </w:rPr>
        <w:t>держка отдельных категорий медицинских работников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наименование направления расходов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- 16000 </w:t>
      </w:r>
      <w:r w:rsidRPr="00D33378">
        <w:rPr>
          <w:bCs/>
          <w:sz w:val="28"/>
          <w:szCs w:val="28"/>
        </w:rPr>
        <w:t>Единовременные компенсационные выплаты медицинским р</w:t>
      </w:r>
      <w:r w:rsidRPr="00D33378">
        <w:rPr>
          <w:bCs/>
          <w:sz w:val="28"/>
          <w:szCs w:val="28"/>
        </w:rPr>
        <w:t>а</w:t>
      </w:r>
      <w:r w:rsidRPr="00D33378">
        <w:rPr>
          <w:bCs/>
          <w:sz w:val="28"/>
          <w:szCs w:val="28"/>
        </w:rPr>
        <w:t>ботникам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D33378" w:rsidRPr="00D33378" w:rsidRDefault="00597591" w:rsidP="00D3337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33378" w:rsidRPr="00D33378">
        <w:rPr>
          <w:bCs/>
          <w:sz w:val="28"/>
          <w:szCs w:val="28"/>
        </w:rPr>
        <w:t>- 16000 Единовременные компенсационные выплаты медицинским работн</w:t>
      </w:r>
      <w:r w:rsidR="00D33378" w:rsidRPr="00D33378">
        <w:rPr>
          <w:bCs/>
          <w:sz w:val="28"/>
          <w:szCs w:val="28"/>
        </w:rPr>
        <w:t>и</w:t>
      </w:r>
      <w:r w:rsidR="00D33378" w:rsidRPr="00D33378">
        <w:rPr>
          <w:bCs/>
          <w:sz w:val="28"/>
          <w:szCs w:val="28"/>
        </w:rPr>
        <w:t>кам за счет средств бюджета Республики Татарстан</w:t>
      </w:r>
      <w:r>
        <w:rPr>
          <w:bCs/>
          <w:sz w:val="28"/>
          <w:szCs w:val="28"/>
        </w:rPr>
        <w:t>»</w:t>
      </w:r>
      <w:r w:rsidR="00D33378">
        <w:rPr>
          <w:bCs/>
          <w:sz w:val="28"/>
          <w:szCs w:val="28"/>
        </w:rPr>
        <w:t>;</w:t>
      </w:r>
    </w:p>
    <w:p w:rsidR="00190D1B" w:rsidRDefault="00190D1B" w:rsidP="00D3337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190D1B" w:rsidRPr="003F6A9F" w:rsidRDefault="00190D1B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B77EC" w:rsidRPr="00190D1B" w:rsidRDefault="00FB77EC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D1B">
        <w:rPr>
          <w:rFonts w:eastAsiaTheme="minorHAnsi"/>
          <w:sz w:val="28"/>
          <w:szCs w:val="28"/>
          <w:lang w:eastAsia="en-US"/>
        </w:rPr>
        <w:t xml:space="preserve">б) в подпункте 2.2. </w:t>
      </w:r>
      <w:r w:rsidR="00597591">
        <w:rPr>
          <w:rFonts w:eastAsiaTheme="minorHAnsi"/>
          <w:sz w:val="28"/>
          <w:szCs w:val="28"/>
          <w:lang w:eastAsia="en-US"/>
        </w:rPr>
        <w:t>«</w:t>
      </w:r>
      <w:r w:rsidRPr="00190D1B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Pr="00190D1B">
        <w:rPr>
          <w:bCs/>
          <w:sz w:val="28"/>
          <w:szCs w:val="28"/>
        </w:rPr>
        <w:t>Развитие образования и науки Республики Татарстан на 2014 – 2020 годы</w:t>
      </w:r>
      <w:r w:rsidR="00597591">
        <w:rPr>
          <w:bCs/>
          <w:sz w:val="28"/>
          <w:szCs w:val="28"/>
        </w:rPr>
        <w:t>»</w:t>
      </w:r>
      <w:r w:rsidRPr="00190D1B">
        <w:rPr>
          <w:bCs/>
          <w:sz w:val="28"/>
          <w:szCs w:val="28"/>
        </w:rPr>
        <w:t>:</w:t>
      </w:r>
    </w:p>
    <w:p w:rsidR="008D3882" w:rsidRDefault="008D3882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D3882" w:rsidRDefault="008D3882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D3882" w:rsidRDefault="008D3882" w:rsidP="008D3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 xml:space="preserve">целевую статью </w:t>
      </w:r>
      <w:r w:rsidR="00597591">
        <w:rPr>
          <w:bCs/>
          <w:sz w:val="28"/>
          <w:szCs w:val="28"/>
        </w:rPr>
        <w:t>«</w:t>
      </w:r>
      <w:r w:rsidRPr="008D3882">
        <w:rPr>
          <w:bCs/>
          <w:sz w:val="28"/>
          <w:szCs w:val="28"/>
        </w:rPr>
        <w:t xml:space="preserve">02 2 05 00000 Основное мероприятие </w:t>
      </w:r>
      <w:r w:rsidR="00597591">
        <w:rPr>
          <w:bCs/>
          <w:sz w:val="28"/>
          <w:szCs w:val="28"/>
        </w:rPr>
        <w:t>«</w:t>
      </w:r>
      <w:r w:rsidRPr="008D3882">
        <w:rPr>
          <w:bCs/>
          <w:sz w:val="28"/>
          <w:szCs w:val="28"/>
        </w:rPr>
        <w:t>Курсовая подготовка и профессиональная переподготовка кадров в системе общего образования</w:t>
      </w:r>
      <w:r w:rsidR="00597591">
        <w:rPr>
          <w:bCs/>
          <w:sz w:val="28"/>
          <w:szCs w:val="28"/>
        </w:rPr>
        <w:t>»</w:t>
      </w:r>
      <w:r w:rsidRPr="00DE2E0D">
        <w:rPr>
          <w:bCs/>
          <w:sz w:val="28"/>
          <w:szCs w:val="28"/>
        </w:rPr>
        <w:t xml:space="preserve"> допо</w:t>
      </w:r>
      <w:r w:rsidRPr="00DE2E0D">
        <w:rPr>
          <w:bCs/>
          <w:sz w:val="28"/>
          <w:szCs w:val="28"/>
        </w:rPr>
        <w:t>л</w:t>
      </w:r>
      <w:r w:rsidRPr="00DE2E0D">
        <w:rPr>
          <w:bCs/>
          <w:sz w:val="28"/>
          <w:szCs w:val="28"/>
        </w:rPr>
        <w:t>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8D3882" w:rsidRPr="008D3882" w:rsidRDefault="00597591" w:rsidP="008D3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D3882" w:rsidRPr="008D3882">
        <w:rPr>
          <w:bCs/>
          <w:sz w:val="28"/>
          <w:szCs w:val="28"/>
        </w:rPr>
        <w:t>-R4980 Софинансируемые расходы на финансовое обеспечение мероприятий федеральной целевой программы развития образования на 2016</w:t>
      </w:r>
      <w:r w:rsidR="008D3882">
        <w:rPr>
          <w:bCs/>
          <w:sz w:val="28"/>
          <w:szCs w:val="28"/>
        </w:rPr>
        <w:t xml:space="preserve"> – </w:t>
      </w:r>
      <w:r w:rsidR="008D3882" w:rsidRPr="008D3882">
        <w:rPr>
          <w:bCs/>
          <w:sz w:val="28"/>
          <w:szCs w:val="28"/>
        </w:rPr>
        <w:t>2020 годы</w:t>
      </w:r>
    </w:p>
    <w:p w:rsidR="008D3882" w:rsidRPr="008D3882" w:rsidRDefault="008D3882" w:rsidP="008D3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3882">
        <w:rPr>
          <w:bCs/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на финансовое обеспечение мероприятий федеральной целевой программы развития образования на 2016 </w:t>
      </w:r>
      <w:r>
        <w:rPr>
          <w:bCs/>
          <w:sz w:val="28"/>
          <w:szCs w:val="28"/>
        </w:rPr>
        <w:t>–</w:t>
      </w:r>
      <w:r w:rsidRPr="008D3882">
        <w:rPr>
          <w:bCs/>
          <w:sz w:val="28"/>
          <w:szCs w:val="28"/>
        </w:rPr>
        <w:t xml:space="preserve"> 2020 годы за счет средств бюджета Республики Татарстан</w:t>
      </w:r>
      <w:proofErr w:type="gramStart"/>
      <w:r w:rsidRPr="008D3882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8D3882" w:rsidRDefault="008D3882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D3882" w:rsidRDefault="008D3882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190D1B">
        <w:rPr>
          <w:bCs/>
          <w:sz w:val="28"/>
          <w:szCs w:val="28"/>
        </w:rPr>
        <w:t xml:space="preserve">02 2 09 </w:t>
      </w:r>
      <w:r w:rsidR="00190D1B" w:rsidRPr="000B2389">
        <w:rPr>
          <w:bCs/>
          <w:sz w:val="28"/>
          <w:szCs w:val="28"/>
        </w:rPr>
        <w:t xml:space="preserve">00000 Основное мероприятие </w:t>
      </w:r>
      <w:r w:rsidR="00597591">
        <w:rPr>
          <w:bCs/>
          <w:sz w:val="28"/>
          <w:szCs w:val="28"/>
        </w:rPr>
        <w:t>«</w:t>
      </w:r>
      <w:r w:rsidR="00190D1B" w:rsidRPr="00190D1B">
        <w:rPr>
          <w:rFonts w:eastAsia="Calibri"/>
          <w:sz w:val="28"/>
          <w:szCs w:val="28"/>
          <w:lang w:eastAsia="en-US"/>
        </w:rPr>
        <w:t>Модернизация с</w:t>
      </w:r>
      <w:r w:rsidR="00190D1B" w:rsidRPr="00190D1B">
        <w:rPr>
          <w:rFonts w:eastAsia="Calibri"/>
          <w:sz w:val="28"/>
          <w:szCs w:val="28"/>
          <w:lang w:eastAsia="en-US"/>
        </w:rPr>
        <w:t>и</w:t>
      </w:r>
      <w:r w:rsidR="00190D1B" w:rsidRPr="00190D1B">
        <w:rPr>
          <w:rFonts w:eastAsia="Calibri"/>
          <w:sz w:val="28"/>
          <w:szCs w:val="28"/>
          <w:lang w:eastAsia="en-US"/>
        </w:rPr>
        <w:t>стемы общего образования, проведение мероприятий в области образования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8D3882" w:rsidRDefault="008D3882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 w:rsidRPr="008D3882">
        <w:rPr>
          <w:bCs/>
          <w:sz w:val="28"/>
          <w:szCs w:val="28"/>
        </w:rPr>
        <w:t>- 43690 Премии в области литературы, искусства, о</w:t>
      </w:r>
      <w:r w:rsidRPr="008D3882">
        <w:rPr>
          <w:bCs/>
          <w:sz w:val="28"/>
          <w:szCs w:val="28"/>
        </w:rPr>
        <w:t>б</w:t>
      </w:r>
      <w:r w:rsidRPr="008D3882">
        <w:rPr>
          <w:bCs/>
          <w:sz w:val="28"/>
          <w:szCs w:val="28"/>
        </w:rPr>
        <w:t>разования, печатных средств массовой информации, науки и техники и иные поо</w:t>
      </w:r>
      <w:r w:rsidRPr="008D3882">
        <w:rPr>
          <w:bCs/>
          <w:sz w:val="28"/>
          <w:szCs w:val="28"/>
        </w:rPr>
        <w:t>щ</w:t>
      </w:r>
      <w:r w:rsidRPr="008D3882">
        <w:rPr>
          <w:bCs/>
          <w:sz w:val="28"/>
          <w:szCs w:val="28"/>
        </w:rPr>
        <w:t>рения за особые заслуги перед государством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8D3882" w:rsidRPr="008D3882" w:rsidRDefault="00597591" w:rsidP="008D3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D3882" w:rsidRPr="008D3882">
        <w:rPr>
          <w:bCs/>
          <w:sz w:val="28"/>
          <w:szCs w:val="28"/>
        </w:rPr>
        <w:t>- 43690 Премии в области литературы и  искусства, образования, печатных средств массовой информации, науки и техники и иные поощрения за особые засл</w:t>
      </w:r>
      <w:r w:rsidR="008D3882" w:rsidRPr="008D3882">
        <w:rPr>
          <w:bCs/>
          <w:sz w:val="28"/>
          <w:szCs w:val="28"/>
        </w:rPr>
        <w:t>у</w:t>
      </w:r>
      <w:r w:rsidR="008D3882" w:rsidRPr="008D3882">
        <w:rPr>
          <w:bCs/>
          <w:sz w:val="28"/>
          <w:szCs w:val="28"/>
        </w:rPr>
        <w:t>ги перед государством</w:t>
      </w:r>
    </w:p>
    <w:p w:rsidR="008D3882" w:rsidRPr="008D3882" w:rsidRDefault="008D3882" w:rsidP="008D38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388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присуждение премий Республики Татарстан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</w:r>
      <w:proofErr w:type="gramStart"/>
      <w:r w:rsidRPr="008D3882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190D1B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E0D">
        <w:rPr>
          <w:bCs/>
          <w:sz w:val="28"/>
          <w:szCs w:val="28"/>
        </w:rPr>
        <w:t>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0A13A9" w:rsidRPr="000A13A9" w:rsidRDefault="00597591" w:rsidP="000A13A9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A13A9" w:rsidRPr="000A13A9">
        <w:rPr>
          <w:rFonts w:eastAsia="Calibri"/>
          <w:sz w:val="28"/>
          <w:szCs w:val="28"/>
          <w:lang w:eastAsia="en-US"/>
        </w:rPr>
        <w:t>- R4980 Софинансируемые расходы на финансовое обеспечение мероприятий федеральной целевой программы развития образования на 2016</w:t>
      </w:r>
      <w:r w:rsidR="000A13A9">
        <w:rPr>
          <w:rFonts w:eastAsia="Calibri"/>
          <w:sz w:val="28"/>
          <w:szCs w:val="28"/>
          <w:lang w:eastAsia="en-US"/>
        </w:rPr>
        <w:t xml:space="preserve"> – </w:t>
      </w:r>
      <w:r w:rsidR="000A13A9" w:rsidRPr="000A13A9">
        <w:rPr>
          <w:rFonts w:eastAsia="Calibri"/>
          <w:sz w:val="28"/>
          <w:szCs w:val="28"/>
          <w:lang w:eastAsia="en-US"/>
        </w:rPr>
        <w:t>2020 годы</w:t>
      </w:r>
    </w:p>
    <w:p w:rsidR="000A13A9" w:rsidRPr="000A13A9" w:rsidRDefault="000A13A9" w:rsidP="000A13A9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0A13A9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на финансовое обеспечение мероприятий федеральной целевой программы развития образования на 2016 </w:t>
      </w:r>
      <w:r>
        <w:rPr>
          <w:rFonts w:eastAsia="Calibri"/>
          <w:sz w:val="28"/>
          <w:szCs w:val="28"/>
          <w:lang w:eastAsia="en-US"/>
        </w:rPr>
        <w:t>–</w:t>
      </w:r>
      <w:r w:rsidRPr="000A13A9">
        <w:rPr>
          <w:rFonts w:eastAsia="Calibri"/>
          <w:sz w:val="28"/>
          <w:szCs w:val="28"/>
          <w:lang w:eastAsia="en-US"/>
        </w:rPr>
        <w:t xml:space="preserve"> 2020 годы за счет средств бюджета Республики Татарстан</w:t>
      </w:r>
      <w:proofErr w:type="gramStart"/>
      <w:r w:rsidRPr="000A13A9">
        <w:rPr>
          <w:rFonts w:eastAsia="Calibri"/>
          <w:sz w:val="28"/>
          <w:szCs w:val="28"/>
          <w:lang w:eastAsia="en-US"/>
        </w:rPr>
        <w:t>.</w:t>
      </w:r>
      <w:r w:rsidR="00597591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0A13A9" w:rsidRDefault="000A13A9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90D1B" w:rsidRDefault="000A13A9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целевой статьи </w:t>
      </w:r>
      <w:r w:rsidR="00597591">
        <w:rPr>
          <w:sz w:val="28"/>
          <w:szCs w:val="28"/>
        </w:rPr>
        <w:t>«</w:t>
      </w:r>
      <w:r>
        <w:rPr>
          <w:sz w:val="28"/>
          <w:szCs w:val="28"/>
        </w:rPr>
        <w:t xml:space="preserve">02 3 01 00000 </w:t>
      </w:r>
      <w:r w:rsidRPr="000A13A9">
        <w:rPr>
          <w:bCs/>
          <w:sz w:val="28"/>
          <w:szCs w:val="28"/>
        </w:rPr>
        <w:t xml:space="preserve">Основное мероприятие </w:t>
      </w:r>
      <w:r w:rsidR="00597591">
        <w:rPr>
          <w:bCs/>
          <w:sz w:val="28"/>
          <w:szCs w:val="28"/>
        </w:rPr>
        <w:t>«</w:t>
      </w:r>
      <w:r w:rsidRPr="000A13A9">
        <w:rPr>
          <w:bCs/>
          <w:sz w:val="28"/>
          <w:szCs w:val="28"/>
        </w:rPr>
        <w:t>Орган</w:t>
      </w:r>
      <w:r w:rsidRPr="000A13A9">
        <w:rPr>
          <w:bCs/>
          <w:sz w:val="28"/>
          <w:szCs w:val="28"/>
        </w:rPr>
        <w:t>и</w:t>
      </w:r>
      <w:r w:rsidRPr="000A13A9">
        <w:rPr>
          <w:bCs/>
          <w:sz w:val="28"/>
          <w:szCs w:val="28"/>
        </w:rPr>
        <w:t>зация предоставления дополнительного образования детей в государственных обр</w:t>
      </w:r>
      <w:r w:rsidRPr="000A13A9">
        <w:rPr>
          <w:bCs/>
          <w:sz w:val="28"/>
          <w:szCs w:val="28"/>
        </w:rPr>
        <w:t>а</w:t>
      </w:r>
      <w:r w:rsidRPr="000A13A9">
        <w:rPr>
          <w:bCs/>
          <w:sz w:val="28"/>
          <w:szCs w:val="28"/>
        </w:rPr>
        <w:t>зовательных организация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  <w:proofErr w:type="gramEnd"/>
    </w:p>
    <w:p w:rsidR="000A13A9" w:rsidRPr="000A13A9" w:rsidRDefault="00597591" w:rsidP="000A13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A13A9" w:rsidRPr="000A13A9">
        <w:rPr>
          <w:bCs/>
          <w:sz w:val="28"/>
          <w:szCs w:val="28"/>
        </w:rPr>
        <w:t xml:space="preserve">02 3 01 00000 Основное мероприятие </w:t>
      </w:r>
      <w:r>
        <w:rPr>
          <w:bCs/>
          <w:sz w:val="28"/>
          <w:szCs w:val="28"/>
        </w:rPr>
        <w:t>«</w:t>
      </w:r>
      <w:r w:rsidR="000A13A9" w:rsidRPr="000A13A9">
        <w:rPr>
          <w:bCs/>
          <w:sz w:val="28"/>
          <w:szCs w:val="28"/>
        </w:rPr>
        <w:t>Организация предоставления допо</w:t>
      </w:r>
      <w:r w:rsidR="000A13A9" w:rsidRPr="000A13A9">
        <w:rPr>
          <w:bCs/>
          <w:sz w:val="28"/>
          <w:szCs w:val="28"/>
        </w:rPr>
        <w:t>л</w:t>
      </w:r>
      <w:r w:rsidR="000A13A9" w:rsidRPr="000A13A9">
        <w:rPr>
          <w:bCs/>
          <w:sz w:val="28"/>
          <w:szCs w:val="28"/>
        </w:rPr>
        <w:t>нительного образования детей в государственных образовательных организациях</w:t>
      </w:r>
      <w:r>
        <w:rPr>
          <w:bCs/>
          <w:sz w:val="28"/>
          <w:szCs w:val="28"/>
        </w:rPr>
        <w:t>»</w:t>
      </w:r>
      <w:r w:rsidR="000A13A9">
        <w:rPr>
          <w:bCs/>
          <w:sz w:val="28"/>
          <w:szCs w:val="28"/>
        </w:rPr>
        <w:t>;</w:t>
      </w:r>
    </w:p>
    <w:p w:rsidR="000A13A9" w:rsidRDefault="000A13A9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 xml:space="preserve">целевую статью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02 4 03 </w:t>
      </w:r>
      <w:r w:rsidRPr="000B2389">
        <w:rPr>
          <w:bCs/>
          <w:sz w:val="28"/>
          <w:szCs w:val="28"/>
        </w:rPr>
        <w:t xml:space="preserve">00000 Основное мероприятие </w:t>
      </w:r>
      <w:r w:rsidR="00597591">
        <w:rPr>
          <w:bCs/>
          <w:sz w:val="28"/>
          <w:szCs w:val="28"/>
        </w:rPr>
        <w:t>«</w:t>
      </w:r>
      <w:r w:rsidRPr="00190D1B">
        <w:rPr>
          <w:rFonts w:eastAsia="Calibri"/>
          <w:sz w:val="28"/>
          <w:szCs w:val="28"/>
          <w:lang w:eastAsia="en-US"/>
        </w:rPr>
        <w:t>Модернизация сист</w:t>
      </w:r>
      <w:r w:rsidRPr="00190D1B">
        <w:rPr>
          <w:rFonts w:eastAsia="Calibri"/>
          <w:sz w:val="28"/>
          <w:szCs w:val="28"/>
          <w:lang w:eastAsia="en-US"/>
        </w:rPr>
        <w:t>е</w:t>
      </w:r>
      <w:r w:rsidRPr="00190D1B">
        <w:rPr>
          <w:rFonts w:eastAsia="Calibri"/>
          <w:sz w:val="28"/>
          <w:szCs w:val="28"/>
          <w:lang w:eastAsia="en-US"/>
        </w:rPr>
        <w:t>мы профессионального образования, проведение мероприятий в области образов</w:t>
      </w:r>
      <w:r w:rsidRPr="00190D1B">
        <w:rPr>
          <w:rFonts w:eastAsia="Calibri"/>
          <w:sz w:val="28"/>
          <w:szCs w:val="28"/>
          <w:lang w:eastAsia="en-US"/>
        </w:rPr>
        <w:t>а</w:t>
      </w:r>
      <w:r w:rsidRPr="00190D1B">
        <w:rPr>
          <w:rFonts w:eastAsia="Calibri"/>
          <w:sz w:val="28"/>
          <w:szCs w:val="28"/>
          <w:lang w:eastAsia="en-US"/>
        </w:rPr>
        <w:t>ния</w:t>
      </w:r>
      <w:r w:rsidR="00597591">
        <w:rPr>
          <w:bCs/>
          <w:sz w:val="28"/>
          <w:szCs w:val="28"/>
        </w:rPr>
        <w:t>»</w:t>
      </w:r>
      <w:r w:rsidRPr="00DE2E0D">
        <w:rPr>
          <w:bCs/>
          <w:sz w:val="28"/>
          <w:szCs w:val="28"/>
        </w:rPr>
        <w:t xml:space="preserve">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C34F4A" w:rsidRPr="00C34F4A" w:rsidRDefault="00597591" w:rsidP="00C34F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34F4A" w:rsidRPr="00C34F4A">
        <w:rPr>
          <w:bCs/>
          <w:sz w:val="28"/>
          <w:szCs w:val="28"/>
        </w:rPr>
        <w:t>- 54630 Реализация основных мероприятий по подготовке мирового чемпи</w:t>
      </w:r>
      <w:r w:rsidR="00C34F4A" w:rsidRPr="00C34F4A">
        <w:rPr>
          <w:bCs/>
          <w:sz w:val="28"/>
          <w:szCs w:val="28"/>
        </w:rPr>
        <w:t>о</w:t>
      </w:r>
      <w:r w:rsidR="00C34F4A" w:rsidRPr="00C34F4A">
        <w:rPr>
          <w:bCs/>
          <w:sz w:val="28"/>
          <w:szCs w:val="28"/>
        </w:rPr>
        <w:t xml:space="preserve">ната по профессиональному мастерству по стандартам </w:t>
      </w:r>
      <w:r>
        <w:rPr>
          <w:bCs/>
          <w:sz w:val="28"/>
          <w:szCs w:val="28"/>
        </w:rPr>
        <w:t>«</w:t>
      </w:r>
      <w:proofErr w:type="spellStart"/>
      <w:r w:rsidR="00C34F4A" w:rsidRPr="00C34F4A">
        <w:rPr>
          <w:bCs/>
          <w:sz w:val="28"/>
          <w:szCs w:val="28"/>
        </w:rPr>
        <w:t>Ворлдскиллс</w:t>
      </w:r>
      <w:proofErr w:type="spellEnd"/>
      <w:r>
        <w:rPr>
          <w:bCs/>
          <w:sz w:val="28"/>
          <w:szCs w:val="28"/>
        </w:rPr>
        <w:t>»</w:t>
      </w:r>
      <w:r w:rsidR="00C34F4A" w:rsidRPr="00C34F4A">
        <w:rPr>
          <w:bCs/>
          <w:sz w:val="28"/>
          <w:szCs w:val="28"/>
        </w:rPr>
        <w:t xml:space="preserve"> в </w:t>
      </w:r>
      <w:proofErr w:type="spellStart"/>
      <w:r w:rsidR="00C34F4A" w:rsidRPr="00C34F4A">
        <w:rPr>
          <w:bCs/>
          <w:sz w:val="28"/>
          <w:szCs w:val="28"/>
        </w:rPr>
        <w:t>г</w:t>
      </w:r>
      <w:proofErr w:type="gramStart"/>
      <w:r w:rsidR="00C34F4A" w:rsidRPr="00C34F4A">
        <w:rPr>
          <w:bCs/>
          <w:sz w:val="28"/>
          <w:szCs w:val="28"/>
        </w:rPr>
        <w:t>.К</w:t>
      </w:r>
      <w:proofErr w:type="gramEnd"/>
      <w:r w:rsidR="00C34F4A" w:rsidRPr="00C34F4A">
        <w:rPr>
          <w:bCs/>
          <w:sz w:val="28"/>
          <w:szCs w:val="28"/>
        </w:rPr>
        <w:t>азани</w:t>
      </w:r>
      <w:proofErr w:type="spellEnd"/>
      <w:r w:rsidR="00C34F4A" w:rsidRPr="00C34F4A">
        <w:rPr>
          <w:bCs/>
          <w:sz w:val="28"/>
          <w:szCs w:val="28"/>
        </w:rPr>
        <w:t xml:space="preserve"> в 2019 году за счет средств федерального бюджета</w:t>
      </w:r>
    </w:p>
    <w:p w:rsidR="00C34F4A" w:rsidRPr="00C34F4A" w:rsidRDefault="00C34F4A" w:rsidP="00C34F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F4A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34F4A">
        <w:rPr>
          <w:bCs/>
          <w:sz w:val="28"/>
          <w:szCs w:val="28"/>
        </w:rPr>
        <w:t>ь</w:t>
      </w:r>
      <w:r w:rsidRPr="00C34F4A">
        <w:rPr>
          <w:bCs/>
          <w:sz w:val="28"/>
          <w:szCs w:val="28"/>
        </w:rPr>
        <w:t>ного бюджета, на реализацию основных мероприятий по подготовке мирового че</w:t>
      </w:r>
      <w:r w:rsidRPr="00C34F4A">
        <w:rPr>
          <w:bCs/>
          <w:sz w:val="28"/>
          <w:szCs w:val="28"/>
        </w:rPr>
        <w:t>м</w:t>
      </w:r>
      <w:r w:rsidRPr="00C34F4A">
        <w:rPr>
          <w:bCs/>
          <w:sz w:val="28"/>
          <w:szCs w:val="28"/>
        </w:rPr>
        <w:t xml:space="preserve">пионата по профессиональному мастерству по стандартам </w:t>
      </w:r>
      <w:r w:rsidR="00597591">
        <w:rPr>
          <w:bCs/>
          <w:sz w:val="28"/>
          <w:szCs w:val="28"/>
        </w:rPr>
        <w:t>«</w:t>
      </w:r>
      <w:proofErr w:type="spellStart"/>
      <w:r w:rsidRPr="00C34F4A">
        <w:rPr>
          <w:bCs/>
          <w:sz w:val="28"/>
          <w:szCs w:val="28"/>
        </w:rPr>
        <w:t>Ворлдскиллс</w:t>
      </w:r>
      <w:proofErr w:type="spellEnd"/>
      <w:r w:rsidR="00597591">
        <w:rPr>
          <w:bCs/>
          <w:sz w:val="28"/>
          <w:szCs w:val="28"/>
        </w:rPr>
        <w:t>»</w:t>
      </w:r>
      <w:r w:rsidRPr="00C34F4A">
        <w:rPr>
          <w:bCs/>
          <w:sz w:val="28"/>
          <w:szCs w:val="28"/>
        </w:rPr>
        <w:t xml:space="preserve"> в </w:t>
      </w:r>
      <w:proofErr w:type="spellStart"/>
      <w:r w:rsidRPr="00C34F4A">
        <w:rPr>
          <w:bCs/>
          <w:sz w:val="28"/>
          <w:szCs w:val="28"/>
        </w:rPr>
        <w:t>г</w:t>
      </w:r>
      <w:proofErr w:type="gramStart"/>
      <w:r w:rsidRPr="00C34F4A">
        <w:rPr>
          <w:bCs/>
          <w:sz w:val="28"/>
          <w:szCs w:val="28"/>
        </w:rPr>
        <w:t>.К</w:t>
      </w:r>
      <w:proofErr w:type="gramEnd"/>
      <w:r w:rsidRPr="00C34F4A">
        <w:rPr>
          <w:bCs/>
          <w:sz w:val="28"/>
          <w:szCs w:val="28"/>
        </w:rPr>
        <w:t>азани</w:t>
      </w:r>
      <w:proofErr w:type="spellEnd"/>
      <w:r w:rsidRPr="00C34F4A">
        <w:rPr>
          <w:bCs/>
          <w:sz w:val="28"/>
          <w:szCs w:val="28"/>
        </w:rPr>
        <w:t xml:space="preserve"> в 2019 году.</w:t>
      </w:r>
    </w:p>
    <w:p w:rsidR="00C34F4A" w:rsidRPr="00C34F4A" w:rsidRDefault="00C34F4A" w:rsidP="00C34F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F4A">
        <w:rPr>
          <w:bCs/>
          <w:sz w:val="28"/>
          <w:szCs w:val="28"/>
        </w:rPr>
        <w:t>Поступление субсидий в бюджет Республики Татарстан на указанные цели о</w:t>
      </w:r>
      <w:r w:rsidRPr="00C34F4A">
        <w:rPr>
          <w:bCs/>
          <w:sz w:val="28"/>
          <w:szCs w:val="28"/>
        </w:rPr>
        <w:t>т</w:t>
      </w:r>
      <w:r w:rsidRPr="00C34F4A">
        <w:rPr>
          <w:bCs/>
          <w:sz w:val="28"/>
          <w:szCs w:val="28"/>
        </w:rPr>
        <w:t xml:space="preserve">ражается по коду 000 2 02 04125 02 0000 151 </w:t>
      </w:r>
      <w:r w:rsidR="00597591">
        <w:rPr>
          <w:bCs/>
          <w:sz w:val="28"/>
          <w:szCs w:val="28"/>
        </w:rPr>
        <w:t>«</w:t>
      </w:r>
      <w:r w:rsidRPr="00C34F4A">
        <w:rPr>
          <w:bCs/>
          <w:sz w:val="28"/>
          <w:szCs w:val="28"/>
        </w:rPr>
        <w:t>Межбюджетные трансферты, перед</w:t>
      </w:r>
      <w:r w:rsidRPr="00C34F4A">
        <w:rPr>
          <w:bCs/>
          <w:sz w:val="28"/>
          <w:szCs w:val="28"/>
        </w:rPr>
        <w:t>а</w:t>
      </w:r>
      <w:r w:rsidRPr="00C34F4A">
        <w:rPr>
          <w:bCs/>
          <w:sz w:val="28"/>
          <w:szCs w:val="28"/>
        </w:rPr>
        <w:lastRenderedPageBreak/>
        <w:t xml:space="preserve">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</w:t>
      </w:r>
      <w:r w:rsidR="00597591">
        <w:rPr>
          <w:bCs/>
          <w:sz w:val="28"/>
          <w:szCs w:val="28"/>
        </w:rPr>
        <w:t>«</w:t>
      </w:r>
      <w:proofErr w:type="spellStart"/>
      <w:r w:rsidRPr="00C34F4A">
        <w:rPr>
          <w:bCs/>
          <w:sz w:val="28"/>
          <w:szCs w:val="28"/>
        </w:rPr>
        <w:t>Ворлдскиллс</w:t>
      </w:r>
      <w:proofErr w:type="spellEnd"/>
      <w:r w:rsidR="00597591">
        <w:rPr>
          <w:bCs/>
          <w:sz w:val="28"/>
          <w:szCs w:val="28"/>
        </w:rPr>
        <w:t>»</w:t>
      </w:r>
      <w:r w:rsidRPr="00C34F4A">
        <w:rPr>
          <w:bCs/>
          <w:sz w:val="28"/>
          <w:szCs w:val="28"/>
        </w:rPr>
        <w:t xml:space="preserve"> в г. Казани в 2019 году</w:t>
      </w:r>
      <w:r w:rsidR="00597591">
        <w:rPr>
          <w:bCs/>
          <w:sz w:val="28"/>
          <w:szCs w:val="28"/>
        </w:rPr>
        <w:t>»</w:t>
      </w:r>
      <w:r w:rsidRPr="00C34F4A">
        <w:rPr>
          <w:bCs/>
          <w:sz w:val="28"/>
          <w:szCs w:val="28"/>
        </w:rPr>
        <w:t xml:space="preserve"> классификации доходов бюджетов</w:t>
      </w:r>
      <w:proofErr w:type="gramStart"/>
      <w:r w:rsidRPr="00C34F4A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190D1B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52FC0" w:rsidRPr="003F6A9F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172AC" w:rsidRDefault="00FB77EC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53F4">
        <w:rPr>
          <w:sz w:val="28"/>
          <w:szCs w:val="28"/>
        </w:rPr>
        <w:t xml:space="preserve">в) </w:t>
      </w:r>
      <w:r w:rsidR="00E353D6">
        <w:rPr>
          <w:sz w:val="28"/>
          <w:szCs w:val="28"/>
        </w:rPr>
        <w:t xml:space="preserve">в </w:t>
      </w:r>
      <w:r w:rsidRPr="002853F4">
        <w:rPr>
          <w:sz w:val="28"/>
          <w:szCs w:val="28"/>
        </w:rPr>
        <w:t>подпункт</w:t>
      </w:r>
      <w:r w:rsidR="00E353D6">
        <w:rPr>
          <w:sz w:val="28"/>
          <w:szCs w:val="28"/>
        </w:rPr>
        <w:t>е</w:t>
      </w:r>
      <w:r w:rsidRPr="002853F4">
        <w:rPr>
          <w:sz w:val="28"/>
          <w:szCs w:val="28"/>
        </w:rPr>
        <w:t xml:space="preserve"> 2.3. </w:t>
      </w:r>
      <w:proofErr w:type="gramStart"/>
      <w:r w:rsidR="00597591">
        <w:rPr>
          <w:sz w:val="28"/>
          <w:szCs w:val="28"/>
        </w:rPr>
        <w:t>«</w:t>
      </w:r>
      <w:r w:rsidRPr="002853F4">
        <w:rPr>
          <w:sz w:val="28"/>
          <w:szCs w:val="28"/>
        </w:rPr>
        <w:t xml:space="preserve">Государственная программа </w:t>
      </w:r>
      <w:r w:rsidR="00597591">
        <w:rPr>
          <w:sz w:val="28"/>
          <w:szCs w:val="28"/>
        </w:rPr>
        <w:t>«</w:t>
      </w:r>
      <w:r w:rsidRPr="002853F4">
        <w:rPr>
          <w:sz w:val="28"/>
          <w:szCs w:val="28"/>
        </w:rPr>
        <w:t xml:space="preserve">Социальная поддержка граждан Республики </w:t>
      </w:r>
      <w:r w:rsidR="002529CC">
        <w:rPr>
          <w:sz w:val="28"/>
          <w:szCs w:val="28"/>
        </w:rPr>
        <w:t>Татарстан</w:t>
      </w:r>
      <w:r w:rsidR="00597591">
        <w:rPr>
          <w:sz w:val="28"/>
          <w:szCs w:val="28"/>
        </w:rPr>
        <w:t>»</w:t>
      </w:r>
      <w:r w:rsidR="002529CC">
        <w:rPr>
          <w:sz w:val="28"/>
          <w:szCs w:val="28"/>
        </w:rPr>
        <w:t xml:space="preserve"> на 2014 – 2020 годы</w:t>
      </w:r>
      <w:r w:rsidR="00597591">
        <w:rPr>
          <w:sz w:val="28"/>
          <w:szCs w:val="28"/>
        </w:rPr>
        <w:t>»</w:t>
      </w:r>
      <w:r w:rsidR="002529CC">
        <w:rPr>
          <w:sz w:val="28"/>
          <w:szCs w:val="28"/>
        </w:rPr>
        <w:t xml:space="preserve"> </w:t>
      </w:r>
      <w:r w:rsidR="008172AC">
        <w:rPr>
          <w:bCs/>
          <w:sz w:val="28"/>
          <w:szCs w:val="28"/>
        </w:rPr>
        <w:t xml:space="preserve">в целевой статье </w:t>
      </w:r>
      <w:r w:rsidR="00597591">
        <w:rPr>
          <w:bCs/>
          <w:sz w:val="28"/>
          <w:szCs w:val="28"/>
        </w:rPr>
        <w:t>«</w:t>
      </w:r>
      <w:r w:rsidR="008172AC" w:rsidRPr="008172AC">
        <w:rPr>
          <w:bCs/>
          <w:sz w:val="28"/>
          <w:szCs w:val="28"/>
        </w:rPr>
        <w:t xml:space="preserve">03 1 01 00000 Основное мероприятие </w:t>
      </w:r>
      <w:r w:rsidR="00597591">
        <w:rPr>
          <w:bCs/>
          <w:sz w:val="28"/>
          <w:szCs w:val="28"/>
        </w:rPr>
        <w:t>«</w:t>
      </w:r>
      <w:r w:rsidR="008172AC" w:rsidRPr="008172AC">
        <w:rPr>
          <w:bCs/>
          <w:sz w:val="28"/>
          <w:szCs w:val="28"/>
        </w:rPr>
        <w:t>Предоставление мер социальной поддержки отдел</w:t>
      </w:r>
      <w:r w:rsidR="008172AC" w:rsidRPr="008172AC">
        <w:rPr>
          <w:bCs/>
          <w:sz w:val="28"/>
          <w:szCs w:val="28"/>
        </w:rPr>
        <w:t>ь</w:t>
      </w:r>
      <w:r w:rsidR="008172AC" w:rsidRPr="008172AC">
        <w:rPr>
          <w:bCs/>
          <w:sz w:val="28"/>
          <w:szCs w:val="28"/>
        </w:rPr>
        <w:t>ным категориям граждан, установленных федеральным и республиканским закон</w:t>
      </w:r>
      <w:r w:rsidR="008172AC" w:rsidRPr="008172AC">
        <w:rPr>
          <w:bCs/>
          <w:sz w:val="28"/>
          <w:szCs w:val="28"/>
        </w:rPr>
        <w:t>о</w:t>
      </w:r>
      <w:r w:rsidR="008172AC" w:rsidRPr="008172AC">
        <w:rPr>
          <w:bCs/>
          <w:sz w:val="28"/>
          <w:szCs w:val="28"/>
        </w:rPr>
        <w:t>дательством</w:t>
      </w:r>
      <w:r w:rsidR="00597591">
        <w:rPr>
          <w:bCs/>
          <w:sz w:val="28"/>
          <w:szCs w:val="28"/>
        </w:rPr>
        <w:t>»</w:t>
      </w:r>
      <w:r w:rsidR="008172AC">
        <w:rPr>
          <w:bCs/>
          <w:sz w:val="28"/>
          <w:szCs w:val="28"/>
        </w:rPr>
        <w:t xml:space="preserve"> наименование направления расходов </w:t>
      </w:r>
      <w:r w:rsidR="00597591">
        <w:rPr>
          <w:bCs/>
          <w:sz w:val="28"/>
          <w:szCs w:val="28"/>
        </w:rPr>
        <w:t>«</w:t>
      </w:r>
      <w:r w:rsidR="008172AC">
        <w:rPr>
          <w:bCs/>
          <w:sz w:val="28"/>
          <w:szCs w:val="28"/>
        </w:rPr>
        <w:t xml:space="preserve">- 05230 </w:t>
      </w:r>
      <w:r w:rsidR="008172AC" w:rsidRPr="008172AC">
        <w:rPr>
          <w:bCs/>
          <w:sz w:val="28"/>
          <w:szCs w:val="28"/>
        </w:rPr>
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Татарстан</w:t>
      </w:r>
      <w:r w:rsidR="00597591">
        <w:rPr>
          <w:bCs/>
          <w:sz w:val="28"/>
          <w:szCs w:val="28"/>
        </w:rPr>
        <w:t>»</w:t>
      </w:r>
      <w:r w:rsidR="00CF1D49">
        <w:rPr>
          <w:bCs/>
          <w:sz w:val="28"/>
          <w:szCs w:val="28"/>
        </w:rPr>
        <w:t xml:space="preserve"> изложить в следующей р</w:t>
      </w:r>
      <w:r w:rsidR="00CF1D49">
        <w:rPr>
          <w:bCs/>
          <w:sz w:val="28"/>
          <w:szCs w:val="28"/>
        </w:rPr>
        <w:t>е</w:t>
      </w:r>
      <w:r w:rsidR="00CF1D49">
        <w:rPr>
          <w:bCs/>
          <w:sz w:val="28"/>
          <w:szCs w:val="28"/>
        </w:rPr>
        <w:t>дакции:</w:t>
      </w:r>
      <w:proofErr w:type="gramEnd"/>
    </w:p>
    <w:p w:rsidR="00CF1D49" w:rsidRDefault="00597591" w:rsidP="008172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172AC" w:rsidRPr="008172AC">
        <w:rPr>
          <w:bCs/>
          <w:sz w:val="28"/>
          <w:szCs w:val="28"/>
        </w:rPr>
        <w:t>- 05230 Выплата социального пособия на погребение и возмещение расходов по гарантированн</w:t>
      </w:r>
      <w:r w:rsidR="00CF1D49">
        <w:rPr>
          <w:bCs/>
          <w:sz w:val="28"/>
          <w:szCs w:val="28"/>
        </w:rPr>
        <w:t>ому перечню услуг по погребению</w:t>
      </w:r>
      <w:r>
        <w:rPr>
          <w:bCs/>
          <w:sz w:val="28"/>
          <w:szCs w:val="28"/>
        </w:rPr>
        <w:t>»</w:t>
      </w:r>
      <w:r w:rsidR="00CF1D49">
        <w:rPr>
          <w:bCs/>
          <w:sz w:val="28"/>
          <w:szCs w:val="28"/>
        </w:rPr>
        <w:t>;</w:t>
      </w:r>
    </w:p>
    <w:p w:rsidR="00CF1D49" w:rsidRDefault="00CF1D49" w:rsidP="008172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29CC" w:rsidRDefault="00836FCE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604">
        <w:rPr>
          <w:sz w:val="28"/>
          <w:szCs w:val="28"/>
        </w:rPr>
        <w:t xml:space="preserve">г) в подпункте 2.4. </w:t>
      </w:r>
      <w:r w:rsidR="00597591">
        <w:rPr>
          <w:sz w:val="28"/>
          <w:szCs w:val="28"/>
        </w:rPr>
        <w:t>«</w:t>
      </w:r>
      <w:r w:rsidRPr="00B40604">
        <w:rPr>
          <w:sz w:val="28"/>
          <w:szCs w:val="28"/>
        </w:rPr>
        <w:t xml:space="preserve">Государственная программа </w:t>
      </w:r>
      <w:r w:rsidR="00597591">
        <w:rPr>
          <w:sz w:val="28"/>
          <w:szCs w:val="28"/>
        </w:rPr>
        <w:t>«</w:t>
      </w:r>
      <w:r w:rsidRPr="00B40604">
        <w:rPr>
          <w:sz w:val="28"/>
          <w:szCs w:val="28"/>
        </w:rPr>
        <w:t>Обеспечение качественным жильем и услугами жилищно-коммунального хозяйства населения Республики Т</w:t>
      </w:r>
      <w:r w:rsidRPr="00B40604">
        <w:rPr>
          <w:sz w:val="28"/>
          <w:szCs w:val="28"/>
        </w:rPr>
        <w:t>а</w:t>
      </w:r>
      <w:r w:rsidRPr="00B40604">
        <w:rPr>
          <w:sz w:val="28"/>
          <w:szCs w:val="28"/>
        </w:rPr>
        <w:t>тарстан на 2014 – 2020 годы</w:t>
      </w:r>
      <w:r w:rsidR="00597591">
        <w:rPr>
          <w:sz w:val="28"/>
          <w:szCs w:val="28"/>
        </w:rPr>
        <w:t>»</w:t>
      </w:r>
      <w:r w:rsidR="002529CC">
        <w:rPr>
          <w:sz w:val="28"/>
          <w:szCs w:val="28"/>
        </w:rPr>
        <w:t>:</w:t>
      </w:r>
    </w:p>
    <w:p w:rsidR="002529CC" w:rsidRDefault="002529CC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целевую статью </w:t>
      </w:r>
      <w:r w:rsidR="00597591">
        <w:rPr>
          <w:bCs/>
          <w:sz w:val="28"/>
          <w:szCs w:val="28"/>
        </w:rPr>
        <w:t>«</w:t>
      </w:r>
      <w:r w:rsidRPr="002529CC">
        <w:rPr>
          <w:bCs/>
          <w:sz w:val="28"/>
          <w:szCs w:val="28"/>
        </w:rPr>
        <w:t xml:space="preserve">04 1 01 00000 Основное мероприятие </w:t>
      </w:r>
      <w:r w:rsidR="00597591">
        <w:rPr>
          <w:bCs/>
          <w:sz w:val="28"/>
          <w:szCs w:val="28"/>
        </w:rPr>
        <w:t>«</w:t>
      </w:r>
      <w:r w:rsidRPr="002529CC">
        <w:rPr>
          <w:bCs/>
          <w:sz w:val="28"/>
          <w:szCs w:val="28"/>
        </w:rPr>
        <w:t>Предоставление м</w:t>
      </w:r>
      <w:r w:rsidRPr="002529CC">
        <w:rPr>
          <w:bCs/>
          <w:sz w:val="28"/>
          <w:szCs w:val="28"/>
        </w:rPr>
        <w:t>о</w:t>
      </w:r>
      <w:r w:rsidRPr="002529CC">
        <w:rPr>
          <w:bCs/>
          <w:sz w:val="28"/>
          <w:szCs w:val="28"/>
        </w:rPr>
        <w:t xml:space="preserve">лодым семьям  социальных выплат на приобретение жилья </w:t>
      </w:r>
      <w:proofErr w:type="gramStart"/>
      <w:r w:rsidRPr="002529CC">
        <w:rPr>
          <w:bCs/>
          <w:sz w:val="28"/>
          <w:szCs w:val="28"/>
        </w:rPr>
        <w:t>эконом-класса</w:t>
      </w:r>
      <w:proofErr w:type="gramEnd"/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нить следующим направлением расходов:</w:t>
      </w:r>
    </w:p>
    <w:p w:rsidR="002529CC" w:rsidRPr="002529CC" w:rsidRDefault="00597591" w:rsidP="002529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529CC" w:rsidRPr="002529CC">
        <w:rPr>
          <w:bCs/>
          <w:sz w:val="28"/>
          <w:szCs w:val="28"/>
        </w:rPr>
        <w:t>- R0200 Софинансируемые расходы на обеспечение жильем молодых семей в Республике Татарстан</w:t>
      </w:r>
    </w:p>
    <w:p w:rsidR="002529CC" w:rsidRDefault="002529CC" w:rsidP="002529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529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обеспечение на обеспечение жильем молодых семей за счет средств бюджета Республики Тата</w:t>
      </w:r>
      <w:r w:rsidRPr="002529CC">
        <w:rPr>
          <w:bCs/>
          <w:sz w:val="28"/>
          <w:szCs w:val="28"/>
        </w:rPr>
        <w:t>р</w:t>
      </w:r>
      <w:r w:rsidRPr="002529CC">
        <w:rPr>
          <w:bCs/>
          <w:sz w:val="28"/>
          <w:szCs w:val="28"/>
        </w:rPr>
        <w:t>стан</w:t>
      </w:r>
      <w:proofErr w:type="gramStart"/>
      <w:r w:rsidRPr="002529CC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2529CC" w:rsidRDefault="002529CC" w:rsidP="002529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853F4" w:rsidRDefault="002529CC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ц</w:t>
      </w:r>
      <w:r w:rsidR="002853F4" w:rsidRPr="000B2389">
        <w:rPr>
          <w:bCs/>
          <w:sz w:val="28"/>
          <w:szCs w:val="28"/>
        </w:rPr>
        <w:t>елев</w:t>
      </w:r>
      <w:r>
        <w:rPr>
          <w:bCs/>
          <w:sz w:val="28"/>
          <w:szCs w:val="28"/>
        </w:rPr>
        <w:t>ой</w:t>
      </w:r>
      <w:r w:rsidR="002853F4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и</w:t>
      </w:r>
      <w:r w:rsidR="002853F4" w:rsidRPr="000B238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B40604">
        <w:rPr>
          <w:bCs/>
          <w:sz w:val="28"/>
          <w:szCs w:val="28"/>
        </w:rPr>
        <w:t>04</w:t>
      </w:r>
      <w:proofErr w:type="gramStart"/>
      <w:r w:rsidR="00B40604">
        <w:rPr>
          <w:bCs/>
          <w:sz w:val="28"/>
          <w:szCs w:val="28"/>
        </w:rPr>
        <w:t xml:space="preserve"> К</w:t>
      </w:r>
      <w:proofErr w:type="gramEnd"/>
      <w:r w:rsidR="00B40604">
        <w:rPr>
          <w:bCs/>
          <w:sz w:val="28"/>
          <w:szCs w:val="28"/>
        </w:rPr>
        <w:t xml:space="preserve"> 00 </w:t>
      </w:r>
      <w:r w:rsidR="002853F4" w:rsidRPr="000B2389">
        <w:rPr>
          <w:bCs/>
          <w:sz w:val="28"/>
          <w:szCs w:val="28"/>
        </w:rPr>
        <w:t xml:space="preserve">00000 </w:t>
      </w:r>
      <w:r w:rsidR="00B40604">
        <w:rPr>
          <w:bCs/>
          <w:sz w:val="28"/>
          <w:szCs w:val="28"/>
        </w:rPr>
        <w:t xml:space="preserve">Подпрограмма </w:t>
      </w:r>
      <w:r w:rsidR="00597591">
        <w:rPr>
          <w:bCs/>
          <w:sz w:val="28"/>
          <w:szCs w:val="28"/>
        </w:rPr>
        <w:t>«</w:t>
      </w:r>
      <w:r w:rsidR="00B40604" w:rsidRPr="00B40604">
        <w:rPr>
          <w:rFonts w:eastAsia="Calibri"/>
          <w:sz w:val="28"/>
          <w:szCs w:val="28"/>
          <w:lang w:eastAsia="en-US"/>
        </w:rPr>
        <w:t>Бюджетные инвестиции и капитальный ремонт социальной и инженерной инфраструктуры в рамках гос</w:t>
      </w:r>
      <w:r w:rsidR="00B40604" w:rsidRPr="00B40604">
        <w:rPr>
          <w:rFonts w:eastAsia="Calibri"/>
          <w:sz w:val="28"/>
          <w:szCs w:val="28"/>
          <w:lang w:eastAsia="en-US"/>
        </w:rPr>
        <w:t>у</w:t>
      </w:r>
      <w:r w:rsidR="00B40604" w:rsidRPr="00B40604">
        <w:rPr>
          <w:rFonts w:eastAsia="Calibri"/>
          <w:sz w:val="28"/>
          <w:szCs w:val="28"/>
          <w:lang w:eastAsia="en-US"/>
        </w:rPr>
        <w:t xml:space="preserve">дарственной программы </w:t>
      </w:r>
      <w:r w:rsidR="00597591">
        <w:rPr>
          <w:rFonts w:eastAsia="Calibri"/>
          <w:sz w:val="28"/>
          <w:szCs w:val="28"/>
          <w:lang w:eastAsia="en-US"/>
        </w:rPr>
        <w:t>«</w:t>
      </w:r>
      <w:r w:rsidR="00B40604" w:rsidRPr="00B40604">
        <w:rPr>
          <w:rFonts w:eastAsia="Calibri"/>
          <w:sz w:val="28"/>
          <w:szCs w:val="28"/>
          <w:lang w:eastAsia="en-US"/>
        </w:rPr>
        <w:t>Обеспечение качественным жильем и услугами жилищно-коммунального хозяйства населения Республики Татарстан на 2014 – 2020 годы</w:t>
      </w:r>
      <w:r w:rsidR="00597591">
        <w:rPr>
          <w:bCs/>
          <w:sz w:val="28"/>
          <w:szCs w:val="28"/>
        </w:rPr>
        <w:t>»</w:t>
      </w:r>
      <w:r w:rsidR="002853F4" w:rsidRPr="00DE2E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</w:t>
      </w:r>
      <w:r w:rsidR="002853F4" w:rsidRPr="000B2389">
        <w:rPr>
          <w:bCs/>
          <w:sz w:val="28"/>
          <w:szCs w:val="28"/>
        </w:rPr>
        <w:t>:</w:t>
      </w:r>
    </w:p>
    <w:p w:rsidR="002529CC" w:rsidRPr="002529CC" w:rsidRDefault="00597591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29CC" w:rsidRPr="002529CC">
        <w:rPr>
          <w:sz w:val="28"/>
          <w:szCs w:val="28"/>
        </w:rPr>
        <w:t>По данной целевой статье отражаются расходы бюджета Республики Тата</w:t>
      </w:r>
      <w:r w:rsidR="002529CC" w:rsidRPr="002529CC">
        <w:rPr>
          <w:sz w:val="28"/>
          <w:szCs w:val="28"/>
        </w:rPr>
        <w:t>р</w:t>
      </w:r>
      <w:r w:rsidR="002529CC" w:rsidRPr="002529CC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- 03580 Создание инфраструктуры на территории промышленного парка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Ра</w:t>
      </w:r>
      <w:r w:rsidRPr="002529CC">
        <w:rPr>
          <w:sz w:val="28"/>
          <w:szCs w:val="28"/>
        </w:rPr>
        <w:t>з</w:t>
      </w:r>
      <w:r w:rsidRPr="002529CC">
        <w:rPr>
          <w:sz w:val="28"/>
          <w:szCs w:val="28"/>
        </w:rPr>
        <w:t>витие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и в промышленной зоне г. Набережные Челны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- 03581 Создание инженерной инфраструктуры на территории промышленн</w:t>
      </w:r>
      <w:r w:rsidRPr="002529CC">
        <w:rPr>
          <w:sz w:val="28"/>
          <w:szCs w:val="28"/>
        </w:rPr>
        <w:t>о</w:t>
      </w:r>
      <w:r w:rsidRPr="002529CC">
        <w:rPr>
          <w:sz w:val="28"/>
          <w:szCs w:val="28"/>
        </w:rPr>
        <w:t xml:space="preserve">го парка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Развитие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в г. Набережные Челны за счет средств некоммерческой орг</w:t>
      </w:r>
      <w:r w:rsidRPr="002529CC">
        <w:rPr>
          <w:sz w:val="28"/>
          <w:szCs w:val="28"/>
        </w:rPr>
        <w:t>а</w:t>
      </w:r>
      <w:r w:rsidRPr="002529CC">
        <w:rPr>
          <w:sz w:val="28"/>
          <w:szCs w:val="28"/>
        </w:rPr>
        <w:t xml:space="preserve">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развития моногородов</w:t>
      </w:r>
      <w:r w:rsidR="00597591">
        <w:rPr>
          <w:sz w:val="28"/>
          <w:szCs w:val="28"/>
        </w:rPr>
        <w:t>»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развития моногородов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, на создание инженерной инфраструктуры на территории промышленного парка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 xml:space="preserve">Развитие в </w:t>
      </w:r>
      <w:proofErr w:type="spellStart"/>
      <w:r w:rsidRPr="002529CC">
        <w:rPr>
          <w:sz w:val="28"/>
          <w:szCs w:val="28"/>
        </w:rPr>
        <w:t>г</w:t>
      </w:r>
      <w:proofErr w:type="gramStart"/>
      <w:r w:rsidRPr="002529CC">
        <w:rPr>
          <w:sz w:val="28"/>
          <w:szCs w:val="28"/>
        </w:rPr>
        <w:t>.Н</w:t>
      </w:r>
      <w:proofErr w:type="gramEnd"/>
      <w:r w:rsidRPr="002529CC">
        <w:rPr>
          <w:sz w:val="28"/>
          <w:szCs w:val="28"/>
        </w:rPr>
        <w:t>абережные</w:t>
      </w:r>
      <w:proofErr w:type="spellEnd"/>
      <w:r w:rsidRPr="002529CC">
        <w:rPr>
          <w:sz w:val="28"/>
          <w:szCs w:val="28"/>
        </w:rPr>
        <w:t xml:space="preserve"> Челны.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29CC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2529CC">
        <w:rPr>
          <w:sz w:val="28"/>
          <w:szCs w:val="28"/>
        </w:rPr>
        <w:t>т</w:t>
      </w:r>
      <w:r w:rsidRPr="002529CC">
        <w:rPr>
          <w:sz w:val="28"/>
          <w:szCs w:val="28"/>
        </w:rPr>
        <w:t xml:space="preserve">ражается по коду 000 2 04 02040 02 0000 180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Поступления от некоммерческой о</w:t>
      </w:r>
      <w:r w:rsidRPr="002529CC">
        <w:rPr>
          <w:sz w:val="28"/>
          <w:szCs w:val="28"/>
        </w:rPr>
        <w:t>р</w:t>
      </w:r>
      <w:r w:rsidRPr="002529CC">
        <w:rPr>
          <w:sz w:val="28"/>
          <w:szCs w:val="28"/>
        </w:rPr>
        <w:t xml:space="preserve">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развития моногородов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в бюджеты субъектов Российской Фед</w:t>
      </w:r>
      <w:r w:rsidRPr="002529CC">
        <w:rPr>
          <w:sz w:val="28"/>
          <w:szCs w:val="28"/>
        </w:rPr>
        <w:t>е</w:t>
      </w:r>
      <w:r w:rsidRPr="002529CC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2529CC">
        <w:rPr>
          <w:sz w:val="28"/>
          <w:szCs w:val="28"/>
        </w:rPr>
        <w:t>я</w:t>
      </w:r>
      <w:r w:rsidRPr="002529CC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2529CC">
        <w:rPr>
          <w:sz w:val="28"/>
          <w:szCs w:val="28"/>
        </w:rPr>
        <w:t>н</w:t>
      </w:r>
      <w:r w:rsidRPr="002529CC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- 03582 Создание инженерной инфраструктуры на территории промышленн</w:t>
      </w:r>
      <w:r w:rsidRPr="002529CC">
        <w:rPr>
          <w:sz w:val="28"/>
          <w:szCs w:val="28"/>
        </w:rPr>
        <w:t>о</w:t>
      </w:r>
      <w:r w:rsidRPr="002529CC">
        <w:rPr>
          <w:sz w:val="28"/>
          <w:szCs w:val="28"/>
        </w:rPr>
        <w:t xml:space="preserve">го парка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Развитие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в г. Набережные Челны за счет средств бюджета Республики Татарстан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инженерной  инфраструктуры на территории промышленного парка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 xml:space="preserve">Развитие в </w:t>
      </w:r>
      <w:proofErr w:type="spellStart"/>
      <w:r w:rsidRPr="002529CC">
        <w:rPr>
          <w:sz w:val="28"/>
          <w:szCs w:val="28"/>
        </w:rPr>
        <w:t>г</w:t>
      </w:r>
      <w:proofErr w:type="gramStart"/>
      <w:r w:rsidRPr="002529CC">
        <w:rPr>
          <w:sz w:val="28"/>
          <w:szCs w:val="28"/>
        </w:rPr>
        <w:t>.Н</w:t>
      </w:r>
      <w:proofErr w:type="gramEnd"/>
      <w:r w:rsidRPr="002529CC">
        <w:rPr>
          <w:sz w:val="28"/>
          <w:szCs w:val="28"/>
        </w:rPr>
        <w:t>абережные</w:t>
      </w:r>
      <w:proofErr w:type="spellEnd"/>
      <w:r w:rsidRPr="002529CC">
        <w:rPr>
          <w:sz w:val="28"/>
          <w:szCs w:val="28"/>
        </w:rPr>
        <w:t xml:space="preserve"> Челны.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- 03590 Создание инфраструктуры на территории промышленной площадки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Зеленодольск</w:t>
      </w:r>
      <w:r w:rsidR="00597591">
        <w:rPr>
          <w:sz w:val="28"/>
          <w:szCs w:val="28"/>
        </w:rPr>
        <w:t>»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- 03592 Создание инженерной инфраструктуры на территории промышленной площадки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Зеленодольск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за счет средств некоммерческой организации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</w:t>
      </w:r>
      <w:r w:rsidRPr="002529CC">
        <w:rPr>
          <w:sz w:val="28"/>
          <w:szCs w:val="28"/>
        </w:rPr>
        <w:t>з</w:t>
      </w:r>
      <w:r w:rsidRPr="002529CC">
        <w:rPr>
          <w:sz w:val="28"/>
          <w:szCs w:val="28"/>
        </w:rPr>
        <w:t>вития моногородов</w:t>
      </w:r>
      <w:r w:rsidR="00597591">
        <w:rPr>
          <w:sz w:val="28"/>
          <w:szCs w:val="28"/>
        </w:rPr>
        <w:t>»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развития моногородов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, на создание инженерной инфраструктуры на территории промышленной площадки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Зеленодольск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>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29CC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2529CC">
        <w:rPr>
          <w:sz w:val="28"/>
          <w:szCs w:val="28"/>
        </w:rPr>
        <w:t>т</w:t>
      </w:r>
      <w:r w:rsidRPr="002529CC">
        <w:rPr>
          <w:sz w:val="28"/>
          <w:szCs w:val="28"/>
        </w:rPr>
        <w:t xml:space="preserve">ражается по коду 000 2 04 02040 02 0000 180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Поступления от некоммерческой о</w:t>
      </w:r>
      <w:r w:rsidRPr="002529CC">
        <w:rPr>
          <w:sz w:val="28"/>
          <w:szCs w:val="28"/>
        </w:rPr>
        <w:t>р</w:t>
      </w:r>
      <w:r w:rsidRPr="002529CC">
        <w:rPr>
          <w:sz w:val="28"/>
          <w:szCs w:val="28"/>
        </w:rPr>
        <w:t xml:space="preserve">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Фонд развития моногородов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в бюджеты субъектов Российской Фед</w:t>
      </w:r>
      <w:r w:rsidRPr="002529CC">
        <w:rPr>
          <w:sz w:val="28"/>
          <w:szCs w:val="28"/>
        </w:rPr>
        <w:t>е</w:t>
      </w:r>
      <w:r w:rsidRPr="002529CC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2529CC">
        <w:rPr>
          <w:sz w:val="28"/>
          <w:szCs w:val="28"/>
        </w:rPr>
        <w:t>я</w:t>
      </w:r>
      <w:r w:rsidRPr="002529CC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2529CC">
        <w:rPr>
          <w:sz w:val="28"/>
          <w:szCs w:val="28"/>
        </w:rPr>
        <w:t>н</w:t>
      </w:r>
      <w:r w:rsidRPr="002529CC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- 03594 Создание инженерной инфраструктуры на территории промышленной площадки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Зеленодольск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за счет средств бюджета Республики Татарстан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создание инженерной  инфраструктуры на территории промышленной площадки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Зеленодольск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>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- 14150 Мероприятия в области жилищно-коммунального хозяйства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- 14160 Реализация мероприятий по созданию и обустройству парков и скв</w:t>
      </w:r>
      <w:r w:rsidRPr="002529CC">
        <w:rPr>
          <w:sz w:val="28"/>
          <w:szCs w:val="28"/>
        </w:rPr>
        <w:t>е</w:t>
      </w:r>
      <w:r w:rsidRPr="002529CC">
        <w:rPr>
          <w:sz w:val="28"/>
          <w:szCs w:val="28"/>
        </w:rPr>
        <w:t>ров в муниципальных образованиях Республики Татарстан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- 50210 Реализация мероприятий подпрограммы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Стимулирование программ развития жилищного строительства субъектов Российской Федерации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федеральной целевой 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Жилище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на 2015</w:t>
      </w:r>
      <w:r>
        <w:rPr>
          <w:sz w:val="28"/>
          <w:szCs w:val="28"/>
        </w:rPr>
        <w:t xml:space="preserve"> – 2</w:t>
      </w:r>
      <w:r w:rsidRPr="002529CC">
        <w:rPr>
          <w:sz w:val="28"/>
          <w:szCs w:val="28"/>
        </w:rPr>
        <w:t>020 годы за счет средств федерального бюджета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 w:rsidRPr="002529CC">
        <w:rPr>
          <w:sz w:val="28"/>
          <w:szCs w:val="28"/>
        </w:rPr>
        <w:t>а</w:t>
      </w:r>
      <w:r w:rsidRPr="002529CC">
        <w:rPr>
          <w:sz w:val="28"/>
          <w:szCs w:val="28"/>
        </w:rPr>
        <w:t xml:space="preserve">цию мероприятий подпрограммы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Стимулирование программ развития жилищного строительства субъектов Российской Федерации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федеральной целевой 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Жилище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на 2015 </w:t>
      </w:r>
      <w:r>
        <w:rPr>
          <w:sz w:val="28"/>
          <w:szCs w:val="28"/>
        </w:rPr>
        <w:t>–</w:t>
      </w:r>
      <w:r w:rsidRPr="002529CC">
        <w:rPr>
          <w:sz w:val="28"/>
          <w:szCs w:val="28"/>
        </w:rPr>
        <w:t xml:space="preserve"> 2020 годы.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Поступление субсидий на указанные цели отражается по соответствующему  коду вида доходов 000 2 02 02051 00 0000 151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Субсидии бюджетам на реализацию федеральных целевых программ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классификации доходов бюджетов.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- 72310 Бюджетные инвестиции и капитальный ремонт социальной и инж</w:t>
      </w:r>
      <w:r w:rsidRPr="002529CC">
        <w:rPr>
          <w:sz w:val="28"/>
          <w:szCs w:val="28"/>
        </w:rPr>
        <w:t>е</w:t>
      </w:r>
      <w:r w:rsidRPr="002529CC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2529CC">
        <w:rPr>
          <w:sz w:val="28"/>
          <w:szCs w:val="28"/>
        </w:rPr>
        <w:t>б</w:t>
      </w:r>
      <w:r w:rsidRPr="002529CC">
        <w:rPr>
          <w:sz w:val="28"/>
          <w:szCs w:val="28"/>
        </w:rPr>
        <w:t>лики Татарстан.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- 72350 Развитие социальных отраслей и общественной инфраструктуры в Республике Татарстан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- 72360 Субсидии некоммерческой организации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Государственный жилищный фонд при Президенте Республики Татарстан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на осуществление уставной деятел</w:t>
      </w:r>
      <w:r w:rsidRPr="002529CC">
        <w:rPr>
          <w:sz w:val="28"/>
          <w:szCs w:val="28"/>
        </w:rPr>
        <w:t>ь</w:t>
      </w:r>
      <w:r w:rsidRPr="002529CC">
        <w:rPr>
          <w:sz w:val="28"/>
          <w:szCs w:val="28"/>
        </w:rPr>
        <w:t>ности по жилищному строительству</w:t>
      </w: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29CC" w:rsidRP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>- R0210 Софинансируемые расходы на реализацию мероприятий подпрогра</w:t>
      </w:r>
      <w:r w:rsidRPr="002529CC">
        <w:rPr>
          <w:sz w:val="28"/>
          <w:szCs w:val="28"/>
        </w:rPr>
        <w:t>м</w:t>
      </w:r>
      <w:r w:rsidRPr="002529CC">
        <w:rPr>
          <w:sz w:val="28"/>
          <w:szCs w:val="28"/>
        </w:rPr>
        <w:t xml:space="preserve">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Стимулирование программ развития жилищного строительства субъектов Ро</w:t>
      </w:r>
      <w:r w:rsidRPr="002529CC">
        <w:rPr>
          <w:sz w:val="28"/>
          <w:szCs w:val="28"/>
        </w:rPr>
        <w:t>с</w:t>
      </w:r>
      <w:r w:rsidRPr="002529CC">
        <w:rPr>
          <w:sz w:val="28"/>
          <w:szCs w:val="28"/>
        </w:rPr>
        <w:t>сийской Федерации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Федеральной целевой 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Жилище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на 2015 </w:t>
      </w:r>
      <w:r>
        <w:rPr>
          <w:sz w:val="28"/>
          <w:szCs w:val="28"/>
        </w:rPr>
        <w:t>–</w:t>
      </w:r>
      <w:r w:rsidRPr="002529CC">
        <w:rPr>
          <w:sz w:val="28"/>
          <w:szCs w:val="28"/>
        </w:rPr>
        <w:t xml:space="preserve"> 2020 годы</w:t>
      </w:r>
    </w:p>
    <w:p w:rsidR="002529CC" w:rsidRDefault="002529CC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9C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на реализацию мероприятий подпрограммы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Стимулирование программ развития жилищного строительства субъектов Российской Федерации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Федеральной целевой программы </w:t>
      </w:r>
      <w:r w:rsidR="00597591">
        <w:rPr>
          <w:sz w:val="28"/>
          <w:szCs w:val="28"/>
        </w:rPr>
        <w:t>«</w:t>
      </w:r>
      <w:r w:rsidRPr="002529CC">
        <w:rPr>
          <w:sz w:val="28"/>
          <w:szCs w:val="28"/>
        </w:rPr>
        <w:t>Жилище</w:t>
      </w:r>
      <w:r w:rsidR="00597591">
        <w:rPr>
          <w:sz w:val="28"/>
          <w:szCs w:val="28"/>
        </w:rPr>
        <w:t>»</w:t>
      </w:r>
      <w:r w:rsidRPr="002529CC">
        <w:rPr>
          <w:sz w:val="28"/>
          <w:szCs w:val="28"/>
        </w:rPr>
        <w:t xml:space="preserve"> на 2015 </w:t>
      </w:r>
      <w:r>
        <w:rPr>
          <w:sz w:val="28"/>
          <w:szCs w:val="28"/>
        </w:rPr>
        <w:t>–</w:t>
      </w:r>
      <w:r w:rsidRPr="002529CC">
        <w:rPr>
          <w:sz w:val="28"/>
          <w:szCs w:val="28"/>
        </w:rPr>
        <w:t xml:space="preserve"> 2020 годы за счет средств бюджета Республики Татарстан</w:t>
      </w:r>
      <w:proofErr w:type="gramStart"/>
      <w:r w:rsidRPr="002529CC">
        <w:rPr>
          <w:sz w:val="28"/>
          <w:szCs w:val="28"/>
        </w:rPr>
        <w:t>.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2529CC" w:rsidRDefault="00C34483" w:rsidP="00252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целевой статьи </w:t>
      </w:r>
      <w:r w:rsidR="00597591">
        <w:rPr>
          <w:sz w:val="28"/>
          <w:szCs w:val="28"/>
        </w:rPr>
        <w:t>«</w:t>
      </w:r>
      <w:r w:rsidRPr="00C34483">
        <w:rPr>
          <w:sz w:val="28"/>
          <w:szCs w:val="28"/>
        </w:rPr>
        <w:t>04</w:t>
      </w:r>
      <w:proofErr w:type="gramStart"/>
      <w:r w:rsidRPr="00C34483">
        <w:rPr>
          <w:sz w:val="28"/>
          <w:szCs w:val="28"/>
        </w:rPr>
        <w:t xml:space="preserve"> Э</w:t>
      </w:r>
      <w:proofErr w:type="gramEnd"/>
      <w:r w:rsidRPr="00C34483">
        <w:rPr>
          <w:sz w:val="28"/>
          <w:szCs w:val="28"/>
        </w:rPr>
        <w:t xml:space="preserve"> 00 00000 Подпрограмма </w:t>
      </w:r>
      <w:r w:rsidR="00597591">
        <w:rPr>
          <w:sz w:val="28"/>
          <w:szCs w:val="28"/>
        </w:rPr>
        <w:t>«</w:t>
      </w:r>
      <w:r w:rsidRPr="00C34483">
        <w:rPr>
          <w:sz w:val="28"/>
          <w:szCs w:val="28"/>
        </w:rPr>
        <w:t>Энергосбереж</w:t>
      </w:r>
      <w:r w:rsidRPr="00C34483">
        <w:rPr>
          <w:sz w:val="28"/>
          <w:szCs w:val="28"/>
        </w:rPr>
        <w:t>е</w:t>
      </w:r>
      <w:r w:rsidRPr="00C34483">
        <w:rPr>
          <w:sz w:val="28"/>
          <w:szCs w:val="28"/>
        </w:rPr>
        <w:t>ние и повышение энергетической эффективности в жилищно-коммунальном хозя</w:t>
      </w:r>
      <w:r w:rsidRPr="00C34483">
        <w:rPr>
          <w:sz w:val="28"/>
          <w:szCs w:val="28"/>
        </w:rPr>
        <w:t>й</w:t>
      </w:r>
      <w:r w:rsidRPr="00C34483">
        <w:rPr>
          <w:sz w:val="28"/>
          <w:szCs w:val="28"/>
        </w:rPr>
        <w:t>стве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C34483" w:rsidRDefault="00597591" w:rsidP="00C3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4483" w:rsidRPr="00C34483">
        <w:rPr>
          <w:sz w:val="28"/>
          <w:szCs w:val="28"/>
        </w:rPr>
        <w:t>04</w:t>
      </w:r>
      <w:proofErr w:type="gramStart"/>
      <w:r w:rsidR="00C34483" w:rsidRPr="00C34483">
        <w:rPr>
          <w:sz w:val="28"/>
          <w:szCs w:val="28"/>
        </w:rPr>
        <w:t xml:space="preserve"> Э</w:t>
      </w:r>
      <w:proofErr w:type="gramEnd"/>
      <w:r w:rsidR="00C34483" w:rsidRPr="00C34483">
        <w:rPr>
          <w:sz w:val="28"/>
          <w:szCs w:val="28"/>
        </w:rPr>
        <w:t xml:space="preserve"> 00 00000 Подпрограмма </w:t>
      </w:r>
      <w:r>
        <w:rPr>
          <w:sz w:val="28"/>
          <w:szCs w:val="28"/>
        </w:rPr>
        <w:t>«</w:t>
      </w:r>
      <w:r w:rsidR="00C34483" w:rsidRPr="00C34483">
        <w:rPr>
          <w:sz w:val="28"/>
          <w:szCs w:val="28"/>
        </w:rPr>
        <w:t>Энергосбережение и повышение энергетич</w:t>
      </w:r>
      <w:r w:rsidR="00C34483" w:rsidRPr="00C34483">
        <w:rPr>
          <w:sz w:val="28"/>
          <w:szCs w:val="28"/>
        </w:rPr>
        <w:t>е</w:t>
      </w:r>
      <w:r w:rsidR="00C34483" w:rsidRPr="00C34483">
        <w:rPr>
          <w:sz w:val="28"/>
          <w:szCs w:val="28"/>
        </w:rPr>
        <w:t>ской эффектив</w:t>
      </w:r>
      <w:r w:rsidR="00C34483">
        <w:rPr>
          <w:sz w:val="28"/>
          <w:szCs w:val="28"/>
        </w:rPr>
        <w:t>ности</w:t>
      </w:r>
      <w:r>
        <w:rPr>
          <w:sz w:val="28"/>
          <w:szCs w:val="28"/>
        </w:rPr>
        <w:t>»</w:t>
      </w:r>
      <w:r w:rsidR="00C34483">
        <w:rPr>
          <w:sz w:val="28"/>
          <w:szCs w:val="28"/>
        </w:rPr>
        <w:t>;</w:t>
      </w:r>
    </w:p>
    <w:p w:rsidR="00C34483" w:rsidRDefault="00C34483" w:rsidP="00C3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4483" w:rsidRDefault="00C34483" w:rsidP="00C3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целевой статье </w:t>
      </w:r>
      <w:r w:rsidR="00597591">
        <w:rPr>
          <w:sz w:val="28"/>
          <w:szCs w:val="28"/>
        </w:rPr>
        <w:t>«</w:t>
      </w:r>
      <w:r w:rsidRPr="00C34483">
        <w:rPr>
          <w:sz w:val="28"/>
          <w:szCs w:val="28"/>
        </w:rPr>
        <w:t>04</w:t>
      </w:r>
      <w:proofErr w:type="gramStart"/>
      <w:r w:rsidRPr="00C34483">
        <w:rPr>
          <w:sz w:val="28"/>
          <w:szCs w:val="28"/>
        </w:rPr>
        <w:t xml:space="preserve"> Э</w:t>
      </w:r>
      <w:proofErr w:type="gramEnd"/>
      <w:r w:rsidRPr="00C34483">
        <w:rPr>
          <w:sz w:val="28"/>
          <w:szCs w:val="28"/>
        </w:rPr>
        <w:t xml:space="preserve"> 01 00000 Основное мероприятие </w:t>
      </w:r>
      <w:r w:rsidR="00597591">
        <w:rPr>
          <w:sz w:val="28"/>
          <w:szCs w:val="28"/>
        </w:rPr>
        <w:t>«</w:t>
      </w:r>
      <w:r w:rsidRPr="00C34483">
        <w:rPr>
          <w:sz w:val="28"/>
          <w:szCs w:val="28"/>
        </w:rPr>
        <w:t>Проведение мер</w:t>
      </w:r>
      <w:r w:rsidRPr="00C34483">
        <w:rPr>
          <w:sz w:val="28"/>
          <w:szCs w:val="28"/>
        </w:rPr>
        <w:t>о</w:t>
      </w:r>
      <w:r w:rsidRPr="00C34483">
        <w:rPr>
          <w:sz w:val="28"/>
          <w:szCs w:val="28"/>
        </w:rPr>
        <w:t>приятий по энергосбережению на объектах жилищного фонда и социальной сферы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наименование направления расходов </w:t>
      </w:r>
      <w:r w:rsidR="00597591">
        <w:rPr>
          <w:sz w:val="28"/>
          <w:szCs w:val="28"/>
        </w:rPr>
        <w:t>«</w:t>
      </w:r>
      <w:r w:rsidRPr="00C34483">
        <w:rPr>
          <w:sz w:val="28"/>
          <w:szCs w:val="28"/>
        </w:rPr>
        <w:t>- 96010 Обеспечение мероприятий по кап</w:t>
      </w:r>
      <w:r w:rsidRPr="00C34483">
        <w:rPr>
          <w:sz w:val="28"/>
          <w:szCs w:val="28"/>
        </w:rPr>
        <w:t>и</w:t>
      </w:r>
      <w:r w:rsidRPr="00C34483">
        <w:rPr>
          <w:sz w:val="28"/>
          <w:szCs w:val="28"/>
        </w:rPr>
        <w:t>тальному ремонту многоквартирных домов за счет средств бюджета Республики Т</w:t>
      </w:r>
      <w:r w:rsidRPr="00C34483">
        <w:rPr>
          <w:sz w:val="28"/>
          <w:szCs w:val="28"/>
        </w:rPr>
        <w:t>а</w:t>
      </w:r>
      <w:r w:rsidRPr="00C34483">
        <w:rPr>
          <w:sz w:val="28"/>
          <w:szCs w:val="28"/>
        </w:rPr>
        <w:t>тарстан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C34483" w:rsidRDefault="00597591" w:rsidP="00C3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4483" w:rsidRPr="00C34483">
        <w:rPr>
          <w:sz w:val="28"/>
          <w:szCs w:val="28"/>
        </w:rPr>
        <w:t>- 96010 Обеспечение мероприятий по капитальному ремонту многокварти</w:t>
      </w:r>
      <w:r w:rsidR="00C34483" w:rsidRPr="00C34483">
        <w:rPr>
          <w:sz w:val="28"/>
          <w:szCs w:val="28"/>
        </w:rPr>
        <w:t>р</w:t>
      </w:r>
      <w:r w:rsidR="00C34483">
        <w:rPr>
          <w:sz w:val="28"/>
          <w:szCs w:val="28"/>
        </w:rPr>
        <w:t>ных домов</w:t>
      </w:r>
      <w:r>
        <w:rPr>
          <w:sz w:val="28"/>
          <w:szCs w:val="28"/>
        </w:rPr>
        <w:t>»</w:t>
      </w:r>
      <w:r w:rsidR="00C34483">
        <w:rPr>
          <w:sz w:val="28"/>
          <w:szCs w:val="28"/>
        </w:rPr>
        <w:t>;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FB77EC" w:rsidRDefault="005602E0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34C7" w:rsidRDefault="00C34483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991FA8" w:rsidRPr="005602E0">
        <w:rPr>
          <w:sz w:val="28"/>
          <w:szCs w:val="28"/>
        </w:rPr>
        <w:t xml:space="preserve">) подпункт 2.8. </w:t>
      </w:r>
      <w:r w:rsidR="00597591">
        <w:rPr>
          <w:sz w:val="28"/>
          <w:szCs w:val="28"/>
        </w:rPr>
        <w:t>«</w:t>
      </w:r>
      <w:r w:rsidR="00991FA8" w:rsidRPr="005602E0">
        <w:rPr>
          <w:sz w:val="28"/>
          <w:szCs w:val="28"/>
        </w:rPr>
        <w:t xml:space="preserve">Государственная программа </w:t>
      </w:r>
      <w:r w:rsidR="00597591">
        <w:rPr>
          <w:sz w:val="28"/>
          <w:szCs w:val="28"/>
        </w:rPr>
        <w:t>«</w:t>
      </w:r>
      <w:r w:rsidR="00991FA8" w:rsidRPr="005602E0">
        <w:rPr>
          <w:sz w:val="28"/>
          <w:szCs w:val="28"/>
        </w:rPr>
        <w:t>Развитие культуры Республики Татарстан на 2014 – 2020 годы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целевой статьей следующего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ния:</w:t>
      </w:r>
    </w:p>
    <w:p w:rsidR="00C34483" w:rsidRPr="00C34483" w:rsidRDefault="00597591" w:rsidP="00C3448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34483" w:rsidRPr="00C34483">
        <w:rPr>
          <w:bCs/>
          <w:sz w:val="28"/>
          <w:szCs w:val="28"/>
        </w:rPr>
        <w:t>08</w:t>
      </w:r>
      <w:proofErr w:type="gramStart"/>
      <w:r w:rsidR="00C34483" w:rsidRPr="00C34483">
        <w:rPr>
          <w:bCs/>
          <w:sz w:val="28"/>
          <w:szCs w:val="28"/>
        </w:rPr>
        <w:t xml:space="preserve"> Э</w:t>
      </w:r>
      <w:proofErr w:type="gramEnd"/>
      <w:r w:rsidR="00C34483" w:rsidRPr="00C34483">
        <w:rPr>
          <w:bCs/>
          <w:sz w:val="28"/>
          <w:szCs w:val="28"/>
        </w:rPr>
        <w:t xml:space="preserve"> 00 00000 Подпрограмма </w:t>
      </w:r>
      <w:r>
        <w:rPr>
          <w:bCs/>
          <w:sz w:val="28"/>
          <w:szCs w:val="28"/>
        </w:rPr>
        <w:t>«</w:t>
      </w:r>
      <w:r w:rsidR="00C34483" w:rsidRPr="00C34483">
        <w:rPr>
          <w:bCs/>
          <w:sz w:val="28"/>
          <w:szCs w:val="28"/>
        </w:rPr>
        <w:t>Энергосбережение и повышение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энергетической эффективности</w:t>
      </w:r>
      <w:r w:rsidR="00597591">
        <w:rPr>
          <w:bCs/>
          <w:sz w:val="28"/>
          <w:szCs w:val="28"/>
        </w:rPr>
        <w:t>»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34483">
        <w:rPr>
          <w:bCs/>
          <w:sz w:val="28"/>
          <w:szCs w:val="28"/>
        </w:rPr>
        <w:t>р</w:t>
      </w:r>
      <w:r w:rsidRPr="00C34483">
        <w:rPr>
          <w:bCs/>
          <w:sz w:val="28"/>
          <w:szCs w:val="28"/>
        </w:rPr>
        <w:t>стан на реализацию подпрограммы по следующему основному мероприятию: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08</w:t>
      </w:r>
      <w:proofErr w:type="gramStart"/>
      <w:r w:rsidRPr="00C34483">
        <w:rPr>
          <w:bCs/>
          <w:sz w:val="28"/>
          <w:szCs w:val="28"/>
        </w:rPr>
        <w:t xml:space="preserve"> Э</w:t>
      </w:r>
      <w:proofErr w:type="gramEnd"/>
      <w:r w:rsidRPr="00C34483">
        <w:rPr>
          <w:bCs/>
          <w:sz w:val="28"/>
          <w:szCs w:val="28"/>
        </w:rPr>
        <w:t xml:space="preserve"> 01 00000  Основное мероприятие</w:t>
      </w:r>
    </w:p>
    <w:p w:rsidR="00C34483" w:rsidRPr="00C34483" w:rsidRDefault="00597591" w:rsidP="00C3448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34483" w:rsidRPr="00C34483">
        <w:rPr>
          <w:bCs/>
          <w:sz w:val="28"/>
          <w:szCs w:val="28"/>
        </w:rPr>
        <w:t xml:space="preserve">Энергосбережение и повышение </w:t>
      </w:r>
      <w:proofErr w:type="gramStart"/>
      <w:r w:rsidR="00C34483" w:rsidRPr="00C34483">
        <w:rPr>
          <w:bCs/>
          <w:sz w:val="28"/>
          <w:szCs w:val="28"/>
        </w:rPr>
        <w:t>энергетической</w:t>
      </w:r>
      <w:proofErr w:type="gramEnd"/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эффективности в учреждениях культуры</w:t>
      </w:r>
      <w:r w:rsidR="00597591">
        <w:rPr>
          <w:bCs/>
          <w:sz w:val="28"/>
          <w:szCs w:val="28"/>
        </w:rPr>
        <w:t>»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34483">
        <w:rPr>
          <w:bCs/>
          <w:sz w:val="28"/>
          <w:szCs w:val="28"/>
        </w:rPr>
        <w:t>р</w:t>
      </w:r>
      <w:r w:rsidRPr="00C34483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- 44100 Мероприятия в сфере культуры и кинематографии</w:t>
      </w:r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448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C34483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C34483" w:rsidRP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02E0" w:rsidRPr="00842733" w:rsidRDefault="005602E0" w:rsidP="005602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16967" w:rsidRPr="00842733" w:rsidRDefault="00816967" w:rsidP="00816967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lightGray"/>
        </w:rPr>
      </w:pPr>
    </w:p>
    <w:p w:rsidR="00DF01D4" w:rsidRPr="00ED269E" w:rsidRDefault="00C34483" w:rsidP="00CA2A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е</w:t>
      </w:r>
      <w:r w:rsidR="00CA2A1C" w:rsidRPr="00ED269E">
        <w:rPr>
          <w:sz w:val="28"/>
          <w:szCs w:val="28"/>
        </w:rPr>
        <w:t xml:space="preserve">) в подпункте 2.10. </w:t>
      </w:r>
      <w:r w:rsidR="00597591">
        <w:rPr>
          <w:sz w:val="28"/>
          <w:szCs w:val="28"/>
        </w:rPr>
        <w:t>«</w:t>
      </w:r>
      <w:r w:rsidR="00CA2A1C" w:rsidRPr="00ED269E">
        <w:rPr>
          <w:sz w:val="28"/>
          <w:szCs w:val="28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="00CA2A1C" w:rsidRPr="00ED269E">
        <w:rPr>
          <w:bCs/>
          <w:sz w:val="28"/>
          <w:szCs w:val="28"/>
        </w:rPr>
        <w:t>Развитие молодежной п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литики, физической культуры и спорта в Республике Татарстан на 2014 – 2020 г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ды</w:t>
      </w:r>
      <w:r w:rsidR="00597591">
        <w:rPr>
          <w:bCs/>
          <w:sz w:val="28"/>
          <w:szCs w:val="28"/>
        </w:rPr>
        <w:t>»</w:t>
      </w:r>
      <w:r w:rsidR="00DF01D4" w:rsidRPr="00ED269E">
        <w:rPr>
          <w:bCs/>
          <w:sz w:val="28"/>
          <w:szCs w:val="28"/>
        </w:rPr>
        <w:t>:</w:t>
      </w:r>
    </w:p>
    <w:p w:rsidR="00C34483" w:rsidRDefault="00C34483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целевой статьи </w:t>
      </w:r>
      <w:r w:rsidR="00597591">
        <w:rPr>
          <w:bCs/>
          <w:sz w:val="28"/>
          <w:szCs w:val="28"/>
        </w:rPr>
        <w:t>«</w:t>
      </w:r>
      <w:r w:rsidRPr="00C34483">
        <w:rPr>
          <w:bCs/>
          <w:sz w:val="28"/>
          <w:szCs w:val="28"/>
        </w:rPr>
        <w:t xml:space="preserve">10 1 00 00000 Подпрограмма </w:t>
      </w:r>
      <w:r w:rsidR="00597591">
        <w:rPr>
          <w:bCs/>
          <w:sz w:val="28"/>
          <w:szCs w:val="28"/>
        </w:rPr>
        <w:t>«</w:t>
      </w:r>
      <w:r w:rsidRPr="00C34483">
        <w:rPr>
          <w:bCs/>
          <w:sz w:val="28"/>
          <w:szCs w:val="28"/>
        </w:rPr>
        <w:t>Развитие физ</w:t>
      </w:r>
      <w:r w:rsidRPr="00C34483">
        <w:rPr>
          <w:bCs/>
          <w:sz w:val="28"/>
          <w:szCs w:val="28"/>
        </w:rPr>
        <w:t>и</w:t>
      </w:r>
      <w:r w:rsidRPr="00C34483">
        <w:rPr>
          <w:bCs/>
          <w:sz w:val="28"/>
          <w:szCs w:val="28"/>
        </w:rPr>
        <w:t>ческой культуры и спорта в Республике Татарстан на 2014 – 2020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34483" w:rsidRDefault="00597591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34483" w:rsidRPr="00C34483">
        <w:rPr>
          <w:bCs/>
          <w:sz w:val="28"/>
          <w:szCs w:val="28"/>
        </w:rPr>
        <w:t xml:space="preserve">10 1 00 00000 Подпрограмма </w:t>
      </w:r>
      <w:r>
        <w:rPr>
          <w:bCs/>
          <w:sz w:val="28"/>
          <w:szCs w:val="28"/>
        </w:rPr>
        <w:t>«</w:t>
      </w:r>
      <w:r w:rsidR="00C34483" w:rsidRPr="00C34483">
        <w:rPr>
          <w:bCs/>
          <w:sz w:val="28"/>
          <w:szCs w:val="28"/>
        </w:rPr>
        <w:t>Развитие физической культуры и спорта на 2014 – 2020 годы</w:t>
      </w:r>
      <w:r>
        <w:rPr>
          <w:bCs/>
          <w:sz w:val="28"/>
          <w:szCs w:val="28"/>
        </w:rPr>
        <w:t>»</w:t>
      </w:r>
      <w:r w:rsidR="00C34483">
        <w:rPr>
          <w:bCs/>
          <w:sz w:val="28"/>
          <w:szCs w:val="28"/>
        </w:rPr>
        <w:t>;</w:t>
      </w:r>
    </w:p>
    <w:p w:rsidR="00C34483" w:rsidRDefault="00C34483" w:rsidP="00C344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целевую статью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 xml:space="preserve">10 2 00 00000 Подпрограмма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>Организация отдыха детей и молодежи, их оздоровления и занятости на 2014 – 2020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щей редакции:</w:t>
      </w:r>
    </w:p>
    <w:p w:rsidR="00EB4AF1" w:rsidRDefault="00597591" w:rsidP="00EB4AF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B4AF1" w:rsidRPr="00EB4AF1">
        <w:rPr>
          <w:bCs/>
          <w:sz w:val="28"/>
          <w:szCs w:val="28"/>
        </w:rPr>
        <w:t xml:space="preserve">10 2 00 00000 Подпрограмма </w:t>
      </w:r>
      <w:r>
        <w:rPr>
          <w:bCs/>
          <w:sz w:val="28"/>
          <w:szCs w:val="28"/>
        </w:rPr>
        <w:t>«</w:t>
      </w:r>
      <w:r w:rsidR="00EB4AF1" w:rsidRPr="00EB4AF1">
        <w:rPr>
          <w:bCs/>
          <w:sz w:val="28"/>
          <w:szCs w:val="28"/>
        </w:rPr>
        <w:t>Организация отдыха детей и молодежи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на 2014 – 2020 годы</w:t>
      </w:r>
      <w:r w:rsidR="00597591">
        <w:rPr>
          <w:bCs/>
          <w:sz w:val="28"/>
          <w:szCs w:val="28"/>
        </w:rPr>
        <w:t>»</w:t>
      </w:r>
    </w:p>
    <w:p w:rsid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EB4AF1">
        <w:rPr>
          <w:bCs/>
          <w:sz w:val="28"/>
          <w:szCs w:val="28"/>
        </w:rPr>
        <w:t>р</w:t>
      </w:r>
      <w:r w:rsidRPr="00EB4AF1">
        <w:rPr>
          <w:bCs/>
          <w:sz w:val="28"/>
          <w:szCs w:val="28"/>
        </w:rPr>
        <w:t>стан на реализацию подпрограммы по следующему основному мероприятию: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10 2 01 00000  Основное мероприятие</w:t>
      </w:r>
    </w:p>
    <w:p w:rsidR="00EB4AF1" w:rsidRPr="00EB4AF1" w:rsidRDefault="00597591" w:rsidP="00EB4AF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B4AF1" w:rsidRPr="00EB4AF1">
        <w:rPr>
          <w:bCs/>
          <w:sz w:val="28"/>
          <w:szCs w:val="28"/>
        </w:rPr>
        <w:t>Создание условий для организации отдыха детей и молодежи, их оздоровл</w:t>
      </w:r>
      <w:r w:rsidR="00EB4AF1" w:rsidRPr="00EB4AF1">
        <w:rPr>
          <w:bCs/>
          <w:sz w:val="28"/>
          <w:szCs w:val="28"/>
        </w:rPr>
        <w:t>е</w:t>
      </w:r>
      <w:r w:rsidR="00EB4AF1" w:rsidRPr="00EB4AF1">
        <w:rPr>
          <w:bCs/>
          <w:sz w:val="28"/>
          <w:szCs w:val="28"/>
        </w:rPr>
        <w:t>ния и повышение оздоровительного эффекта</w:t>
      </w:r>
      <w:r>
        <w:rPr>
          <w:bCs/>
          <w:sz w:val="28"/>
          <w:szCs w:val="28"/>
        </w:rPr>
        <w:t>»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EB4AF1">
        <w:rPr>
          <w:bCs/>
          <w:sz w:val="28"/>
          <w:szCs w:val="28"/>
        </w:rPr>
        <w:t>р</w:t>
      </w:r>
      <w:r w:rsidRPr="00EB4AF1">
        <w:rPr>
          <w:bCs/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- 21320 Мероприятия по организации отдыха, оздоровления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организации отдыха, оздоровления.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- 54570 Финансовое обеспечение мероприятий, связанных с отдыхом и озд</w:t>
      </w:r>
      <w:r w:rsidRPr="00EB4AF1">
        <w:rPr>
          <w:bCs/>
          <w:sz w:val="28"/>
          <w:szCs w:val="28"/>
        </w:rPr>
        <w:t>о</w:t>
      </w:r>
      <w:r w:rsidRPr="00EB4AF1">
        <w:rPr>
          <w:bCs/>
          <w:sz w:val="28"/>
          <w:szCs w:val="28"/>
        </w:rPr>
        <w:t>ровлением детей, находящихся в трудной жизненной ситуации, за счет средств ф</w:t>
      </w:r>
      <w:r w:rsidRPr="00EB4AF1">
        <w:rPr>
          <w:bCs/>
          <w:sz w:val="28"/>
          <w:szCs w:val="28"/>
        </w:rPr>
        <w:t>е</w:t>
      </w:r>
      <w:r w:rsidRPr="00EB4AF1">
        <w:rPr>
          <w:bCs/>
          <w:sz w:val="28"/>
          <w:szCs w:val="28"/>
        </w:rPr>
        <w:t>дерального бюджета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EB4AF1">
        <w:rPr>
          <w:bCs/>
          <w:sz w:val="28"/>
          <w:szCs w:val="28"/>
        </w:rPr>
        <w:t>ь</w:t>
      </w:r>
      <w:r w:rsidRPr="00EB4AF1">
        <w:rPr>
          <w:bCs/>
          <w:sz w:val="28"/>
          <w:szCs w:val="28"/>
        </w:rPr>
        <w:t>ного бюджета, на финансовое обеспечение мероприятий, связанных с отдыхом и оздоровлением детей, находящихся в трудной жизненной ситуации.</w:t>
      </w:r>
    </w:p>
    <w:p w:rsidR="00EB4AF1" w:rsidRDefault="00EB4AF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4AF1">
        <w:rPr>
          <w:bCs/>
          <w:sz w:val="28"/>
          <w:szCs w:val="28"/>
        </w:rPr>
        <w:t>Поступление иных межбюджетных трансфертов на указанные цели отражае</w:t>
      </w:r>
      <w:r w:rsidRPr="00EB4AF1">
        <w:rPr>
          <w:bCs/>
          <w:sz w:val="28"/>
          <w:szCs w:val="28"/>
        </w:rPr>
        <w:t>т</w:t>
      </w:r>
      <w:r w:rsidRPr="00EB4AF1">
        <w:rPr>
          <w:bCs/>
          <w:sz w:val="28"/>
          <w:szCs w:val="28"/>
        </w:rPr>
        <w:t xml:space="preserve">ся по соответствующим кодам вида доходов 000 2 02 04118 00 0000 151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>Межбю</w:t>
      </w:r>
      <w:r w:rsidRPr="00EB4AF1">
        <w:rPr>
          <w:bCs/>
          <w:sz w:val="28"/>
          <w:szCs w:val="28"/>
        </w:rPr>
        <w:t>д</w:t>
      </w:r>
      <w:r w:rsidRPr="00EB4AF1">
        <w:rPr>
          <w:bCs/>
          <w:sz w:val="28"/>
          <w:szCs w:val="28"/>
        </w:rPr>
        <w:t>жетные трансферты, передаваемые бюджетам на финансовое обеспечение меропр</w:t>
      </w:r>
      <w:r w:rsidRPr="00EB4AF1">
        <w:rPr>
          <w:bCs/>
          <w:sz w:val="28"/>
          <w:szCs w:val="28"/>
        </w:rPr>
        <w:t>и</w:t>
      </w:r>
      <w:r w:rsidRPr="00EB4AF1">
        <w:rPr>
          <w:bCs/>
          <w:sz w:val="28"/>
          <w:szCs w:val="28"/>
        </w:rPr>
        <w:t>ятий, связанных с отдыхом и оздоровлением детей, находящихся в трудной жизне</w:t>
      </w:r>
      <w:r w:rsidRPr="00EB4AF1">
        <w:rPr>
          <w:bCs/>
          <w:sz w:val="28"/>
          <w:szCs w:val="28"/>
        </w:rPr>
        <w:t>н</w:t>
      </w:r>
      <w:r w:rsidRPr="00EB4AF1">
        <w:rPr>
          <w:bCs/>
          <w:sz w:val="28"/>
          <w:szCs w:val="28"/>
        </w:rPr>
        <w:t>ной ситуации</w:t>
      </w:r>
      <w:r w:rsidR="00597591">
        <w:rPr>
          <w:bCs/>
          <w:sz w:val="28"/>
          <w:szCs w:val="28"/>
        </w:rPr>
        <w:t>»</w:t>
      </w:r>
      <w:r w:rsidRPr="00EB4AF1">
        <w:rPr>
          <w:bCs/>
          <w:sz w:val="28"/>
          <w:szCs w:val="28"/>
        </w:rPr>
        <w:t xml:space="preserve"> классификации доходов бюджетов</w:t>
      </w:r>
      <w:proofErr w:type="gramStart"/>
      <w:r w:rsidRPr="00EB4AF1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B4AF1" w:rsidRDefault="00EB4AF1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4AF1" w:rsidRDefault="00EB4AF1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целевой статьи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 xml:space="preserve">10 3 00 00000 Подпрограмма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>Сельская мол</w:t>
      </w:r>
      <w:r w:rsidRPr="00EB4AF1">
        <w:rPr>
          <w:bCs/>
          <w:sz w:val="28"/>
          <w:szCs w:val="28"/>
        </w:rPr>
        <w:t>о</w:t>
      </w:r>
      <w:r w:rsidRPr="00EB4AF1">
        <w:rPr>
          <w:bCs/>
          <w:sz w:val="28"/>
          <w:szCs w:val="28"/>
        </w:rPr>
        <w:t>дежь Республики Татарстан на 2014 – 2020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B4AF1" w:rsidRPr="00EB4AF1" w:rsidRDefault="00597591" w:rsidP="00EB4A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B4AF1" w:rsidRPr="00EB4AF1">
        <w:rPr>
          <w:bCs/>
          <w:sz w:val="28"/>
          <w:szCs w:val="28"/>
        </w:rPr>
        <w:t xml:space="preserve">10 3 00 00000 Подпрограмма </w:t>
      </w:r>
      <w:r>
        <w:rPr>
          <w:bCs/>
          <w:sz w:val="28"/>
          <w:szCs w:val="28"/>
        </w:rPr>
        <w:t>«</w:t>
      </w:r>
      <w:r w:rsidR="00EB4AF1" w:rsidRPr="00EB4AF1">
        <w:rPr>
          <w:bCs/>
          <w:sz w:val="28"/>
          <w:szCs w:val="28"/>
        </w:rPr>
        <w:t>Сельская молодежь на 2014 – 2020 годы</w:t>
      </w:r>
      <w:r>
        <w:rPr>
          <w:bCs/>
          <w:sz w:val="28"/>
          <w:szCs w:val="28"/>
        </w:rPr>
        <w:t>»</w:t>
      </w:r>
      <w:r w:rsidR="00EB4AF1">
        <w:rPr>
          <w:bCs/>
          <w:sz w:val="28"/>
          <w:szCs w:val="28"/>
        </w:rPr>
        <w:t>;</w:t>
      </w:r>
    </w:p>
    <w:p w:rsidR="00EB4AF1" w:rsidRDefault="00EB4AF1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D269E" w:rsidRDefault="00ED269E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269E">
        <w:rPr>
          <w:bCs/>
          <w:sz w:val="28"/>
          <w:szCs w:val="28"/>
        </w:rPr>
        <w:t>целев</w:t>
      </w:r>
      <w:r w:rsidR="00EB4AF1">
        <w:rPr>
          <w:bCs/>
          <w:sz w:val="28"/>
          <w:szCs w:val="28"/>
        </w:rPr>
        <w:t>ую</w:t>
      </w:r>
      <w:r w:rsidRPr="00ED269E">
        <w:rPr>
          <w:bCs/>
          <w:sz w:val="28"/>
          <w:szCs w:val="28"/>
        </w:rPr>
        <w:t xml:space="preserve"> стать</w:t>
      </w:r>
      <w:r w:rsidR="00EB4AF1">
        <w:rPr>
          <w:bCs/>
          <w:sz w:val="28"/>
          <w:szCs w:val="28"/>
        </w:rPr>
        <w:t>ю</w:t>
      </w:r>
      <w:r w:rsidRPr="00ED269E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Pr="00ED269E">
        <w:rPr>
          <w:bCs/>
          <w:sz w:val="28"/>
          <w:szCs w:val="28"/>
        </w:rPr>
        <w:t xml:space="preserve">10 Ф 00 00000 Подпрограмма </w:t>
      </w:r>
      <w:r w:rsidR="00597591">
        <w:rPr>
          <w:bCs/>
          <w:sz w:val="28"/>
          <w:szCs w:val="28"/>
        </w:rPr>
        <w:t>«</w:t>
      </w:r>
      <w:r w:rsidRPr="00ED269E">
        <w:rPr>
          <w:rFonts w:eastAsia="Calibri"/>
          <w:sz w:val="28"/>
          <w:szCs w:val="28"/>
          <w:lang w:eastAsia="en-US"/>
        </w:rPr>
        <w:t>Подготовка к проведению в 2018 году чемпионата мира по футболу</w:t>
      </w:r>
      <w:r w:rsidR="00597591">
        <w:rPr>
          <w:bCs/>
          <w:sz w:val="28"/>
          <w:szCs w:val="28"/>
        </w:rPr>
        <w:t>»</w:t>
      </w:r>
      <w:r w:rsidRPr="00ED269E">
        <w:rPr>
          <w:bCs/>
          <w:sz w:val="28"/>
          <w:szCs w:val="28"/>
        </w:rPr>
        <w:t xml:space="preserve"> </w:t>
      </w:r>
      <w:r w:rsidR="00EB4AF1">
        <w:rPr>
          <w:bCs/>
          <w:sz w:val="28"/>
          <w:szCs w:val="28"/>
        </w:rPr>
        <w:t>дополнить следующим</w:t>
      </w:r>
      <w:r w:rsidR="00172A59">
        <w:rPr>
          <w:bCs/>
          <w:sz w:val="28"/>
          <w:szCs w:val="28"/>
        </w:rPr>
        <w:t>и</w:t>
      </w:r>
      <w:r w:rsidR="00EB4AF1">
        <w:rPr>
          <w:bCs/>
          <w:sz w:val="28"/>
          <w:szCs w:val="28"/>
        </w:rPr>
        <w:t xml:space="preserve"> направлени</w:t>
      </w:r>
      <w:r w:rsidR="00172A59">
        <w:rPr>
          <w:bCs/>
          <w:sz w:val="28"/>
          <w:szCs w:val="28"/>
        </w:rPr>
        <w:t>ями</w:t>
      </w:r>
      <w:r w:rsidR="00EB4AF1">
        <w:rPr>
          <w:bCs/>
          <w:sz w:val="28"/>
          <w:szCs w:val="28"/>
        </w:rPr>
        <w:t xml:space="preserve"> расходов</w:t>
      </w:r>
      <w:r w:rsidRPr="00ED269E">
        <w:rPr>
          <w:bCs/>
          <w:sz w:val="28"/>
          <w:szCs w:val="28"/>
        </w:rPr>
        <w:t>:</w:t>
      </w:r>
    </w:p>
    <w:p w:rsidR="00EB4AF1" w:rsidRPr="00EB4AF1" w:rsidRDefault="00597591" w:rsidP="00EB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4AF1" w:rsidRPr="00EB4AF1">
        <w:rPr>
          <w:sz w:val="28"/>
          <w:szCs w:val="28"/>
        </w:rPr>
        <w:t>- 54580 Реализация мероприятий по оснащению футбольного стадиона на 45000 зрителей (г. Казань, Республика Татарстан) травяным покрытием футбольного поля с инженерными системами за счет средств федерального бюджета</w:t>
      </w:r>
    </w:p>
    <w:p w:rsidR="00EB4AF1" w:rsidRPr="00EB4AF1" w:rsidRDefault="00EB4AF1" w:rsidP="00EB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AF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EB4AF1">
        <w:rPr>
          <w:sz w:val="28"/>
          <w:szCs w:val="28"/>
        </w:rPr>
        <w:t>ь</w:t>
      </w:r>
      <w:r w:rsidRPr="00EB4AF1">
        <w:rPr>
          <w:sz w:val="28"/>
          <w:szCs w:val="28"/>
        </w:rPr>
        <w:t>ного бюджета, на реализацию мероприятий по оснащению футбольного стадиона на 45000 зрителей (г. Казань, Республика Татарстан) травяным покрытием футбольного поля с инженерными системами.</w:t>
      </w:r>
    </w:p>
    <w:p w:rsidR="00EB4AF1" w:rsidRDefault="00EB4AF1" w:rsidP="00EB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AF1">
        <w:rPr>
          <w:sz w:val="28"/>
          <w:szCs w:val="28"/>
        </w:rPr>
        <w:lastRenderedPageBreak/>
        <w:t>Поступление иных межбюджетных трансфертов в бюджет Республики Тата</w:t>
      </w:r>
      <w:r w:rsidRPr="00EB4AF1">
        <w:rPr>
          <w:sz w:val="28"/>
          <w:szCs w:val="28"/>
        </w:rPr>
        <w:t>р</w:t>
      </w:r>
      <w:r w:rsidRPr="00EB4AF1">
        <w:rPr>
          <w:sz w:val="28"/>
          <w:szCs w:val="28"/>
        </w:rPr>
        <w:t xml:space="preserve">стан на указанные цели отражается по коду 000 2 02 04119 02 0000 151 </w:t>
      </w:r>
      <w:r w:rsidR="00597591">
        <w:rPr>
          <w:sz w:val="28"/>
          <w:szCs w:val="28"/>
        </w:rPr>
        <w:t>«</w:t>
      </w:r>
      <w:r w:rsidRPr="00EB4AF1">
        <w:rPr>
          <w:sz w:val="28"/>
          <w:szCs w:val="28"/>
        </w:rPr>
        <w:t>Межбю</w:t>
      </w:r>
      <w:r w:rsidRPr="00EB4AF1">
        <w:rPr>
          <w:sz w:val="28"/>
          <w:szCs w:val="28"/>
        </w:rPr>
        <w:t>д</w:t>
      </w:r>
      <w:r w:rsidRPr="00EB4AF1">
        <w:rPr>
          <w:sz w:val="28"/>
          <w:szCs w:val="28"/>
        </w:rPr>
        <w:t>жетные трансферты, передаваемые бюджету Республики Татарстан на мероприятия по оснащению футбольного стадиона на 45000 зрителей (г. Казань, Республика Т</w:t>
      </w:r>
      <w:r w:rsidRPr="00EB4AF1">
        <w:rPr>
          <w:sz w:val="28"/>
          <w:szCs w:val="28"/>
        </w:rPr>
        <w:t>а</w:t>
      </w:r>
      <w:r w:rsidRPr="00EB4AF1">
        <w:rPr>
          <w:sz w:val="28"/>
          <w:szCs w:val="28"/>
        </w:rPr>
        <w:t>тарстан) травяным покрытием футбольного поля с инженерными системами</w:t>
      </w:r>
      <w:r w:rsidR="00597591">
        <w:rPr>
          <w:sz w:val="28"/>
          <w:szCs w:val="28"/>
        </w:rPr>
        <w:t>»</w:t>
      </w:r>
      <w:r w:rsidRPr="00EB4AF1">
        <w:rPr>
          <w:sz w:val="28"/>
          <w:szCs w:val="28"/>
        </w:rPr>
        <w:t xml:space="preserve"> кла</w:t>
      </w:r>
      <w:r w:rsidRPr="00EB4AF1">
        <w:rPr>
          <w:sz w:val="28"/>
          <w:szCs w:val="28"/>
        </w:rPr>
        <w:t>с</w:t>
      </w:r>
      <w:r w:rsidRPr="00EB4AF1">
        <w:rPr>
          <w:sz w:val="28"/>
          <w:szCs w:val="28"/>
        </w:rPr>
        <w:t>сификации доходов бюджетов.</w:t>
      </w:r>
    </w:p>
    <w:p w:rsidR="00172A59" w:rsidRDefault="00172A59" w:rsidP="00EB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2A59" w:rsidRPr="00172A59" w:rsidRDefault="00172A59" w:rsidP="00172A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A59">
        <w:rPr>
          <w:sz w:val="28"/>
          <w:szCs w:val="28"/>
        </w:rPr>
        <w:t>- 55300 Реализация мероприятий по подготовке к проведению чемпионата м</w:t>
      </w:r>
      <w:r w:rsidRPr="00172A59">
        <w:rPr>
          <w:sz w:val="28"/>
          <w:szCs w:val="28"/>
        </w:rPr>
        <w:t>и</w:t>
      </w:r>
      <w:r w:rsidRPr="00172A59">
        <w:rPr>
          <w:sz w:val="28"/>
          <w:szCs w:val="28"/>
        </w:rPr>
        <w:t>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</w:t>
      </w:r>
      <w:r w:rsidRPr="00172A59">
        <w:rPr>
          <w:sz w:val="28"/>
          <w:szCs w:val="28"/>
        </w:rPr>
        <w:t>в</w:t>
      </w:r>
      <w:r w:rsidRPr="00172A59">
        <w:rPr>
          <w:sz w:val="28"/>
          <w:szCs w:val="28"/>
        </w:rPr>
        <w:t>нований, за счет средств федерального бюджета</w:t>
      </w:r>
    </w:p>
    <w:p w:rsidR="00172A59" w:rsidRPr="00172A59" w:rsidRDefault="00172A59" w:rsidP="00172A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2A5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72A59">
        <w:rPr>
          <w:sz w:val="28"/>
          <w:szCs w:val="28"/>
        </w:rPr>
        <w:t>ь</w:t>
      </w:r>
      <w:r w:rsidRPr="00172A59">
        <w:rPr>
          <w:sz w:val="28"/>
          <w:szCs w:val="28"/>
        </w:rPr>
        <w:t>ного бюджета, на реализацию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</w:t>
      </w:r>
      <w:r w:rsidRPr="00172A59">
        <w:rPr>
          <w:sz w:val="28"/>
          <w:szCs w:val="28"/>
        </w:rPr>
        <w:t>в</w:t>
      </w:r>
      <w:r w:rsidRPr="00172A59">
        <w:rPr>
          <w:sz w:val="28"/>
          <w:szCs w:val="28"/>
        </w:rPr>
        <w:t>нований.</w:t>
      </w:r>
      <w:proofErr w:type="gramEnd"/>
    </w:p>
    <w:p w:rsidR="00172A59" w:rsidRPr="00172A59" w:rsidRDefault="00172A59" w:rsidP="00172A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2A59">
        <w:rPr>
          <w:sz w:val="28"/>
          <w:szCs w:val="28"/>
        </w:rPr>
        <w:t>Поступление иных межбюджетных трансфертов в бюджет Республики Тата</w:t>
      </w:r>
      <w:r w:rsidRPr="00172A59">
        <w:rPr>
          <w:sz w:val="28"/>
          <w:szCs w:val="28"/>
        </w:rPr>
        <w:t>р</w:t>
      </w:r>
      <w:r w:rsidRPr="00172A59">
        <w:rPr>
          <w:sz w:val="28"/>
          <w:szCs w:val="28"/>
        </w:rPr>
        <w:t xml:space="preserve">стан на указанные цели отражается по коду 000 2 02 04127 02 0000 151 </w:t>
      </w:r>
      <w:r w:rsidR="00597591">
        <w:rPr>
          <w:sz w:val="28"/>
          <w:szCs w:val="28"/>
        </w:rPr>
        <w:t>«</w:t>
      </w:r>
      <w:r w:rsidRPr="00172A59">
        <w:rPr>
          <w:sz w:val="28"/>
          <w:szCs w:val="28"/>
        </w:rPr>
        <w:t>Межбю</w:t>
      </w:r>
      <w:r w:rsidRPr="00172A59">
        <w:rPr>
          <w:sz w:val="28"/>
          <w:szCs w:val="28"/>
        </w:rPr>
        <w:t>д</w:t>
      </w:r>
      <w:r w:rsidRPr="00172A59">
        <w:rPr>
          <w:sz w:val="28"/>
          <w:szCs w:val="28"/>
        </w:rPr>
        <w:t>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</w:t>
      </w:r>
      <w:r w:rsidRPr="00172A59">
        <w:rPr>
          <w:sz w:val="28"/>
          <w:szCs w:val="28"/>
        </w:rPr>
        <w:t>а</w:t>
      </w:r>
      <w:r w:rsidRPr="00172A59">
        <w:rPr>
          <w:sz w:val="28"/>
          <w:szCs w:val="28"/>
        </w:rPr>
        <w:t>тельного использования</w:t>
      </w:r>
      <w:proofErr w:type="gramEnd"/>
      <w:r w:rsidRPr="00172A59">
        <w:rPr>
          <w:sz w:val="28"/>
          <w:szCs w:val="28"/>
        </w:rPr>
        <w:t xml:space="preserve"> для подготовки и проведения спортивных соревнований</w:t>
      </w:r>
      <w:r w:rsidR="00597591">
        <w:rPr>
          <w:sz w:val="28"/>
          <w:szCs w:val="28"/>
        </w:rPr>
        <w:t>»</w:t>
      </w:r>
      <w:r w:rsidRPr="00172A59">
        <w:rPr>
          <w:sz w:val="28"/>
          <w:szCs w:val="28"/>
        </w:rPr>
        <w:t xml:space="preserve"> классификации доходов бюджетов</w:t>
      </w:r>
      <w:proofErr w:type="gramStart"/>
      <w:r w:rsidRPr="00172A59">
        <w:rPr>
          <w:sz w:val="28"/>
          <w:szCs w:val="28"/>
        </w:rPr>
        <w:t>.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D269E" w:rsidRDefault="00ED269E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5517FC" w:rsidRPr="00842733" w:rsidRDefault="005517FC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EB4AF1" w:rsidRDefault="0096319C" w:rsidP="001321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ж</w:t>
      </w:r>
      <w:r w:rsidR="00CA2A1C" w:rsidRPr="005517FC">
        <w:rPr>
          <w:sz w:val="28"/>
          <w:szCs w:val="28"/>
        </w:rPr>
        <w:t xml:space="preserve">) в подпункте 2.11. </w:t>
      </w:r>
      <w:r w:rsidR="00597591">
        <w:rPr>
          <w:sz w:val="28"/>
          <w:szCs w:val="28"/>
        </w:rPr>
        <w:t>«</w:t>
      </w:r>
      <w:r w:rsidR="00CA2A1C" w:rsidRPr="005517FC">
        <w:rPr>
          <w:sz w:val="28"/>
          <w:szCs w:val="28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="003514EB" w:rsidRPr="005517FC">
        <w:rPr>
          <w:bCs/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597591">
        <w:rPr>
          <w:bCs/>
          <w:sz w:val="28"/>
          <w:szCs w:val="28"/>
        </w:rPr>
        <w:t>»</w:t>
      </w:r>
      <w:r w:rsidR="00EB4AF1">
        <w:rPr>
          <w:bCs/>
          <w:sz w:val="28"/>
          <w:szCs w:val="28"/>
        </w:rPr>
        <w:t>:</w:t>
      </w:r>
    </w:p>
    <w:p w:rsidR="00EB4AF1" w:rsidRDefault="00EB4AF1" w:rsidP="001321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наименовании целевой статьи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 xml:space="preserve">11 2 00 00000 Подпрограмма </w:t>
      </w:r>
      <w:r w:rsidR="00597591">
        <w:rPr>
          <w:bCs/>
          <w:sz w:val="28"/>
          <w:szCs w:val="28"/>
        </w:rPr>
        <w:t>«</w:t>
      </w:r>
      <w:r w:rsidRPr="00EB4AF1">
        <w:rPr>
          <w:bCs/>
          <w:sz w:val="28"/>
          <w:szCs w:val="28"/>
        </w:rPr>
        <w:t>Развитие м</w:t>
      </w:r>
      <w:r w:rsidRPr="00EB4AF1">
        <w:rPr>
          <w:bCs/>
          <w:sz w:val="28"/>
          <w:szCs w:val="28"/>
        </w:rPr>
        <w:t>а</w:t>
      </w:r>
      <w:r w:rsidRPr="00EB4AF1">
        <w:rPr>
          <w:bCs/>
          <w:sz w:val="28"/>
          <w:szCs w:val="28"/>
        </w:rPr>
        <w:t>лого и среднего предпринимательства в Республике Татарстан на 2014 – 20</w:t>
      </w:r>
      <w:r>
        <w:rPr>
          <w:bCs/>
          <w:sz w:val="28"/>
          <w:szCs w:val="28"/>
        </w:rPr>
        <w:t>20</w:t>
      </w:r>
      <w:r w:rsidRPr="00EB4AF1">
        <w:rPr>
          <w:bCs/>
          <w:sz w:val="28"/>
          <w:szCs w:val="28"/>
        </w:rPr>
        <w:t xml:space="preserve">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слова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на 2014 – 2020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на 2014 – 2016 годы</w:t>
      </w:r>
      <w:r w:rsidR="00597591">
        <w:rPr>
          <w:bCs/>
          <w:sz w:val="28"/>
          <w:szCs w:val="28"/>
        </w:rPr>
        <w:t>»</w:t>
      </w:r>
      <w:r w:rsidR="00FF6EAA">
        <w:rPr>
          <w:bCs/>
          <w:sz w:val="28"/>
          <w:szCs w:val="28"/>
        </w:rPr>
        <w:t>;</w:t>
      </w:r>
    </w:p>
    <w:p w:rsidR="00EB4AF1" w:rsidRDefault="00EB4AF1" w:rsidP="001321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CA2A1C" w:rsidRPr="005517FC" w:rsidRDefault="00CA2A1C" w:rsidP="0013219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517FC">
        <w:rPr>
          <w:bCs/>
          <w:sz w:val="28"/>
          <w:szCs w:val="28"/>
        </w:rPr>
        <w:t xml:space="preserve">целевую статью </w:t>
      </w:r>
      <w:r w:rsidR="00597591">
        <w:rPr>
          <w:bCs/>
          <w:sz w:val="28"/>
          <w:szCs w:val="28"/>
        </w:rPr>
        <w:t>«</w:t>
      </w:r>
      <w:r w:rsidR="003514EB" w:rsidRPr="005517FC">
        <w:rPr>
          <w:bCs/>
          <w:sz w:val="28"/>
          <w:szCs w:val="28"/>
        </w:rPr>
        <w:t xml:space="preserve">11 2 01 </w:t>
      </w:r>
      <w:r w:rsidRPr="005517FC">
        <w:rPr>
          <w:bCs/>
          <w:sz w:val="28"/>
          <w:szCs w:val="28"/>
        </w:rPr>
        <w:t xml:space="preserve">00000 Основное мероприятие </w:t>
      </w:r>
      <w:r w:rsidR="00597591">
        <w:rPr>
          <w:bCs/>
          <w:sz w:val="28"/>
          <w:szCs w:val="28"/>
        </w:rPr>
        <w:t>«</w:t>
      </w:r>
      <w:r w:rsidR="003514EB" w:rsidRPr="005517FC">
        <w:rPr>
          <w:rFonts w:eastAsia="Calibri"/>
          <w:sz w:val="28"/>
          <w:szCs w:val="28"/>
          <w:lang w:eastAsia="en-US"/>
        </w:rPr>
        <w:t>Увеличение объема сектора малого и среднего предпринимательства Республики Татарстан</w:t>
      </w:r>
      <w:r w:rsidR="00597591">
        <w:rPr>
          <w:rFonts w:eastAsia="Calibri"/>
          <w:sz w:val="28"/>
          <w:szCs w:val="28"/>
          <w:lang w:eastAsia="en-US"/>
        </w:rPr>
        <w:t>»</w:t>
      </w:r>
      <w:r w:rsidRPr="005517FC">
        <w:rPr>
          <w:rFonts w:eastAsia="Calibri"/>
          <w:sz w:val="28"/>
          <w:szCs w:val="28"/>
          <w:lang w:eastAsia="en-US"/>
        </w:rPr>
        <w:t xml:space="preserve"> дополнить следующим</w:t>
      </w:r>
      <w:r w:rsidR="00FF6EAA">
        <w:rPr>
          <w:rFonts w:eastAsia="Calibri"/>
          <w:sz w:val="28"/>
          <w:szCs w:val="28"/>
          <w:lang w:eastAsia="en-US"/>
        </w:rPr>
        <w:t>и</w:t>
      </w:r>
      <w:r w:rsidRPr="005517FC">
        <w:rPr>
          <w:rFonts w:eastAsia="Calibri"/>
          <w:sz w:val="28"/>
          <w:szCs w:val="28"/>
          <w:lang w:eastAsia="en-US"/>
        </w:rPr>
        <w:t xml:space="preserve"> направлени</w:t>
      </w:r>
      <w:r w:rsidR="00FF6EAA">
        <w:rPr>
          <w:rFonts w:eastAsia="Calibri"/>
          <w:sz w:val="28"/>
          <w:szCs w:val="28"/>
          <w:lang w:eastAsia="en-US"/>
        </w:rPr>
        <w:t>ями</w:t>
      </w:r>
      <w:r w:rsidRPr="005517FC">
        <w:rPr>
          <w:rFonts w:eastAsia="Calibri"/>
          <w:sz w:val="28"/>
          <w:szCs w:val="28"/>
          <w:lang w:eastAsia="en-US"/>
        </w:rPr>
        <w:t xml:space="preserve"> расходов:</w:t>
      </w:r>
    </w:p>
    <w:p w:rsidR="0096319C" w:rsidRPr="0096319C" w:rsidRDefault="00597591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6319C" w:rsidRPr="0096319C">
        <w:rPr>
          <w:bCs/>
          <w:sz w:val="28"/>
          <w:szCs w:val="28"/>
        </w:rPr>
        <w:t>- R1110 Софинансирование капитальных вложений в объекты государстве</w:t>
      </w:r>
      <w:r w:rsidR="0096319C" w:rsidRPr="0096319C">
        <w:rPr>
          <w:bCs/>
          <w:sz w:val="28"/>
          <w:szCs w:val="28"/>
        </w:rPr>
        <w:t>н</w:t>
      </w:r>
      <w:r w:rsidR="0096319C" w:rsidRPr="0096319C">
        <w:rPr>
          <w:bCs/>
          <w:sz w:val="28"/>
          <w:szCs w:val="28"/>
        </w:rPr>
        <w:t>ной собственности субъектов Российской Федерации</w:t>
      </w: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6319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кап</w:t>
      </w:r>
      <w:r w:rsidRPr="0096319C">
        <w:rPr>
          <w:bCs/>
          <w:sz w:val="28"/>
          <w:szCs w:val="28"/>
        </w:rPr>
        <w:t>и</w:t>
      </w:r>
      <w:r w:rsidRPr="0096319C">
        <w:rPr>
          <w:bCs/>
          <w:sz w:val="28"/>
          <w:szCs w:val="28"/>
        </w:rPr>
        <w:t>тальные вложения в объекты государственной собственности субъектов Российской Федерации за счет средств бюджета Республики Татарстан.</w:t>
      </w: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6319C">
        <w:rPr>
          <w:bCs/>
          <w:sz w:val="28"/>
          <w:szCs w:val="28"/>
        </w:rPr>
        <w:t>- R4450 Софинансируемые расходы на государственную поддержку молоде</w:t>
      </w:r>
      <w:r w:rsidRPr="0096319C">
        <w:rPr>
          <w:bCs/>
          <w:sz w:val="28"/>
          <w:szCs w:val="28"/>
        </w:rPr>
        <w:t>ж</w:t>
      </w:r>
      <w:r w:rsidRPr="0096319C">
        <w:rPr>
          <w:bCs/>
          <w:sz w:val="28"/>
          <w:szCs w:val="28"/>
        </w:rPr>
        <w:t>ного предпринимательства</w:t>
      </w: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6319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гос</w:t>
      </w:r>
      <w:r w:rsidRPr="0096319C">
        <w:rPr>
          <w:bCs/>
          <w:sz w:val="28"/>
          <w:szCs w:val="28"/>
        </w:rPr>
        <w:t>у</w:t>
      </w:r>
      <w:r w:rsidRPr="0096319C">
        <w:rPr>
          <w:bCs/>
          <w:sz w:val="28"/>
          <w:szCs w:val="28"/>
        </w:rPr>
        <w:t>дарственную поддержку молодежного предпринимательства за счет средств бюдж</w:t>
      </w:r>
      <w:r w:rsidRPr="0096319C">
        <w:rPr>
          <w:bCs/>
          <w:sz w:val="28"/>
          <w:szCs w:val="28"/>
        </w:rPr>
        <w:t>е</w:t>
      </w:r>
      <w:r w:rsidRPr="0096319C">
        <w:rPr>
          <w:bCs/>
          <w:sz w:val="28"/>
          <w:szCs w:val="28"/>
        </w:rPr>
        <w:t>та Республики Татарстан</w:t>
      </w:r>
      <w:proofErr w:type="gramStart"/>
      <w:r w:rsidRPr="0096319C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FF6EAA" w:rsidRDefault="00FF6EAA" w:rsidP="003514E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96319C" w:rsidRDefault="0096319C" w:rsidP="0096319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96319C">
        <w:rPr>
          <w:rFonts w:eastAsia="Calibri"/>
          <w:sz w:val="28"/>
          <w:szCs w:val="28"/>
          <w:lang w:eastAsia="en-US"/>
        </w:rPr>
        <w:t xml:space="preserve">з) в подпункте 2.12. </w:t>
      </w:r>
      <w:proofErr w:type="gramStart"/>
      <w:r w:rsidR="00597591">
        <w:rPr>
          <w:rFonts w:eastAsia="Calibri"/>
          <w:sz w:val="28"/>
          <w:szCs w:val="28"/>
          <w:lang w:eastAsia="en-US"/>
        </w:rPr>
        <w:t>«</w:t>
      </w:r>
      <w:r w:rsidRPr="0096319C">
        <w:rPr>
          <w:bCs/>
          <w:sz w:val="28"/>
          <w:szCs w:val="28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 xml:space="preserve">Развитие информационных и коммуникационных технологий в Республике Татарстан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>Открытый Татарстан</w:t>
      </w:r>
      <w:r w:rsidR="00597591">
        <w:rPr>
          <w:bCs/>
          <w:sz w:val="28"/>
          <w:szCs w:val="28"/>
        </w:rPr>
        <w:t>»</w:t>
      </w:r>
      <w:r w:rsidRPr="0096319C">
        <w:rPr>
          <w:bCs/>
          <w:sz w:val="28"/>
          <w:szCs w:val="28"/>
        </w:rPr>
        <w:t xml:space="preserve"> на 2014 – 2020 годы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целевой статье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 xml:space="preserve">12 3 02 00000  Основное мероприятие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>Го</w:t>
      </w:r>
      <w:r w:rsidRPr="0096319C">
        <w:rPr>
          <w:bCs/>
          <w:sz w:val="28"/>
          <w:szCs w:val="28"/>
        </w:rPr>
        <w:t>с</w:t>
      </w:r>
      <w:r w:rsidRPr="0096319C">
        <w:rPr>
          <w:bCs/>
          <w:sz w:val="28"/>
          <w:szCs w:val="28"/>
        </w:rPr>
        <w:t>ударственная поддержка и развитие информационного пространства и массовых коммуникаций Республики Татарстан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направление расходов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>- 47510 Субсидии а</w:t>
      </w:r>
      <w:r w:rsidRPr="0096319C">
        <w:rPr>
          <w:bCs/>
          <w:sz w:val="28"/>
          <w:szCs w:val="28"/>
        </w:rPr>
        <w:t>в</w:t>
      </w:r>
      <w:r w:rsidRPr="0096319C">
        <w:rPr>
          <w:bCs/>
          <w:sz w:val="28"/>
          <w:szCs w:val="28"/>
        </w:rPr>
        <w:t xml:space="preserve">тономной некоммерческой организации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 xml:space="preserve">Редакция журнала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>Сборник постановл</w:t>
      </w:r>
      <w:r w:rsidRPr="0096319C">
        <w:rPr>
          <w:bCs/>
          <w:sz w:val="28"/>
          <w:szCs w:val="28"/>
        </w:rPr>
        <w:t>е</w:t>
      </w:r>
      <w:r w:rsidRPr="0096319C">
        <w:rPr>
          <w:bCs/>
          <w:sz w:val="28"/>
          <w:szCs w:val="28"/>
        </w:rPr>
        <w:t>ний и распоряжений Кабинета Министров Республики Татарстан и нормативных а</w:t>
      </w:r>
      <w:r w:rsidRPr="0096319C">
        <w:rPr>
          <w:bCs/>
          <w:sz w:val="28"/>
          <w:szCs w:val="28"/>
        </w:rPr>
        <w:t>к</w:t>
      </w:r>
      <w:r w:rsidRPr="0096319C">
        <w:rPr>
          <w:bCs/>
          <w:sz w:val="28"/>
          <w:szCs w:val="28"/>
        </w:rPr>
        <w:t>тов республиканских органов государственной власти</w:t>
      </w:r>
      <w:proofErr w:type="gramEnd"/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дакции:</w:t>
      </w:r>
    </w:p>
    <w:p w:rsidR="0096319C" w:rsidRPr="0096319C" w:rsidRDefault="00597591" w:rsidP="0096319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6319C" w:rsidRPr="0096319C">
        <w:rPr>
          <w:sz w:val="28"/>
          <w:szCs w:val="28"/>
        </w:rPr>
        <w:t>-</w:t>
      </w:r>
      <w:r w:rsidR="0096319C" w:rsidRPr="0096319C">
        <w:rPr>
          <w:bCs/>
          <w:sz w:val="28"/>
          <w:szCs w:val="28"/>
        </w:rPr>
        <w:t xml:space="preserve"> 47510 Субсидии автономной некоммерческой организации </w:t>
      </w:r>
      <w:r>
        <w:rPr>
          <w:bCs/>
          <w:sz w:val="28"/>
          <w:szCs w:val="28"/>
        </w:rPr>
        <w:t>«</w:t>
      </w:r>
      <w:r w:rsidR="0096319C" w:rsidRPr="0096319C">
        <w:rPr>
          <w:bCs/>
          <w:sz w:val="28"/>
          <w:szCs w:val="28"/>
        </w:rPr>
        <w:t>Редакция жу</w:t>
      </w:r>
      <w:r w:rsidR="0096319C" w:rsidRPr="0096319C">
        <w:rPr>
          <w:bCs/>
          <w:sz w:val="28"/>
          <w:szCs w:val="28"/>
        </w:rPr>
        <w:t>р</w:t>
      </w:r>
      <w:r w:rsidR="0096319C" w:rsidRPr="0096319C">
        <w:rPr>
          <w:bCs/>
          <w:sz w:val="28"/>
          <w:szCs w:val="28"/>
        </w:rPr>
        <w:t xml:space="preserve">нала </w:t>
      </w:r>
      <w:r>
        <w:rPr>
          <w:bCs/>
          <w:sz w:val="28"/>
          <w:szCs w:val="28"/>
        </w:rPr>
        <w:t>«</w:t>
      </w:r>
      <w:r w:rsidR="0096319C" w:rsidRPr="0096319C">
        <w:rPr>
          <w:bCs/>
          <w:sz w:val="28"/>
          <w:szCs w:val="28"/>
        </w:rPr>
        <w:t>Собрание законодательства Республики Татарстан</w:t>
      </w:r>
      <w:r>
        <w:rPr>
          <w:bCs/>
          <w:sz w:val="28"/>
          <w:szCs w:val="28"/>
        </w:rPr>
        <w:t>»</w:t>
      </w: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6319C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автономной некоммерческой организации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 xml:space="preserve">Редакция журнала </w:t>
      </w:r>
      <w:r w:rsidR="00597591">
        <w:rPr>
          <w:bCs/>
          <w:sz w:val="28"/>
          <w:szCs w:val="28"/>
        </w:rPr>
        <w:t>«</w:t>
      </w:r>
      <w:r w:rsidRPr="0096319C">
        <w:rPr>
          <w:bCs/>
          <w:sz w:val="28"/>
          <w:szCs w:val="28"/>
        </w:rPr>
        <w:t>Собрание законодательства Республики Татарстан</w:t>
      </w:r>
      <w:r w:rsidR="00597591">
        <w:rPr>
          <w:bCs/>
          <w:sz w:val="28"/>
          <w:szCs w:val="28"/>
        </w:rPr>
        <w:t>»</w:t>
      </w:r>
      <w:proofErr w:type="gramStart"/>
      <w:r w:rsidRPr="0096319C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6319C" w:rsidRPr="0096319C" w:rsidRDefault="0096319C" w:rsidP="0096319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39AA" w:rsidRDefault="00C14D29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="00CA2A1C" w:rsidRPr="003C39AA">
        <w:rPr>
          <w:sz w:val="28"/>
          <w:szCs w:val="28"/>
        </w:rPr>
        <w:t>)</w:t>
      </w:r>
      <w:r w:rsidR="003514EB" w:rsidRPr="003C39AA">
        <w:rPr>
          <w:sz w:val="28"/>
          <w:szCs w:val="28"/>
        </w:rPr>
        <w:t xml:space="preserve"> в подпункте 2.1</w:t>
      </w:r>
      <w:r w:rsidR="00503A00" w:rsidRPr="003C39AA">
        <w:rPr>
          <w:sz w:val="28"/>
          <w:szCs w:val="28"/>
        </w:rPr>
        <w:t>3</w:t>
      </w:r>
      <w:r w:rsidR="003514EB" w:rsidRPr="003C39AA">
        <w:rPr>
          <w:sz w:val="28"/>
          <w:szCs w:val="28"/>
        </w:rPr>
        <w:t xml:space="preserve">. </w:t>
      </w:r>
      <w:r w:rsidR="00597591">
        <w:rPr>
          <w:sz w:val="28"/>
          <w:szCs w:val="28"/>
        </w:rPr>
        <w:t>«</w:t>
      </w:r>
      <w:r w:rsidR="003514EB" w:rsidRPr="003C39AA">
        <w:rPr>
          <w:sz w:val="28"/>
          <w:szCs w:val="28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="00503A00" w:rsidRPr="003C39AA">
        <w:rPr>
          <w:bCs/>
          <w:sz w:val="28"/>
          <w:szCs w:val="28"/>
        </w:rPr>
        <w:t>Развитие транспортной с</w:t>
      </w:r>
      <w:r w:rsidR="00503A00" w:rsidRPr="003C39AA">
        <w:rPr>
          <w:bCs/>
          <w:sz w:val="28"/>
          <w:szCs w:val="28"/>
        </w:rPr>
        <w:t>и</w:t>
      </w:r>
      <w:r w:rsidR="00503A00" w:rsidRPr="003C39AA">
        <w:rPr>
          <w:bCs/>
          <w:sz w:val="28"/>
          <w:szCs w:val="28"/>
        </w:rPr>
        <w:t>стемы Республики Татарстан на 2014 – 2022 годы</w:t>
      </w:r>
      <w:r w:rsidR="00597591">
        <w:rPr>
          <w:bCs/>
          <w:sz w:val="28"/>
          <w:szCs w:val="28"/>
        </w:rPr>
        <w:t>»</w:t>
      </w:r>
      <w:r w:rsidR="00CA50F4">
        <w:rPr>
          <w:bCs/>
          <w:sz w:val="28"/>
          <w:szCs w:val="28"/>
        </w:rPr>
        <w:t xml:space="preserve"> текст </w:t>
      </w:r>
      <w:r w:rsidR="003C39AA" w:rsidRPr="000B2389">
        <w:rPr>
          <w:bCs/>
          <w:sz w:val="28"/>
          <w:szCs w:val="28"/>
        </w:rPr>
        <w:t>целев</w:t>
      </w:r>
      <w:r w:rsidR="00CA50F4">
        <w:rPr>
          <w:bCs/>
          <w:sz w:val="28"/>
          <w:szCs w:val="28"/>
        </w:rPr>
        <w:t>ой</w:t>
      </w:r>
      <w:r w:rsidR="003C39AA" w:rsidRPr="000B2389">
        <w:rPr>
          <w:bCs/>
          <w:sz w:val="28"/>
          <w:szCs w:val="28"/>
        </w:rPr>
        <w:t xml:space="preserve"> стать</w:t>
      </w:r>
      <w:r w:rsidR="00CA50F4">
        <w:rPr>
          <w:bCs/>
          <w:sz w:val="28"/>
          <w:szCs w:val="28"/>
        </w:rPr>
        <w:t>и</w:t>
      </w:r>
      <w:r w:rsidR="003C39AA" w:rsidRPr="000B2389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3C39AA">
        <w:rPr>
          <w:bCs/>
          <w:sz w:val="28"/>
          <w:szCs w:val="28"/>
        </w:rPr>
        <w:t xml:space="preserve">13 6 01 </w:t>
      </w:r>
      <w:r w:rsidR="003C39AA" w:rsidRPr="000B2389">
        <w:rPr>
          <w:bCs/>
          <w:sz w:val="28"/>
          <w:szCs w:val="28"/>
        </w:rPr>
        <w:t xml:space="preserve">00000 Основное мероприятие </w:t>
      </w:r>
      <w:r w:rsidR="00597591">
        <w:rPr>
          <w:bCs/>
          <w:sz w:val="28"/>
          <w:szCs w:val="28"/>
        </w:rPr>
        <w:t>«</w:t>
      </w:r>
      <w:r w:rsidR="003C39AA" w:rsidRPr="003C39AA">
        <w:rPr>
          <w:rFonts w:eastAsia="Calibri"/>
          <w:sz w:val="28"/>
          <w:szCs w:val="28"/>
          <w:lang w:eastAsia="en-US"/>
        </w:rPr>
        <w:t>Развитие сети автомобильных дорог общего польз</w:t>
      </w:r>
      <w:r w:rsidR="003C39AA" w:rsidRPr="003C39AA">
        <w:rPr>
          <w:rFonts w:eastAsia="Calibri"/>
          <w:sz w:val="28"/>
          <w:szCs w:val="28"/>
          <w:lang w:eastAsia="en-US"/>
        </w:rPr>
        <w:t>о</w:t>
      </w:r>
      <w:r w:rsidR="003C39AA" w:rsidRPr="003C39AA">
        <w:rPr>
          <w:rFonts w:eastAsia="Calibri"/>
          <w:sz w:val="28"/>
          <w:szCs w:val="28"/>
          <w:lang w:eastAsia="en-US"/>
        </w:rPr>
        <w:t>вания</w:t>
      </w:r>
      <w:r w:rsidR="00597591">
        <w:rPr>
          <w:bCs/>
          <w:sz w:val="28"/>
          <w:szCs w:val="28"/>
        </w:rPr>
        <w:t>»</w:t>
      </w:r>
      <w:r w:rsidR="003C39AA" w:rsidRPr="00DE2E0D">
        <w:rPr>
          <w:bCs/>
          <w:sz w:val="28"/>
          <w:szCs w:val="28"/>
        </w:rPr>
        <w:t xml:space="preserve"> </w:t>
      </w:r>
      <w:r w:rsidR="00CA50F4">
        <w:rPr>
          <w:bCs/>
          <w:sz w:val="28"/>
          <w:szCs w:val="28"/>
        </w:rPr>
        <w:t>изложить в следующей редакции</w:t>
      </w:r>
      <w:r w:rsidR="003C39AA" w:rsidRPr="000B2389">
        <w:rPr>
          <w:bCs/>
          <w:sz w:val="28"/>
          <w:szCs w:val="28"/>
        </w:rPr>
        <w:t>:</w:t>
      </w:r>
    </w:p>
    <w:p w:rsidR="00CA50F4" w:rsidRDefault="00CA50F4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- 03150 Содержание и управление дорожным хозяйством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управление дорожным фондом.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- 03550 Совершенствование, развитие и сохранение сети автомобильных дорог Республики Татарстан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совершенствование, развитие и сохранение сети автомобильных дорог Республики Татарстан.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 xml:space="preserve">- 03580 Создание инфраструктуры на территории промышленного парка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Ра</w:t>
      </w:r>
      <w:r w:rsidRPr="00CA50F4">
        <w:rPr>
          <w:bCs/>
          <w:sz w:val="28"/>
          <w:szCs w:val="28"/>
        </w:rPr>
        <w:t>з</w:t>
      </w:r>
      <w:r w:rsidRPr="00CA50F4">
        <w:rPr>
          <w:bCs/>
          <w:sz w:val="28"/>
          <w:szCs w:val="28"/>
        </w:rPr>
        <w:t>витие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и в промышленной зоне г. Набережные Челны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- 03583 Создание дорожной инфраструктуры общего пользования в промы</w:t>
      </w:r>
      <w:r w:rsidRPr="00CA50F4">
        <w:rPr>
          <w:bCs/>
          <w:sz w:val="28"/>
          <w:szCs w:val="28"/>
        </w:rPr>
        <w:t>ш</w:t>
      </w:r>
      <w:r w:rsidRPr="00CA50F4">
        <w:rPr>
          <w:bCs/>
          <w:sz w:val="28"/>
          <w:szCs w:val="28"/>
        </w:rPr>
        <w:t xml:space="preserve">ленной зоне г. Набережные Челны за счет средств некоммерческой организации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>, на создание дорожной инфраструктуры общего пользов</w:t>
      </w:r>
      <w:r w:rsidRPr="00CA50F4">
        <w:rPr>
          <w:bCs/>
          <w:sz w:val="28"/>
          <w:szCs w:val="28"/>
        </w:rPr>
        <w:t>а</w:t>
      </w:r>
      <w:r w:rsidRPr="00CA50F4">
        <w:rPr>
          <w:bCs/>
          <w:sz w:val="28"/>
          <w:szCs w:val="28"/>
        </w:rPr>
        <w:t xml:space="preserve">ния в промышленной зоне </w:t>
      </w:r>
      <w:proofErr w:type="spellStart"/>
      <w:r w:rsidRPr="00CA50F4">
        <w:rPr>
          <w:bCs/>
          <w:sz w:val="28"/>
          <w:szCs w:val="28"/>
        </w:rPr>
        <w:t>г</w:t>
      </w:r>
      <w:proofErr w:type="gramStart"/>
      <w:r w:rsidRPr="00CA50F4">
        <w:rPr>
          <w:bCs/>
          <w:sz w:val="28"/>
          <w:szCs w:val="28"/>
        </w:rPr>
        <w:t>.Н</w:t>
      </w:r>
      <w:proofErr w:type="gramEnd"/>
      <w:r w:rsidRPr="00CA50F4">
        <w:rPr>
          <w:bCs/>
          <w:sz w:val="28"/>
          <w:szCs w:val="28"/>
        </w:rPr>
        <w:t>абережные</w:t>
      </w:r>
      <w:proofErr w:type="spellEnd"/>
      <w:r w:rsidRPr="00CA50F4">
        <w:rPr>
          <w:bCs/>
          <w:sz w:val="28"/>
          <w:szCs w:val="28"/>
        </w:rPr>
        <w:t xml:space="preserve"> Челны.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A50F4">
        <w:rPr>
          <w:bCs/>
          <w:sz w:val="28"/>
          <w:szCs w:val="28"/>
        </w:rPr>
        <w:t>Поступление в бюджет Республики Татарстан средств на указанные цели о</w:t>
      </w:r>
      <w:r w:rsidRPr="00CA50F4">
        <w:rPr>
          <w:bCs/>
          <w:sz w:val="28"/>
          <w:szCs w:val="28"/>
        </w:rPr>
        <w:t>т</w:t>
      </w:r>
      <w:r w:rsidRPr="00CA50F4">
        <w:rPr>
          <w:bCs/>
          <w:sz w:val="28"/>
          <w:szCs w:val="28"/>
        </w:rPr>
        <w:t xml:space="preserve">ражается по коду 000 2 04 02040 02 0000 180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Поступления от некоммерческой о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 xml:space="preserve">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в бюджеты субъектов Российской Фед</w:t>
      </w:r>
      <w:r w:rsidRPr="00CA50F4">
        <w:rPr>
          <w:bCs/>
          <w:sz w:val="28"/>
          <w:szCs w:val="28"/>
        </w:rPr>
        <w:t>е</w:t>
      </w:r>
      <w:r w:rsidRPr="00CA50F4">
        <w:rPr>
          <w:bCs/>
          <w:sz w:val="28"/>
          <w:szCs w:val="28"/>
        </w:rPr>
        <w:t>рации на строительство и (или) реконструкцию объектов инфраструктуры, наход</w:t>
      </w:r>
      <w:r w:rsidRPr="00CA50F4">
        <w:rPr>
          <w:bCs/>
          <w:sz w:val="28"/>
          <w:szCs w:val="28"/>
        </w:rPr>
        <w:t>я</w:t>
      </w:r>
      <w:r w:rsidRPr="00CA50F4">
        <w:rPr>
          <w:bCs/>
          <w:sz w:val="28"/>
          <w:szCs w:val="28"/>
        </w:rPr>
        <w:t>щихся в государственной (муниципальной) собственности, в целях реализации и</w:t>
      </w:r>
      <w:r w:rsidRPr="00CA50F4">
        <w:rPr>
          <w:bCs/>
          <w:sz w:val="28"/>
          <w:szCs w:val="28"/>
        </w:rPr>
        <w:t>н</w:t>
      </w:r>
      <w:r w:rsidRPr="00CA50F4">
        <w:rPr>
          <w:bCs/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- 03584 Создание дорожной инфраструктуры общего пользования в промы</w:t>
      </w:r>
      <w:r w:rsidRPr="00CA50F4">
        <w:rPr>
          <w:bCs/>
          <w:sz w:val="28"/>
          <w:szCs w:val="28"/>
        </w:rPr>
        <w:t>ш</w:t>
      </w:r>
      <w:r w:rsidRPr="00CA50F4">
        <w:rPr>
          <w:bCs/>
          <w:sz w:val="28"/>
          <w:szCs w:val="28"/>
        </w:rPr>
        <w:t>ленной зоне г. Набережные Челны за счет средств бюджета Республики Татарстан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создание дорожной  инфраструктуры общего пользования в промы</w:t>
      </w:r>
      <w:r w:rsidRPr="00CA50F4">
        <w:rPr>
          <w:bCs/>
          <w:sz w:val="28"/>
          <w:szCs w:val="28"/>
        </w:rPr>
        <w:t>ш</w:t>
      </w:r>
      <w:r w:rsidRPr="00CA50F4">
        <w:rPr>
          <w:bCs/>
          <w:sz w:val="28"/>
          <w:szCs w:val="28"/>
        </w:rPr>
        <w:t xml:space="preserve">ленной зоне </w:t>
      </w:r>
      <w:proofErr w:type="spellStart"/>
      <w:r w:rsidRPr="00CA50F4">
        <w:rPr>
          <w:bCs/>
          <w:sz w:val="28"/>
          <w:szCs w:val="28"/>
        </w:rPr>
        <w:t>г</w:t>
      </w:r>
      <w:proofErr w:type="gramStart"/>
      <w:r w:rsidRPr="00CA50F4">
        <w:rPr>
          <w:bCs/>
          <w:sz w:val="28"/>
          <w:szCs w:val="28"/>
        </w:rPr>
        <w:t>.Н</w:t>
      </w:r>
      <w:proofErr w:type="gramEnd"/>
      <w:r w:rsidRPr="00CA50F4">
        <w:rPr>
          <w:bCs/>
          <w:sz w:val="28"/>
          <w:szCs w:val="28"/>
        </w:rPr>
        <w:t>абережные</w:t>
      </w:r>
      <w:proofErr w:type="spellEnd"/>
      <w:r w:rsidRPr="00CA50F4">
        <w:rPr>
          <w:bCs/>
          <w:sz w:val="28"/>
          <w:szCs w:val="28"/>
        </w:rPr>
        <w:t xml:space="preserve"> Челны.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 xml:space="preserve">- 03590 Создание инфраструктуры на территории промышленной площадки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Зеленодольск</w:t>
      </w:r>
      <w:r w:rsidR="00597591">
        <w:rPr>
          <w:bCs/>
          <w:sz w:val="28"/>
          <w:szCs w:val="28"/>
        </w:rPr>
        <w:t>»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- 03591 Создание дорожной инфраструктуры общего пользования на террит</w:t>
      </w:r>
      <w:r w:rsidRPr="00CA50F4">
        <w:rPr>
          <w:bCs/>
          <w:sz w:val="28"/>
          <w:szCs w:val="28"/>
        </w:rPr>
        <w:t>о</w:t>
      </w:r>
      <w:r w:rsidRPr="00CA50F4">
        <w:rPr>
          <w:bCs/>
          <w:sz w:val="28"/>
          <w:szCs w:val="28"/>
        </w:rPr>
        <w:t xml:space="preserve">рии промышленной площадки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Зеленодольск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за счет средств некоммерческой о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 xml:space="preserve">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>, на создание дорожной инфраструктуры общего пользов</w:t>
      </w:r>
      <w:r w:rsidRPr="00CA50F4">
        <w:rPr>
          <w:bCs/>
          <w:sz w:val="28"/>
          <w:szCs w:val="28"/>
        </w:rPr>
        <w:t>а</w:t>
      </w:r>
      <w:r w:rsidRPr="00CA50F4">
        <w:rPr>
          <w:bCs/>
          <w:sz w:val="28"/>
          <w:szCs w:val="28"/>
        </w:rPr>
        <w:t xml:space="preserve">ния на территории промышленной площадки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Зеленодольск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>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A50F4">
        <w:rPr>
          <w:bCs/>
          <w:sz w:val="28"/>
          <w:szCs w:val="28"/>
        </w:rPr>
        <w:t>Поступление в бюджет Республики Татарстан средств на указанные цели о</w:t>
      </w:r>
      <w:r w:rsidRPr="00CA50F4">
        <w:rPr>
          <w:bCs/>
          <w:sz w:val="28"/>
          <w:szCs w:val="28"/>
        </w:rPr>
        <w:t>т</w:t>
      </w:r>
      <w:r w:rsidRPr="00CA50F4">
        <w:rPr>
          <w:bCs/>
          <w:sz w:val="28"/>
          <w:szCs w:val="28"/>
        </w:rPr>
        <w:t xml:space="preserve">ражается по коду 000 2 04 02040 02 0000 180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Поступления от некоммерческой о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 xml:space="preserve">ганизации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Фонд развития моногородов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в бюджеты субъектов Российской Фед</w:t>
      </w:r>
      <w:r w:rsidRPr="00CA50F4">
        <w:rPr>
          <w:bCs/>
          <w:sz w:val="28"/>
          <w:szCs w:val="28"/>
        </w:rPr>
        <w:t>е</w:t>
      </w:r>
      <w:r w:rsidRPr="00CA50F4">
        <w:rPr>
          <w:bCs/>
          <w:sz w:val="28"/>
          <w:szCs w:val="28"/>
        </w:rPr>
        <w:t>рации на строительство и (или) реконструкцию объектов инфраструктуры, наход</w:t>
      </w:r>
      <w:r w:rsidRPr="00CA50F4">
        <w:rPr>
          <w:bCs/>
          <w:sz w:val="28"/>
          <w:szCs w:val="28"/>
        </w:rPr>
        <w:t>я</w:t>
      </w:r>
      <w:r w:rsidRPr="00CA50F4">
        <w:rPr>
          <w:bCs/>
          <w:sz w:val="28"/>
          <w:szCs w:val="28"/>
        </w:rPr>
        <w:t>щихся в государственной (муниципальной) собственности, в целях реализации и</w:t>
      </w:r>
      <w:r w:rsidRPr="00CA50F4">
        <w:rPr>
          <w:bCs/>
          <w:sz w:val="28"/>
          <w:szCs w:val="28"/>
        </w:rPr>
        <w:t>н</w:t>
      </w:r>
      <w:r w:rsidRPr="00CA50F4">
        <w:rPr>
          <w:bCs/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- 03593 Создание дорожной инфраструктуры общего пользования на террит</w:t>
      </w:r>
      <w:r w:rsidRPr="00CA50F4">
        <w:rPr>
          <w:bCs/>
          <w:sz w:val="28"/>
          <w:szCs w:val="28"/>
        </w:rPr>
        <w:t>о</w:t>
      </w:r>
      <w:r w:rsidRPr="00CA50F4">
        <w:rPr>
          <w:bCs/>
          <w:sz w:val="28"/>
          <w:szCs w:val="28"/>
        </w:rPr>
        <w:t xml:space="preserve">рии промышленной площадки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Зеленодольск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за счет средств бюджета Республики Татарстан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создание дорожной  инфраструктуры общего пользования на террит</w:t>
      </w:r>
      <w:r w:rsidRPr="00CA50F4">
        <w:rPr>
          <w:bCs/>
          <w:sz w:val="28"/>
          <w:szCs w:val="28"/>
        </w:rPr>
        <w:t>о</w:t>
      </w:r>
      <w:r w:rsidRPr="00CA50F4">
        <w:rPr>
          <w:bCs/>
          <w:sz w:val="28"/>
          <w:szCs w:val="28"/>
        </w:rPr>
        <w:t xml:space="preserve">рии промышленной площадки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Зеленодольск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>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A50F4">
        <w:rPr>
          <w:bCs/>
          <w:sz w:val="28"/>
          <w:szCs w:val="28"/>
        </w:rPr>
        <w:t>- 54200 Реализация мероприятий региональных программ в сфере дорожного хозяйства, включая проекты, реализуемые с применением механизмов госуда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>ственно-частного партнерства, и строительство, реконструкцию и ремонт уникал</w:t>
      </w:r>
      <w:r w:rsidRPr="00CA50F4">
        <w:rPr>
          <w:bCs/>
          <w:sz w:val="28"/>
          <w:szCs w:val="28"/>
        </w:rPr>
        <w:t>ь</w:t>
      </w:r>
      <w:r w:rsidRPr="00CA50F4">
        <w:rPr>
          <w:bCs/>
          <w:sz w:val="28"/>
          <w:szCs w:val="28"/>
        </w:rPr>
        <w:t>ных искусственных дорожных сооружений по решениям Правительства Российской Федерации за счет средств федерального бюджета</w:t>
      </w:r>
      <w:proofErr w:type="gramEnd"/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A50F4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A50F4">
        <w:rPr>
          <w:bCs/>
          <w:sz w:val="28"/>
          <w:szCs w:val="28"/>
        </w:rPr>
        <w:t>ь</w:t>
      </w:r>
      <w:r w:rsidRPr="00CA50F4">
        <w:rPr>
          <w:bCs/>
          <w:sz w:val="28"/>
          <w:szCs w:val="28"/>
        </w:rPr>
        <w:t>ного бюджета, на реализацию мероприятий региональных программ в сфере доро</w:t>
      </w:r>
      <w:r w:rsidRPr="00CA50F4">
        <w:rPr>
          <w:bCs/>
          <w:sz w:val="28"/>
          <w:szCs w:val="28"/>
        </w:rPr>
        <w:t>ж</w:t>
      </w:r>
      <w:r w:rsidRPr="00CA50F4">
        <w:rPr>
          <w:bCs/>
          <w:sz w:val="28"/>
          <w:szCs w:val="28"/>
        </w:rPr>
        <w:t>ного хозяйства, включая проекты, реализуемые с применением механизмов госуда</w:t>
      </w:r>
      <w:r w:rsidRPr="00CA50F4">
        <w:rPr>
          <w:bCs/>
          <w:sz w:val="28"/>
          <w:szCs w:val="28"/>
        </w:rPr>
        <w:t>р</w:t>
      </w:r>
      <w:r w:rsidRPr="00CA50F4">
        <w:rPr>
          <w:bCs/>
          <w:sz w:val="28"/>
          <w:szCs w:val="28"/>
        </w:rPr>
        <w:t>ственно-частного партнерства, и строительство, реконструкцию и ремонт уникал</w:t>
      </w:r>
      <w:r w:rsidRPr="00CA50F4">
        <w:rPr>
          <w:bCs/>
          <w:sz w:val="28"/>
          <w:szCs w:val="28"/>
        </w:rPr>
        <w:t>ь</w:t>
      </w:r>
      <w:r w:rsidRPr="00CA50F4">
        <w:rPr>
          <w:bCs/>
          <w:sz w:val="28"/>
          <w:szCs w:val="28"/>
        </w:rPr>
        <w:t>ных искусственных дорожных сооружений по решениям Правительства Российской Федерации.</w:t>
      </w:r>
      <w:proofErr w:type="gramEnd"/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A50F4">
        <w:rPr>
          <w:bCs/>
          <w:sz w:val="28"/>
          <w:szCs w:val="28"/>
        </w:rPr>
        <w:t>Поступление в бюджет Республики Татарстан иных межбюджетных тран</w:t>
      </w:r>
      <w:r w:rsidRPr="00CA50F4">
        <w:rPr>
          <w:bCs/>
          <w:sz w:val="28"/>
          <w:szCs w:val="28"/>
        </w:rPr>
        <w:t>с</w:t>
      </w:r>
      <w:r w:rsidRPr="00CA50F4">
        <w:rPr>
          <w:bCs/>
          <w:sz w:val="28"/>
          <w:szCs w:val="28"/>
        </w:rPr>
        <w:t xml:space="preserve">фертов на указанные цели отражается по коду 000 2 02 04095 02 0000 151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Ме</w:t>
      </w:r>
      <w:r w:rsidRPr="00CA50F4">
        <w:rPr>
          <w:bCs/>
          <w:sz w:val="28"/>
          <w:szCs w:val="28"/>
        </w:rPr>
        <w:t>ж</w:t>
      </w:r>
      <w:r w:rsidRPr="00CA50F4">
        <w:rPr>
          <w:bCs/>
          <w:sz w:val="28"/>
          <w:szCs w:val="28"/>
        </w:rPr>
        <w:t>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</w:t>
      </w:r>
      <w:r w:rsidRPr="00CA50F4">
        <w:rPr>
          <w:bCs/>
          <w:sz w:val="28"/>
          <w:szCs w:val="28"/>
        </w:rPr>
        <w:t>с</w:t>
      </w:r>
      <w:r w:rsidRPr="00CA50F4">
        <w:rPr>
          <w:bCs/>
          <w:sz w:val="28"/>
          <w:szCs w:val="28"/>
        </w:rPr>
        <w:t>ственных дорожных сооружений по решениям Правительства Российской Федер</w:t>
      </w:r>
      <w:r w:rsidRPr="00CA50F4">
        <w:rPr>
          <w:bCs/>
          <w:sz w:val="28"/>
          <w:szCs w:val="28"/>
        </w:rPr>
        <w:t>а</w:t>
      </w:r>
      <w:r w:rsidRPr="00CA50F4">
        <w:rPr>
          <w:bCs/>
          <w:sz w:val="28"/>
          <w:szCs w:val="28"/>
        </w:rPr>
        <w:t>ции</w:t>
      </w:r>
      <w:r w:rsidR="00597591">
        <w:rPr>
          <w:bCs/>
          <w:sz w:val="28"/>
          <w:szCs w:val="28"/>
        </w:rPr>
        <w:t>»</w:t>
      </w:r>
      <w:r w:rsidRPr="00CA50F4">
        <w:rPr>
          <w:bCs/>
          <w:sz w:val="28"/>
          <w:szCs w:val="28"/>
        </w:rPr>
        <w:t xml:space="preserve"> классификации</w:t>
      </w:r>
      <w:proofErr w:type="gramEnd"/>
      <w:r w:rsidRPr="00CA50F4">
        <w:rPr>
          <w:bCs/>
          <w:sz w:val="28"/>
          <w:szCs w:val="28"/>
        </w:rPr>
        <w:t xml:space="preserve"> доходов бюджетов.</w:t>
      </w: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A50F4" w:rsidRP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50F4">
        <w:rPr>
          <w:bCs/>
          <w:sz w:val="28"/>
          <w:szCs w:val="28"/>
        </w:rPr>
        <w:t>- 72350 Развитие социальных отраслей и общественной инфраструктуры в Республике Татарстан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A24EF3" w:rsidRDefault="00A24EF3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CA50F4" w:rsidRPr="00842733" w:rsidRDefault="00CA50F4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C2188B" w:rsidRPr="003C39AA" w:rsidRDefault="007A120F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39AA">
        <w:rPr>
          <w:sz w:val="28"/>
          <w:szCs w:val="28"/>
        </w:rPr>
        <w:t>л</w:t>
      </w:r>
      <w:r w:rsidR="00C2188B" w:rsidRPr="003C39AA">
        <w:rPr>
          <w:sz w:val="28"/>
          <w:szCs w:val="28"/>
        </w:rPr>
        <w:t xml:space="preserve">) в подпункте 2.14. </w:t>
      </w:r>
      <w:r w:rsidR="00597591">
        <w:rPr>
          <w:sz w:val="28"/>
          <w:szCs w:val="28"/>
        </w:rPr>
        <w:t>«</w:t>
      </w:r>
      <w:r w:rsidR="00C2188B" w:rsidRPr="003C39AA">
        <w:rPr>
          <w:bCs/>
          <w:sz w:val="28"/>
          <w:szCs w:val="28"/>
        </w:rPr>
        <w:t xml:space="preserve">Государственная программа </w:t>
      </w:r>
      <w:r w:rsidR="00597591">
        <w:rPr>
          <w:bCs/>
          <w:sz w:val="28"/>
          <w:szCs w:val="28"/>
        </w:rPr>
        <w:t>«</w:t>
      </w:r>
      <w:r w:rsidR="00C2188B" w:rsidRPr="003C39AA">
        <w:rPr>
          <w:bCs/>
          <w:sz w:val="28"/>
          <w:szCs w:val="28"/>
        </w:rPr>
        <w:t>Развитие сельского хозя</w:t>
      </w:r>
      <w:r w:rsidR="00C2188B" w:rsidRPr="003C39AA">
        <w:rPr>
          <w:bCs/>
          <w:sz w:val="28"/>
          <w:szCs w:val="28"/>
        </w:rPr>
        <w:t>й</w:t>
      </w:r>
      <w:r w:rsidR="00C2188B" w:rsidRPr="003C39AA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C2188B" w:rsidRPr="003C39AA">
        <w:rPr>
          <w:bCs/>
          <w:sz w:val="28"/>
          <w:szCs w:val="28"/>
        </w:rPr>
        <w:t>ь</w:t>
      </w:r>
      <w:r w:rsidR="00C2188B" w:rsidRPr="003C39AA">
        <w:rPr>
          <w:bCs/>
          <w:sz w:val="28"/>
          <w:szCs w:val="28"/>
        </w:rPr>
        <w:t>ствия в Республике Татарстан на 2013 – 2020 годы</w:t>
      </w:r>
      <w:r w:rsidR="00597591">
        <w:rPr>
          <w:bCs/>
          <w:sz w:val="28"/>
          <w:szCs w:val="28"/>
        </w:rPr>
        <w:t>»</w:t>
      </w:r>
      <w:r w:rsidR="00C2188B" w:rsidRPr="003C39AA">
        <w:rPr>
          <w:bCs/>
          <w:sz w:val="28"/>
          <w:szCs w:val="28"/>
        </w:rPr>
        <w:t>:</w:t>
      </w:r>
    </w:p>
    <w:p w:rsid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 xml:space="preserve">14 1 02 00000  Основное мероприятие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Поддержка закладки и ухода за многолетними насаждениями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наименование направления расходов        </w:t>
      </w:r>
      <w:r w:rsidR="00597591">
        <w:rPr>
          <w:bCs/>
          <w:sz w:val="28"/>
          <w:szCs w:val="28"/>
        </w:rPr>
        <w:t>«</w:t>
      </w:r>
      <w:r w:rsidRPr="00CA50F4">
        <w:rPr>
          <w:bCs/>
          <w:sz w:val="28"/>
          <w:szCs w:val="28"/>
        </w:rPr>
        <w:t>- R0340 Субсидии на возмещение части затрат на закладку и уход за многолетними плодовыми и ягодными насаждениями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A50F4" w:rsidRDefault="00597591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A50F4" w:rsidRPr="00CA50F4">
        <w:rPr>
          <w:bCs/>
          <w:sz w:val="28"/>
          <w:szCs w:val="28"/>
        </w:rPr>
        <w:t>- R0340 Софинансируемые расходы на возмещение части затрат на закладку и уход за многолетними плодовыми и ягодными насаждениями</w:t>
      </w:r>
      <w:r>
        <w:rPr>
          <w:bCs/>
          <w:sz w:val="28"/>
          <w:szCs w:val="28"/>
        </w:rPr>
        <w:t>»</w:t>
      </w:r>
      <w:r w:rsidR="00CA50F4">
        <w:rPr>
          <w:bCs/>
          <w:sz w:val="28"/>
          <w:szCs w:val="28"/>
        </w:rPr>
        <w:t>;</w:t>
      </w:r>
    </w:p>
    <w:p w:rsidR="00CA50F4" w:rsidRDefault="00CA50F4" w:rsidP="00CA50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72BD4" w:rsidRPr="00C9258D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  <w:highlight w:val="lightGray"/>
          <w:lang w:eastAsia="en-US"/>
        </w:rPr>
      </w:pPr>
      <w:r>
        <w:rPr>
          <w:bCs/>
          <w:sz w:val="28"/>
          <w:szCs w:val="28"/>
        </w:rPr>
        <w:t xml:space="preserve">в целевой статье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 xml:space="preserve">14 1 03 00000  Основное мероприятие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 xml:space="preserve">Государственная поддержка кредитования </w:t>
      </w:r>
      <w:proofErr w:type="spellStart"/>
      <w:r w:rsidRPr="00E72BD4">
        <w:rPr>
          <w:bCs/>
          <w:sz w:val="28"/>
          <w:szCs w:val="28"/>
        </w:rPr>
        <w:t>подотрасли</w:t>
      </w:r>
      <w:proofErr w:type="spellEnd"/>
      <w:r w:rsidRPr="00E72BD4">
        <w:rPr>
          <w:bCs/>
          <w:sz w:val="28"/>
          <w:szCs w:val="28"/>
        </w:rPr>
        <w:t xml:space="preserve"> растениеводства, переработки ее продукции, развития инфраструктуры и логистического обеспечения рынков продукции раст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ниеводства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- </w:t>
      </w:r>
      <w:r w:rsidRPr="00E72BD4">
        <w:rPr>
          <w:bCs/>
          <w:sz w:val="28"/>
          <w:szCs w:val="28"/>
        </w:rPr>
        <w:t>50390 Субсидии на возмещение части процентной ставки по инвестиционным кредитам (займам) на развитие растениеводства, перер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ботки и развити</w:t>
      </w:r>
      <w:r>
        <w:rPr>
          <w:bCs/>
          <w:sz w:val="28"/>
          <w:szCs w:val="28"/>
        </w:rPr>
        <w:t>я</w:t>
      </w:r>
      <w:r w:rsidRPr="00E72BD4">
        <w:rPr>
          <w:bCs/>
          <w:sz w:val="28"/>
          <w:szCs w:val="28"/>
        </w:rPr>
        <w:t xml:space="preserve"> инфраструктуры и логистического обеспечения рынков продукции растениеводства за счет средств федерального бюджета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дакции:</w:t>
      </w:r>
    </w:p>
    <w:p w:rsidR="00E72BD4" w:rsidRPr="00E72BD4" w:rsidRDefault="00597591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BD4">
        <w:rPr>
          <w:bCs/>
          <w:sz w:val="28"/>
          <w:szCs w:val="28"/>
        </w:rPr>
        <w:t xml:space="preserve">- </w:t>
      </w:r>
      <w:r w:rsidR="00E72BD4" w:rsidRPr="00E72BD4">
        <w:rPr>
          <w:bCs/>
          <w:sz w:val="28"/>
          <w:szCs w:val="28"/>
        </w:rPr>
        <w:t>50390 Субсидии на возмещение части процентной ставки по инвестицио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ным кредитам (займам) на развитие растениеводства, переработки и развитие и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фраструктуры и логистического обеспечения рынков продукции растениеводства за счет средств федерального бюджета</w:t>
      </w:r>
    </w:p>
    <w:p w:rsidR="00E72BD4" w:rsidRP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чения рынков продукции растениеводства.</w:t>
      </w: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E72BD4">
        <w:rPr>
          <w:bCs/>
          <w:sz w:val="28"/>
          <w:szCs w:val="28"/>
        </w:rPr>
        <w:t>т</w:t>
      </w:r>
      <w:r w:rsidRPr="00E72BD4">
        <w:rPr>
          <w:bCs/>
          <w:sz w:val="28"/>
          <w:szCs w:val="28"/>
        </w:rPr>
        <w:t xml:space="preserve">ражается по коду 000 2 02 02182 02 0000 151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>Субсидии бюджетам субъектов Ро</w:t>
      </w:r>
      <w:r w:rsidRPr="00E72BD4">
        <w:rPr>
          <w:bCs/>
          <w:sz w:val="28"/>
          <w:szCs w:val="28"/>
        </w:rPr>
        <w:t>с</w:t>
      </w:r>
      <w:r w:rsidRPr="00E72BD4">
        <w:rPr>
          <w:bCs/>
          <w:sz w:val="28"/>
          <w:szCs w:val="28"/>
        </w:rPr>
        <w:t>сийской Федерации на возмещение части процентной ставки по инвестиционным кредитам (займам) на развитие растениеводства, переработки и развитие инфр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структуры и логистического обеспечения рынков продукции растениеводства</w:t>
      </w:r>
      <w:r w:rsidR="00597591">
        <w:rPr>
          <w:bCs/>
          <w:sz w:val="28"/>
          <w:szCs w:val="28"/>
        </w:rPr>
        <w:t>»</w:t>
      </w:r>
      <w:r w:rsidRPr="00E72BD4">
        <w:rPr>
          <w:bCs/>
          <w:sz w:val="28"/>
          <w:szCs w:val="28"/>
        </w:rPr>
        <w:t xml:space="preserve"> кла</w:t>
      </w:r>
      <w:r w:rsidRPr="00E72BD4">
        <w:rPr>
          <w:bCs/>
          <w:sz w:val="28"/>
          <w:szCs w:val="28"/>
        </w:rPr>
        <w:t>с</w:t>
      </w:r>
      <w:r w:rsidRPr="00E72BD4">
        <w:rPr>
          <w:bCs/>
          <w:sz w:val="28"/>
          <w:szCs w:val="28"/>
        </w:rPr>
        <w:t>сификации доходов бюджетов</w:t>
      </w:r>
      <w:proofErr w:type="gramStart"/>
      <w:r w:rsidRPr="00E72BD4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72BD4" w:rsidRP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>- 60390 Субсидии на возмещение части процентной ставки по инвестиционным кредитам (займам) на развитие растениеводства, перер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ботки и развити</w:t>
      </w:r>
      <w:r>
        <w:rPr>
          <w:bCs/>
          <w:sz w:val="28"/>
          <w:szCs w:val="28"/>
        </w:rPr>
        <w:t>я</w:t>
      </w:r>
      <w:r w:rsidRPr="00E72BD4">
        <w:rPr>
          <w:bCs/>
          <w:sz w:val="28"/>
          <w:szCs w:val="28"/>
        </w:rPr>
        <w:t xml:space="preserve"> инфраструктуры и логистического обеспечения рынков продукции растениеводства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72BD4" w:rsidRPr="00E72BD4" w:rsidRDefault="00597591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BD4" w:rsidRPr="00E72BD4">
        <w:rPr>
          <w:bCs/>
          <w:sz w:val="28"/>
          <w:szCs w:val="28"/>
        </w:rPr>
        <w:t>- 60390 Субсидии на возмещение части процентной ставки по инвестицио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ным кредитам (займам) на развитие растениеводства, переработки и развитие и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фраструктуры и логистического обеспечения рынков продукции растениеводства</w:t>
      </w: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ниеводства за счет средств бюджета Республики Татарстан</w:t>
      </w:r>
      <w:proofErr w:type="gramStart"/>
      <w:r w:rsidRPr="00E72BD4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>- R0390 Софинансируемые расходы на возмещение ч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сти процентной ставки по инвестиционным кредитам (займам) на развитие растен</w:t>
      </w:r>
      <w:r w:rsidRPr="00E72BD4">
        <w:rPr>
          <w:bCs/>
          <w:sz w:val="28"/>
          <w:szCs w:val="28"/>
        </w:rPr>
        <w:t>и</w:t>
      </w:r>
      <w:r w:rsidRPr="00E72BD4">
        <w:rPr>
          <w:bCs/>
          <w:sz w:val="28"/>
          <w:szCs w:val="28"/>
        </w:rPr>
        <w:t>еводства, переработки и развити</w:t>
      </w:r>
      <w:r>
        <w:rPr>
          <w:bCs/>
          <w:sz w:val="28"/>
          <w:szCs w:val="28"/>
        </w:rPr>
        <w:t>я</w:t>
      </w:r>
      <w:r w:rsidRPr="00E72BD4">
        <w:rPr>
          <w:bCs/>
          <w:sz w:val="28"/>
          <w:szCs w:val="28"/>
        </w:rPr>
        <w:t xml:space="preserve"> инфраструктуры и логистического обеспечения рынков продукции растениеводства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72BD4" w:rsidRPr="00E72BD4" w:rsidRDefault="00597591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BD4" w:rsidRPr="00E72BD4">
        <w:rPr>
          <w:bCs/>
          <w:sz w:val="28"/>
          <w:szCs w:val="28"/>
        </w:rPr>
        <w:t>- R0390 Софинансируемые расходы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</w:t>
      </w:r>
      <w:r w:rsidR="00E72BD4" w:rsidRPr="00E72BD4">
        <w:rPr>
          <w:bCs/>
          <w:sz w:val="28"/>
          <w:szCs w:val="28"/>
        </w:rPr>
        <w:t>е</w:t>
      </w:r>
      <w:r w:rsidR="00E72BD4" w:rsidRPr="00E72BD4">
        <w:rPr>
          <w:bCs/>
          <w:sz w:val="28"/>
          <w:szCs w:val="28"/>
        </w:rPr>
        <w:t>ниеводства</w:t>
      </w: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lastRenderedPageBreak/>
        <w:t>чения рынков продукции растениеводства за счет средств бюджета Республики Т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тарстан</w:t>
      </w:r>
      <w:proofErr w:type="gramStart"/>
      <w:r w:rsidRPr="00E72BD4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 xml:space="preserve">14 2 04 00000  Основное мероприятие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 xml:space="preserve">Государственная поддержка кредитования </w:t>
      </w:r>
      <w:proofErr w:type="spellStart"/>
      <w:r w:rsidRPr="00E72BD4">
        <w:rPr>
          <w:bCs/>
          <w:sz w:val="28"/>
          <w:szCs w:val="28"/>
        </w:rPr>
        <w:t>подотрасли</w:t>
      </w:r>
      <w:proofErr w:type="spellEnd"/>
      <w:r w:rsidRPr="00E72BD4">
        <w:rPr>
          <w:bCs/>
          <w:sz w:val="28"/>
          <w:szCs w:val="28"/>
        </w:rPr>
        <w:t xml:space="preserve"> животноводства, переработки ее продукции, развития инфраструктуры и логистического обеспечения рынков продукции живо</w:t>
      </w:r>
      <w:r w:rsidRPr="00E72BD4">
        <w:rPr>
          <w:bCs/>
          <w:sz w:val="28"/>
          <w:szCs w:val="28"/>
        </w:rPr>
        <w:t>т</w:t>
      </w:r>
      <w:r w:rsidRPr="00E72BD4">
        <w:rPr>
          <w:bCs/>
          <w:sz w:val="28"/>
          <w:szCs w:val="28"/>
        </w:rPr>
        <w:t>новодства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E72BD4" w:rsidRP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-</w:t>
      </w:r>
      <w:r w:rsidRPr="00E72BD4">
        <w:rPr>
          <w:bCs/>
          <w:sz w:val="28"/>
          <w:szCs w:val="28"/>
        </w:rPr>
        <w:t xml:space="preserve"> 50480 Субсидии на возмещение части процентной ставки по инвестиционным кредитам (займам) на развитие животноводства, перер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ботки и развити</w:t>
      </w:r>
      <w:r>
        <w:rPr>
          <w:bCs/>
          <w:sz w:val="28"/>
          <w:szCs w:val="28"/>
        </w:rPr>
        <w:t>я</w:t>
      </w:r>
      <w:r w:rsidRPr="00E72BD4">
        <w:rPr>
          <w:bCs/>
          <w:sz w:val="28"/>
          <w:szCs w:val="28"/>
        </w:rPr>
        <w:t xml:space="preserve"> инфраструктуры и логистического обеспечения рынков продукции животноводства за счет средств федерального бюджета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дакции:</w:t>
      </w:r>
    </w:p>
    <w:p w:rsidR="00E72BD4" w:rsidRPr="00E72BD4" w:rsidRDefault="00597591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BD4" w:rsidRPr="00E72BD4">
        <w:rPr>
          <w:bCs/>
          <w:sz w:val="28"/>
          <w:szCs w:val="28"/>
        </w:rPr>
        <w:t>- 50480 Субсидии на возмещение части процентной ставки по инвестицио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ным кредитам (займам) на развитие животноводства, переработки и развитие и</w:t>
      </w:r>
      <w:r w:rsidR="00E72BD4" w:rsidRPr="00E72BD4">
        <w:rPr>
          <w:bCs/>
          <w:sz w:val="28"/>
          <w:szCs w:val="28"/>
        </w:rPr>
        <w:t>н</w:t>
      </w:r>
      <w:r w:rsidR="00E72BD4" w:rsidRPr="00E72BD4">
        <w:rPr>
          <w:bCs/>
          <w:sz w:val="28"/>
          <w:szCs w:val="28"/>
        </w:rPr>
        <w:t>фраструктуры и логистического обеспечения рынков продукции животноводства за счет средств федерального бюджета</w:t>
      </w:r>
    </w:p>
    <w:p w:rsidR="00E72BD4" w:rsidRP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</w:t>
      </w:r>
      <w:r w:rsidRPr="00E72BD4">
        <w:rPr>
          <w:bCs/>
          <w:sz w:val="28"/>
          <w:szCs w:val="28"/>
        </w:rPr>
        <w:t>е</w:t>
      </w:r>
      <w:r w:rsidRPr="00E72BD4">
        <w:rPr>
          <w:bCs/>
          <w:sz w:val="28"/>
          <w:szCs w:val="28"/>
        </w:rPr>
        <w:t>чения рынков продукции животноводства.</w:t>
      </w:r>
    </w:p>
    <w:p w:rsidR="00E72BD4" w:rsidRDefault="00E72BD4" w:rsidP="00E72B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E72BD4">
        <w:rPr>
          <w:bCs/>
          <w:sz w:val="28"/>
          <w:szCs w:val="28"/>
        </w:rPr>
        <w:t>т</w:t>
      </w:r>
      <w:r w:rsidRPr="00E72BD4">
        <w:rPr>
          <w:bCs/>
          <w:sz w:val="28"/>
          <w:szCs w:val="28"/>
        </w:rPr>
        <w:t xml:space="preserve">ражается по коду 000 2 02 02191 02 0000 151 </w:t>
      </w:r>
      <w:r w:rsidR="00597591">
        <w:rPr>
          <w:bCs/>
          <w:sz w:val="28"/>
          <w:szCs w:val="28"/>
        </w:rPr>
        <w:t>«</w:t>
      </w:r>
      <w:r w:rsidRPr="00E72BD4">
        <w:rPr>
          <w:bCs/>
          <w:sz w:val="28"/>
          <w:szCs w:val="28"/>
        </w:rPr>
        <w:t>Субсидии бюджетам субъектов Ро</w:t>
      </w:r>
      <w:r w:rsidRPr="00E72BD4">
        <w:rPr>
          <w:bCs/>
          <w:sz w:val="28"/>
          <w:szCs w:val="28"/>
        </w:rPr>
        <w:t>с</w:t>
      </w:r>
      <w:r w:rsidRPr="00E72BD4">
        <w:rPr>
          <w:bCs/>
          <w:sz w:val="28"/>
          <w:szCs w:val="28"/>
        </w:rPr>
        <w:t>сийской Федерации на возмещение части процентной ставки по инвестиционным кредитам (займам) на развитие животноводства, переработки и развитие инфр</w:t>
      </w:r>
      <w:r w:rsidRPr="00E72BD4">
        <w:rPr>
          <w:bCs/>
          <w:sz w:val="28"/>
          <w:szCs w:val="28"/>
        </w:rPr>
        <w:t>а</w:t>
      </w:r>
      <w:r w:rsidRPr="00E72BD4">
        <w:rPr>
          <w:bCs/>
          <w:sz w:val="28"/>
          <w:szCs w:val="28"/>
        </w:rPr>
        <w:t>структуры и логистического обеспечения рынков продукции животноводства</w:t>
      </w:r>
      <w:r w:rsidR="00597591">
        <w:rPr>
          <w:bCs/>
          <w:sz w:val="28"/>
          <w:szCs w:val="28"/>
        </w:rPr>
        <w:t>»</w:t>
      </w:r>
      <w:r w:rsidRPr="00E72BD4">
        <w:rPr>
          <w:bCs/>
          <w:sz w:val="28"/>
          <w:szCs w:val="28"/>
        </w:rPr>
        <w:t xml:space="preserve"> кла</w:t>
      </w:r>
      <w:r w:rsidRPr="00E72BD4">
        <w:rPr>
          <w:bCs/>
          <w:sz w:val="28"/>
          <w:szCs w:val="28"/>
        </w:rPr>
        <w:t>с</w:t>
      </w:r>
      <w:r w:rsidRPr="00E72BD4">
        <w:rPr>
          <w:bCs/>
          <w:sz w:val="28"/>
          <w:szCs w:val="28"/>
        </w:rPr>
        <w:t>сификации доходов бюджетов</w:t>
      </w:r>
      <w:proofErr w:type="gramStart"/>
      <w:r w:rsidRPr="00E72BD4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72BD4" w:rsidRDefault="00D94337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 w:rsidRPr="00D94337">
        <w:rPr>
          <w:bCs/>
          <w:sz w:val="28"/>
          <w:szCs w:val="28"/>
        </w:rPr>
        <w:t>- 60480 Субсидии на возмещение части процентной ставки по инвестиционным кредитам (займам) на развитие животноводства, перер</w:t>
      </w:r>
      <w:r w:rsidRPr="00D94337">
        <w:rPr>
          <w:bCs/>
          <w:sz w:val="28"/>
          <w:szCs w:val="28"/>
        </w:rPr>
        <w:t>а</w:t>
      </w:r>
      <w:r w:rsidRPr="00D94337">
        <w:rPr>
          <w:bCs/>
          <w:sz w:val="28"/>
          <w:szCs w:val="28"/>
        </w:rPr>
        <w:t>ботки и развити</w:t>
      </w:r>
      <w:r>
        <w:rPr>
          <w:bCs/>
          <w:sz w:val="28"/>
          <w:szCs w:val="28"/>
        </w:rPr>
        <w:t>я</w:t>
      </w:r>
      <w:r w:rsidRPr="00D94337">
        <w:rPr>
          <w:bCs/>
          <w:sz w:val="28"/>
          <w:szCs w:val="28"/>
        </w:rPr>
        <w:t xml:space="preserve"> инфраструктуры и логистического обеспечения рынков продукции животноводства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72BD4" w:rsidRPr="00D94337" w:rsidRDefault="00597591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BD4" w:rsidRPr="00D94337">
        <w:rPr>
          <w:bCs/>
          <w:sz w:val="28"/>
          <w:szCs w:val="28"/>
        </w:rPr>
        <w:t>- 60480 Субсидии на возмещение части процентной ставки по инвестицио</w:t>
      </w:r>
      <w:r w:rsidR="00E72BD4" w:rsidRPr="00D94337">
        <w:rPr>
          <w:bCs/>
          <w:sz w:val="28"/>
          <w:szCs w:val="28"/>
        </w:rPr>
        <w:t>н</w:t>
      </w:r>
      <w:r w:rsidR="00E72BD4" w:rsidRPr="00D94337">
        <w:rPr>
          <w:bCs/>
          <w:sz w:val="28"/>
          <w:szCs w:val="28"/>
        </w:rPr>
        <w:t>ным кредитам (займам) на развитие животноводства, переработки и развитие и</w:t>
      </w:r>
      <w:r w:rsidR="00E72BD4" w:rsidRPr="00D94337">
        <w:rPr>
          <w:bCs/>
          <w:sz w:val="28"/>
          <w:szCs w:val="28"/>
        </w:rPr>
        <w:t>н</w:t>
      </w:r>
      <w:r w:rsidR="00E72BD4" w:rsidRPr="00D94337">
        <w:rPr>
          <w:bCs/>
          <w:sz w:val="28"/>
          <w:szCs w:val="28"/>
        </w:rPr>
        <w:t>фраструктуры и логистического обеспечения рынков продукции животноводства</w:t>
      </w:r>
    </w:p>
    <w:p w:rsidR="00E72BD4" w:rsidRDefault="00E72BD4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94337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</w:t>
      </w:r>
      <w:r w:rsidRPr="00D94337">
        <w:rPr>
          <w:bCs/>
          <w:sz w:val="28"/>
          <w:szCs w:val="28"/>
        </w:rPr>
        <w:t>т</w:t>
      </w:r>
      <w:r w:rsidRPr="00D94337">
        <w:rPr>
          <w:bCs/>
          <w:sz w:val="28"/>
          <w:szCs w:val="28"/>
        </w:rPr>
        <w:t>новодства за счет средств бюджета Республики Татарстан</w:t>
      </w:r>
      <w:proofErr w:type="gramStart"/>
      <w:r w:rsidRPr="00D94337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 w:rsidR="00D94337">
        <w:rPr>
          <w:bCs/>
          <w:sz w:val="28"/>
          <w:szCs w:val="28"/>
        </w:rPr>
        <w:t>;</w:t>
      </w:r>
      <w:proofErr w:type="gramEnd"/>
    </w:p>
    <w:p w:rsidR="00D94337" w:rsidRPr="00D94337" w:rsidRDefault="00D94337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направление расходов </w:t>
      </w:r>
      <w:r w:rsidR="00597591">
        <w:rPr>
          <w:bCs/>
          <w:sz w:val="28"/>
          <w:szCs w:val="28"/>
        </w:rPr>
        <w:t>«</w:t>
      </w:r>
      <w:r w:rsidRPr="00D94337">
        <w:rPr>
          <w:bCs/>
          <w:sz w:val="28"/>
          <w:szCs w:val="28"/>
        </w:rPr>
        <w:t>- R0480 Софинансируемые расходы на возмещение ч</w:t>
      </w:r>
      <w:r w:rsidRPr="00D94337">
        <w:rPr>
          <w:bCs/>
          <w:sz w:val="28"/>
          <w:szCs w:val="28"/>
        </w:rPr>
        <w:t>а</w:t>
      </w:r>
      <w:r w:rsidRPr="00D94337">
        <w:rPr>
          <w:bCs/>
          <w:sz w:val="28"/>
          <w:szCs w:val="28"/>
        </w:rPr>
        <w:t>сти процентной ставки по инвестиционным кредитам (займам) на развитие живо</w:t>
      </w:r>
      <w:r w:rsidRPr="00D94337">
        <w:rPr>
          <w:bCs/>
          <w:sz w:val="28"/>
          <w:szCs w:val="28"/>
        </w:rPr>
        <w:t>т</w:t>
      </w:r>
      <w:r w:rsidRPr="00D94337">
        <w:rPr>
          <w:bCs/>
          <w:sz w:val="28"/>
          <w:szCs w:val="28"/>
        </w:rPr>
        <w:t>новодства, переработки и развити</w:t>
      </w:r>
      <w:r>
        <w:rPr>
          <w:bCs/>
          <w:sz w:val="28"/>
          <w:szCs w:val="28"/>
        </w:rPr>
        <w:t>я</w:t>
      </w:r>
      <w:r w:rsidRPr="00D94337">
        <w:rPr>
          <w:bCs/>
          <w:sz w:val="28"/>
          <w:szCs w:val="28"/>
        </w:rPr>
        <w:t xml:space="preserve"> инфраструктуры и логистического обеспечения рынков продукции животноводства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72BD4" w:rsidRPr="00D94337" w:rsidRDefault="00597591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E72BD4" w:rsidRPr="00D94337">
        <w:rPr>
          <w:bCs/>
          <w:sz w:val="28"/>
          <w:szCs w:val="28"/>
        </w:rPr>
        <w:t>- R0480 Софинансируемые расходы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</w:t>
      </w:r>
      <w:r w:rsidR="00E72BD4" w:rsidRPr="00D94337">
        <w:rPr>
          <w:bCs/>
          <w:sz w:val="28"/>
          <w:szCs w:val="28"/>
        </w:rPr>
        <w:t>т</w:t>
      </w:r>
      <w:r w:rsidR="00E72BD4" w:rsidRPr="00D94337">
        <w:rPr>
          <w:bCs/>
          <w:sz w:val="28"/>
          <w:szCs w:val="28"/>
        </w:rPr>
        <w:t>новодства</w:t>
      </w:r>
    </w:p>
    <w:p w:rsidR="00E72BD4" w:rsidRPr="00D94337" w:rsidRDefault="00E72BD4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94337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D94337">
        <w:rPr>
          <w:bCs/>
          <w:sz w:val="28"/>
          <w:szCs w:val="28"/>
        </w:rPr>
        <w:t>е</w:t>
      </w:r>
      <w:r w:rsidRPr="00D94337">
        <w:rPr>
          <w:bCs/>
          <w:sz w:val="28"/>
          <w:szCs w:val="28"/>
        </w:rPr>
        <w:t>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</w:t>
      </w:r>
      <w:r w:rsidRPr="00D94337">
        <w:rPr>
          <w:bCs/>
          <w:sz w:val="28"/>
          <w:szCs w:val="28"/>
        </w:rPr>
        <w:t>е</w:t>
      </w:r>
      <w:r w:rsidRPr="00D94337">
        <w:rPr>
          <w:bCs/>
          <w:sz w:val="28"/>
          <w:szCs w:val="28"/>
        </w:rPr>
        <w:t>чения рынков продукции животноводства за счет средств бюджета Республики Т</w:t>
      </w:r>
      <w:r w:rsidRPr="00D94337">
        <w:rPr>
          <w:bCs/>
          <w:sz w:val="28"/>
          <w:szCs w:val="28"/>
        </w:rPr>
        <w:t>а</w:t>
      </w:r>
      <w:r w:rsidRPr="00D94337">
        <w:rPr>
          <w:bCs/>
          <w:sz w:val="28"/>
          <w:szCs w:val="28"/>
        </w:rPr>
        <w:t>тарстан</w:t>
      </w:r>
      <w:proofErr w:type="gramStart"/>
      <w:r w:rsidRPr="00D94337">
        <w:rPr>
          <w:bCs/>
          <w:sz w:val="28"/>
          <w:szCs w:val="28"/>
        </w:rPr>
        <w:t>.</w:t>
      </w:r>
      <w:r w:rsidR="00597591">
        <w:rPr>
          <w:bCs/>
          <w:sz w:val="28"/>
          <w:szCs w:val="28"/>
        </w:rPr>
        <w:t>»</w:t>
      </w:r>
      <w:r w:rsidR="00D94337">
        <w:rPr>
          <w:bCs/>
          <w:sz w:val="28"/>
          <w:szCs w:val="28"/>
        </w:rPr>
        <w:t>;</w:t>
      </w:r>
      <w:proofErr w:type="gramEnd"/>
    </w:p>
    <w:p w:rsidR="00E72BD4" w:rsidRDefault="00E72BD4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2188B" w:rsidRPr="00A26CDE" w:rsidRDefault="00D94337" w:rsidP="00A26CD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3C39AA" w:rsidRPr="00A26CDE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3C39AA" w:rsidRPr="00A26CDE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3C39AA" w:rsidRPr="00A26CDE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3C39AA" w:rsidRPr="00A26CDE">
        <w:rPr>
          <w:bCs/>
          <w:sz w:val="28"/>
          <w:szCs w:val="28"/>
        </w:rPr>
        <w:t>14</w:t>
      </w:r>
      <w:r w:rsidR="00A26CDE" w:rsidRPr="00A26CDE">
        <w:rPr>
          <w:bCs/>
          <w:sz w:val="28"/>
          <w:szCs w:val="28"/>
        </w:rPr>
        <w:t xml:space="preserve"> 2 05</w:t>
      </w:r>
      <w:r w:rsidR="003C39AA" w:rsidRPr="00A26CDE">
        <w:rPr>
          <w:bCs/>
          <w:sz w:val="28"/>
          <w:szCs w:val="28"/>
        </w:rPr>
        <w:t xml:space="preserve"> 00000 Основное мероприятие </w:t>
      </w:r>
      <w:r w:rsidR="00597591">
        <w:rPr>
          <w:bCs/>
          <w:sz w:val="28"/>
          <w:szCs w:val="28"/>
        </w:rPr>
        <w:t>«</w:t>
      </w:r>
      <w:r w:rsidR="00A26CDE" w:rsidRPr="00A26CDE">
        <w:rPr>
          <w:rFonts w:eastAsia="Calibri"/>
          <w:sz w:val="28"/>
          <w:szCs w:val="28"/>
          <w:lang w:eastAsia="en-US"/>
        </w:rPr>
        <w:t>Обеспечение пров</w:t>
      </w:r>
      <w:r w:rsidR="00A26CDE" w:rsidRPr="00A26CDE">
        <w:rPr>
          <w:rFonts w:eastAsia="Calibri"/>
          <w:sz w:val="28"/>
          <w:szCs w:val="28"/>
          <w:lang w:eastAsia="en-US"/>
        </w:rPr>
        <w:t>е</w:t>
      </w:r>
      <w:r w:rsidR="00A26CDE" w:rsidRPr="00A26CDE">
        <w:rPr>
          <w:rFonts w:eastAsia="Calibri"/>
          <w:sz w:val="28"/>
          <w:szCs w:val="28"/>
          <w:lang w:eastAsia="en-US"/>
        </w:rPr>
        <w:t>дения противоэпизоотических мероприятий</w:t>
      </w:r>
      <w:r w:rsidR="00597591">
        <w:rPr>
          <w:bCs/>
          <w:sz w:val="28"/>
          <w:szCs w:val="28"/>
        </w:rPr>
        <w:t>»</w:t>
      </w:r>
      <w:r w:rsidR="003C39AA" w:rsidRPr="00A26CDE">
        <w:rPr>
          <w:bCs/>
          <w:sz w:val="28"/>
          <w:szCs w:val="28"/>
        </w:rPr>
        <w:t xml:space="preserve"> направлени</w:t>
      </w:r>
      <w:r>
        <w:rPr>
          <w:bCs/>
          <w:sz w:val="28"/>
          <w:szCs w:val="28"/>
        </w:rPr>
        <w:t>е</w:t>
      </w:r>
      <w:r w:rsidR="003C39AA" w:rsidRPr="00A26CDE">
        <w:rPr>
          <w:bCs/>
          <w:sz w:val="28"/>
          <w:szCs w:val="28"/>
        </w:rPr>
        <w:t xml:space="preserve"> расходов</w:t>
      </w:r>
      <w:r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Pr="00D94337">
        <w:rPr>
          <w:sz w:val="28"/>
          <w:szCs w:val="28"/>
        </w:rPr>
        <w:t>- 63210 Мер</w:t>
      </w:r>
      <w:r w:rsidRPr="00D94337">
        <w:rPr>
          <w:sz w:val="28"/>
          <w:szCs w:val="28"/>
        </w:rPr>
        <w:t>о</w:t>
      </w:r>
      <w:r w:rsidRPr="00D94337">
        <w:rPr>
          <w:sz w:val="28"/>
          <w:szCs w:val="28"/>
        </w:rPr>
        <w:t>приятия по предотвращению заноса и распространения африканской чумы свиней на территори</w:t>
      </w:r>
      <w:r>
        <w:rPr>
          <w:sz w:val="28"/>
          <w:szCs w:val="28"/>
        </w:rPr>
        <w:t>ю</w:t>
      </w:r>
      <w:r w:rsidRPr="00D94337">
        <w:rPr>
          <w:sz w:val="28"/>
          <w:szCs w:val="28"/>
        </w:rPr>
        <w:t xml:space="preserve"> Республики Татарстан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3C39AA" w:rsidRPr="00A26CDE">
        <w:rPr>
          <w:bCs/>
          <w:sz w:val="28"/>
          <w:szCs w:val="28"/>
        </w:rPr>
        <w:t>:</w:t>
      </w:r>
    </w:p>
    <w:p w:rsidR="00D94337" w:rsidRPr="00D94337" w:rsidRDefault="00597591" w:rsidP="00D94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4337" w:rsidRPr="00D94337">
        <w:rPr>
          <w:sz w:val="28"/>
          <w:szCs w:val="28"/>
        </w:rPr>
        <w:t>- 63210 Мероприятия по предотвращению заноса и распространения афр</w:t>
      </w:r>
      <w:r w:rsidR="00D94337" w:rsidRPr="00D94337">
        <w:rPr>
          <w:sz w:val="28"/>
          <w:szCs w:val="28"/>
        </w:rPr>
        <w:t>и</w:t>
      </w:r>
      <w:r w:rsidR="00D94337" w:rsidRPr="00D94337">
        <w:rPr>
          <w:sz w:val="28"/>
          <w:szCs w:val="28"/>
        </w:rPr>
        <w:t>канской чумы свиней на территории Республики Татарстан</w:t>
      </w:r>
    </w:p>
    <w:p w:rsidR="00D94337" w:rsidRPr="00D94337" w:rsidRDefault="00D94337" w:rsidP="00D94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337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по предотвращению заноса и распростран</w:t>
      </w:r>
      <w:r w:rsidRPr="00D94337">
        <w:rPr>
          <w:sz w:val="28"/>
          <w:szCs w:val="28"/>
        </w:rPr>
        <w:t>е</w:t>
      </w:r>
      <w:r w:rsidRPr="00D94337">
        <w:rPr>
          <w:sz w:val="28"/>
          <w:szCs w:val="28"/>
        </w:rPr>
        <w:t>ния африканской чумы свиней на территории Республики Татарстан</w:t>
      </w:r>
      <w:proofErr w:type="gramStart"/>
      <w:r w:rsidRPr="00D94337">
        <w:rPr>
          <w:sz w:val="28"/>
          <w:szCs w:val="28"/>
        </w:rPr>
        <w:t>.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D94337" w:rsidRDefault="00D94337" w:rsidP="00A26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4337" w:rsidRDefault="00D94337" w:rsidP="00D943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A26CDE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Pr="00A26CDE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Pr="00A26CDE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Pr="00D94337">
        <w:rPr>
          <w:sz w:val="28"/>
          <w:szCs w:val="28"/>
        </w:rPr>
        <w:t xml:space="preserve">14 2 06 00000  Основное мероприятие </w:t>
      </w:r>
      <w:r w:rsidR="00597591">
        <w:rPr>
          <w:sz w:val="28"/>
          <w:szCs w:val="28"/>
        </w:rPr>
        <w:t>«</w:t>
      </w:r>
      <w:r w:rsidRPr="00D94337">
        <w:rPr>
          <w:sz w:val="28"/>
          <w:szCs w:val="28"/>
        </w:rPr>
        <w:t>Государственная поддержка животноводства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 xml:space="preserve"> наименование направления расходов </w:t>
      </w:r>
      <w:r w:rsidR="00597591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D94337">
        <w:rPr>
          <w:bCs/>
          <w:sz w:val="28"/>
          <w:szCs w:val="28"/>
        </w:rPr>
        <w:t>R0440 Субс</w:t>
      </w:r>
      <w:r w:rsidRPr="00D94337">
        <w:rPr>
          <w:bCs/>
          <w:sz w:val="28"/>
          <w:szCs w:val="28"/>
        </w:rPr>
        <w:t>и</w:t>
      </w:r>
      <w:r w:rsidRPr="00D94337">
        <w:rPr>
          <w:bCs/>
          <w:sz w:val="28"/>
          <w:szCs w:val="28"/>
        </w:rPr>
        <w:t>дии на возмещение части затрат по наращиванию маточного поголовья овец и коз</w:t>
      </w:r>
      <w:r w:rsidR="005975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D94337" w:rsidRPr="00D94337" w:rsidRDefault="00597591" w:rsidP="00D943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94337" w:rsidRPr="00D94337">
        <w:rPr>
          <w:bCs/>
          <w:sz w:val="28"/>
          <w:szCs w:val="28"/>
        </w:rPr>
        <w:t>- R0440 Софинансируемые расходы на возмещение части затрат по наращ</w:t>
      </w:r>
      <w:r w:rsidR="00D94337" w:rsidRPr="00D94337">
        <w:rPr>
          <w:bCs/>
          <w:sz w:val="28"/>
          <w:szCs w:val="28"/>
        </w:rPr>
        <w:t>и</w:t>
      </w:r>
      <w:r w:rsidR="00D94337" w:rsidRPr="00D94337">
        <w:rPr>
          <w:bCs/>
          <w:sz w:val="28"/>
          <w:szCs w:val="28"/>
        </w:rPr>
        <w:t>ванию маточного поголовья овец и коз</w:t>
      </w:r>
      <w:r>
        <w:rPr>
          <w:bCs/>
          <w:sz w:val="28"/>
          <w:szCs w:val="28"/>
        </w:rPr>
        <w:t>»</w:t>
      </w:r>
      <w:r w:rsidR="00D94337">
        <w:rPr>
          <w:bCs/>
          <w:sz w:val="28"/>
          <w:szCs w:val="28"/>
        </w:rPr>
        <w:t>;</w:t>
      </w:r>
    </w:p>
    <w:p w:rsidR="003C39AA" w:rsidRDefault="003C39AA" w:rsidP="00D94337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D94337" w:rsidRPr="00D1373B" w:rsidRDefault="00D94337" w:rsidP="00D9433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1373B">
        <w:rPr>
          <w:sz w:val="16"/>
          <w:szCs w:val="16"/>
        </w:rPr>
        <w:t>-</w:t>
      </w:r>
      <w:r w:rsidRPr="00D94337">
        <w:rPr>
          <w:bCs/>
          <w:sz w:val="28"/>
          <w:szCs w:val="28"/>
        </w:rPr>
        <w:t xml:space="preserve"> R0440 Субсидии на возмещение части затрат по наращиванию маточного п</w:t>
      </w:r>
      <w:r w:rsidRPr="00D94337">
        <w:rPr>
          <w:bCs/>
          <w:sz w:val="28"/>
          <w:szCs w:val="28"/>
        </w:rPr>
        <w:t>о</w:t>
      </w:r>
      <w:r w:rsidRPr="00D94337">
        <w:rPr>
          <w:bCs/>
          <w:sz w:val="28"/>
          <w:szCs w:val="28"/>
        </w:rPr>
        <w:t>головья овец и коз</w:t>
      </w:r>
    </w:p>
    <w:p w:rsidR="003C39AA" w:rsidRPr="00842733" w:rsidRDefault="003C39AA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D94337" w:rsidRDefault="00D94337" w:rsidP="004333B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л</w:t>
      </w:r>
      <w:r w:rsidR="007A120F" w:rsidRPr="004333B8">
        <w:rPr>
          <w:sz w:val="28"/>
          <w:szCs w:val="28"/>
        </w:rPr>
        <w:t xml:space="preserve">) в подпункте 2.19. </w:t>
      </w:r>
      <w:proofErr w:type="gramStart"/>
      <w:r w:rsidR="00597591">
        <w:rPr>
          <w:sz w:val="28"/>
          <w:szCs w:val="28"/>
        </w:rPr>
        <w:t>«</w:t>
      </w:r>
      <w:r w:rsidR="007A120F" w:rsidRPr="004333B8">
        <w:rPr>
          <w:sz w:val="28"/>
          <w:szCs w:val="28"/>
        </w:rPr>
        <w:t xml:space="preserve">Государственная программа </w:t>
      </w:r>
      <w:r w:rsidR="00597591">
        <w:rPr>
          <w:sz w:val="28"/>
          <w:szCs w:val="28"/>
        </w:rPr>
        <w:t>«</w:t>
      </w:r>
      <w:r w:rsidR="007A120F" w:rsidRPr="004333B8">
        <w:rPr>
          <w:sz w:val="28"/>
          <w:szCs w:val="28"/>
        </w:rPr>
        <w:t>Реализация государстве</w:t>
      </w:r>
      <w:r w:rsidR="007A120F" w:rsidRPr="004333B8">
        <w:rPr>
          <w:sz w:val="28"/>
          <w:szCs w:val="28"/>
        </w:rPr>
        <w:t>н</w:t>
      </w:r>
      <w:r w:rsidR="007A120F" w:rsidRPr="004333B8">
        <w:rPr>
          <w:sz w:val="28"/>
          <w:szCs w:val="28"/>
        </w:rPr>
        <w:t>ной национальной политики в Республике Татарстан на 201</w:t>
      </w:r>
      <w:r w:rsidR="004333B8" w:rsidRPr="004333B8">
        <w:rPr>
          <w:sz w:val="28"/>
          <w:szCs w:val="28"/>
        </w:rPr>
        <w:t>4 – 2020 годы</w:t>
      </w:r>
      <w:r w:rsidR="00597591">
        <w:rPr>
          <w:sz w:val="28"/>
          <w:szCs w:val="28"/>
        </w:rPr>
        <w:t>»</w:t>
      </w:r>
      <w:r w:rsidR="004333B8" w:rsidRPr="004333B8">
        <w:rPr>
          <w:sz w:val="28"/>
          <w:szCs w:val="28"/>
        </w:rPr>
        <w:t xml:space="preserve"> </w:t>
      </w:r>
      <w:r w:rsidR="004333B8" w:rsidRPr="004333B8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="004333B8" w:rsidRPr="004333B8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ю</w:t>
      </w:r>
      <w:r w:rsidR="004333B8" w:rsidRPr="004333B8">
        <w:rPr>
          <w:bCs/>
          <w:sz w:val="28"/>
          <w:szCs w:val="28"/>
        </w:rPr>
        <w:t xml:space="preserve"> </w:t>
      </w:r>
      <w:r w:rsidR="00597591">
        <w:rPr>
          <w:bCs/>
          <w:sz w:val="28"/>
          <w:szCs w:val="28"/>
        </w:rPr>
        <w:t>«</w:t>
      </w:r>
      <w:r w:rsidR="004333B8" w:rsidRPr="004333B8">
        <w:rPr>
          <w:bCs/>
          <w:sz w:val="28"/>
          <w:szCs w:val="28"/>
        </w:rPr>
        <w:t xml:space="preserve">20 0 01 00000 Основное мероприятие </w:t>
      </w:r>
      <w:r w:rsidR="00597591">
        <w:rPr>
          <w:bCs/>
          <w:sz w:val="28"/>
          <w:szCs w:val="28"/>
        </w:rPr>
        <w:t>«</w:t>
      </w:r>
      <w:r w:rsidR="004333B8" w:rsidRPr="004333B8">
        <w:rPr>
          <w:rFonts w:eastAsia="Calibri"/>
          <w:sz w:val="28"/>
          <w:szCs w:val="28"/>
          <w:lang w:eastAsia="en-US"/>
        </w:rPr>
        <w:t>Реализация государственной наци</w:t>
      </w:r>
      <w:r w:rsidR="004333B8" w:rsidRPr="004333B8">
        <w:rPr>
          <w:rFonts w:eastAsia="Calibri"/>
          <w:sz w:val="28"/>
          <w:szCs w:val="28"/>
          <w:lang w:eastAsia="en-US"/>
        </w:rPr>
        <w:t>о</w:t>
      </w:r>
      <w:r w:rsidR="004333B8" w:rsidRPr="004333B8">
        <w:rPr>
          <w:rFonts w:eastAsia="Calibri"/>
          <w:sz w:val="28"/>
          <w:szCs w:val="28"/>
          <w:lang w:eastAsia="en-US"/>
        </w:rPr>
        <w:t>нальной политики в Республике Татарстан, цивилизованное развитие представит</w:t>
      </w:r>
      <w:r w:rsidR="004333B8" w:rsidRPr="004333B8">
        <w:rPr>
          <w:rFonts w:eastAsia="Calibri"/>
          <w:sz w:val="28"/>
          <w:szCs w:val="28"/>
          <w:lang w:eastAsia="en-US"/>
        </w:rPr>
        <w:t>е</w:t>
      </w:r>
      <w:r w:rsidR="004333B8" w:rsidRPr="004333B8">
        <w:rPr>
          <w:rFonts w:eastAsia="Calibri"/>
          <w:sz w:val="28"/>
          <w:szCs w:val="28"/>
          <w:lang w:eastAsia="en-US"/>
        </w:rPr>
        <w:t>лей народов, проживающих на территории Республики Татарстан, сохранение ме</w:t>
      </w:r>
      <w:r w:rsidR="004333B8" w:rsidRPr="004333B8">
        <w:rPr>
          <w:rFonts w:eastAsia="Calibri"/>
          <w:sz w:val="28"/>
          <w:szCs w:val="28"/>
          <w:lang w:eastAsia="en-US"/>
        </w:rPr>
        <w:t>ж</w:t>
      </w:r>
      <w:r w:rsidR="004333B8" w:rsidRPr="004333B8">
        <w:rPr>
          <w:rFonts w:eastAsia="Calibri"/>
          <w:sz w:val="28"/>
          <w:szCs w:val="28"/>
          <w:lang w:eastAsia="en-US"/>
        </w:rPr>
        <w:t>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</w:t>
      </w:r>
      <w:r w:rsidR="004333B8" w:rsidRPr="004333B8">
        <w:rPr>
          <w:rFonts w:eastAsia="Calibri"/>
          <w:sz w:val="28"/>
          <w:szCs w:val="28"/>
          <w:lang w:eastAsia="en-US"/>
        </w:rPr>
        <w:t>а</w:t>
      </w:r>
      <w:r w:rsidR="004333B8" w:rsidRPr="004333B8">
        <w:rPr>
          <w:rFonts w:eastAsia="Calibri"/>
          <w:sz w:val="28"/>
          <w:szCs w:val="28"/>
          <w:lang w:eastAsia="en-US"/>
        </w:rPr>
        <w:t>ция и интеграция мигрантов</w:t>
      </w:r>
      <w:r w:rsidR="00597591">
        <w:rPr>
          <w:bCs/>
          <w:sz w:val="28"/>
          <w:szCs w:val="28"/>
        </w:rPr>
        <w:t>»</w:t>
      </w:r>
      <w:r w:rsidR="004333B8" w:rsidRPr="004333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следующим направлением расходов:</w:t>
      </w:r>
      <w:proofErr w:type="gramEnd"/>
    </w:p>
    <w:p w:rsidR="00D94337" w:rsidRPr="00D94337" w:rsidRDefault="00597591" w:rsidP="00D94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4337" w:rsidRPr="00D94337">
        <w:rPr>
          <w:sz w:val="28"/>
          <w:szCs w:val="28"/>
        </w:rPr>
        <w:t>- R2360 Софинансируемые расходы на реализацию мероприятий федерал</w:t>
      </w:r>
      <w:r w:rsidR="00D94337" w:rsidRPr="00D94337">
        <w:rPr>
          <w:sz w:val="28"/>
          <w:szCs w:val="28"/>
        </w:rPr>
        <w:t>ь</w:t>
      </w:r>
      <w:r w:rsidR="00D94337" w:rsidRPr="00D94337">
        <w:rPr>
          <w:sz w:val="28"/>
          <w:szCs w:val="28"/>
        </w:rPr>
        <w:t xml:space="preserve">ной целевой программы </w:t>
      </w:r>
      <w:r>
        <w:rPr>
          <w:sz w:val="28"/>
          <w:szCs w:val="28"/>
        </w:rPr>
        <w:t>«</w:t>
      </w:r>
      <w:r w:rsidR="00D94337" w:rsidRPr="00D94337">
        <w:rPr>
          <w:sz w:val="28"/>
          <w:szCs w:val="28"/>
        </w:rPr>
        <w:t>Укрепление единства российской нации и этнокультурное развитие народов России (2014 – 2020 годы)</w:t>
      </w:r>
      <w:r>
        <w:rPr>
          <w:sz w:val="28"/>
          <w:szCs w:val="28"/>
        </w:rPr>
        <w:t>»</w:t>
      </w:r>
    </w:p>
    <w:p w:rsidR="00D94337" w:rsidRPr="00D94337" w:rsidRDefault="00D94337" w:rsidP="00D94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337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на реализацию </w:t>
      </w:r>
      <w:r w:rsidRPr="00D94337">
        <w:rPr>
          <w:sz w:val="28"/>
          <w:szCs w:val="28"/>
        </w:rPr>
        <w:lastRenderedPageBreak/>
        <w:t xml:space="preserve">мероприятий федеральной целевой программы </w:t>
      </w:r>
      <w:r w:rsidR="00597591">
        <w:rPr>
          <w:sz w:val="28"/>
          <w:szCs w:val="28"/>
        </w:rPr>
        <w:t>«</w:t>
      </w:r>
      <w:r w:rsidRPr="00D94337">
        <w:rPr>
          <w:sz w:val="28"/>
          <w:szCs w:val="28"/>
        </w:rPr>
        <w:t>Укрепление единства российской нации и этнокультурное развитие народов России (2014 – 2020 годы)</w:t>
      </w:r>
      <w:r w:rsidR="00597591">
        <w:rPr>
          <w:sz w:val="28"/>
          <w:szCs w:val="28"/>
        </w:rPr>
        <w:t>»</w:t>
      </w:r>
      <w:r w:rsidRPr="00D94337">
        <w:rPr>
          <w:sz w:val="28"/>
          <w:szCs w:val="28"/>
        </w:rPr>
        <w:t xml:space="preserve"> за счет средств бюджета Республики Татарстан</w:t>
      </w:r>
      <w:proofErr w:type="gramStart"/>
      <w:r w:rsidRPr="00D94337">
        <w:rPr>
          <w:sz w:val="28"/>
          <w:szCs w:val="28"/>
        </w:rPr>
        <w:t>.</w:t>
      </w:r>
      <w:r w:rsidR="00597591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D94337" w:rsidRDefault="00D94337" w:rsidP="004333B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8C5BCC" w:rsidRPr="00842733" w:rsidRDefault="008C5BCC" w:rsidP="008C5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93C89" w:rsidRDefault="00D94337" w:rsidP="00D943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</w:t>
      </w:r>
      <w:r w:rsidR="00093C89" w:rsidRPr="00417BE4">
        <w:rPr>
          <w:sz w:val="28"/>
          <w:szCs w:val="28"/>
        </w:rPr>
        <w:t xml:space="preserve">) </w:t>
      </w:r>
      <w:r w:rsidR="00AD1A3C" w:rsidRPr="00417BE4">
        <w:rPr>
          <w:sz w:val="28"/>
          <w:szCs w:val="28"/>
        </w:rPr>
        <w:t>под</w:t>
      </w:r>
      <w:r w:rsidR="00093C89" w:rsidRPr="00417BE4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093C89" w:rsidRPr="00417BE4">
        <w:rPr>
          <w:sz w:val="28"/>
          <w:szCs w:val="28"/>
        </w:rPr>
        <w:t>2.2</w:t>
      </w:r>
      <w:r>
        <w:rPr>
          <w:sz w:val="28"/>
          <w:szCs w:val="28"/>
        </w:rPr>
        <w:t xml:space="preserve">9 </w:t>
      </w:r>
      <w:r w:rsidR="00597591">
        <w:rPr>
          <w:sz w:val="28"/>
          <w:szCs w:val="28"/>
        </w:rPr>
        <w:t>«</w:t>
      </w:r>
      <w:r w:rsidRPr="00D94337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="00597591">
        <w:rPr>
          <w:rFonts w:eastAsia="Calibri"/>
          <w:sz w:val="28"/>
          <w:szCs w:val="28"/>
          <w:lang w:eastAsia="en-US"/>
        </w:rPr>
        <w:t>«</w:t>
      </w:r>
      <w:r w:rsidRPr="00D94337">
        <w:rPr>
          <w:rFonts w:eastAsia="Calibri"/>
          <w:sz w:val="28"/>
          <w:szCs w:val="28"/>
          <w:lang w:eastAsia="en-US"/>
        </w:rPr>
        <w:t>Оказание содействия добр</w:t>
      </w:r>
      <w:r w:rsidRPr="00D94337">
        <w:rPr>
          <w:rFonts w:eastAsia="Calibri"/>
          <w:sz w:val="28"/>
          <w:szCs w:val="28"/>
          <w:lang w:eastAsia="en-US"/>
        </w:rPr>
        <w:t>о</w:t>
      </w:r>
      <w:r w:rsidRPr="00D94337">
        <w:rPr>
          <w:rFonts w:eastAsia="Calibri"/>
          <w:sz w:val="28"/>
          <w:szCs w:val="28"/>
          <w:lang w:eastAsia="en-US"/>
        </w:rPr>
        <w:t>вольному переселению в Республику Татарстан соотечественников, проживающих за рубежом, на 2016 – 2018 годы</w:t>
      </w:r>
      <w:r w:rsidR="00597591">
        <w:rPr>
          <w:rFonts w:eastAsia="Calibri"/>
          <w:sz w:val="28"/>
          <w:szCs w:val="28"/>
          <w:lang w:eastAsia="en-US"/>
        </w:rPr>
        <w:t>»</w:t>
      </w:r>
      <w:r w:rsidR="00205CD9">
        <w:rPr>
          <w:rFonts w:eastAsia="Calibri"/>
          <w:sz w:val="28"/>
          <w:szCs w:val="28"/>
          <w:lang w:eastAsia="en-US"/>
        </w:rPr>
        <w:t xml:space="preserve"> исключить;</w:t>
      </w:r>
    </w:p>
    <w:p w:rsidR="00205CD9" w:rsidRPr="00D94337" w:rsidRDefault="00205CD9" w:rsidP="00D943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7BE4" w:rsidRPr="00842733" w:rsidRDefault="00417BE4" w:rsidP="00D506F8">
      <w:pPr>
        <w:autoSpaceDE w:val="0"/>
        <w:autoSpaceDN w:val="0"/>
        <w:adjustRightInd w:val="0"/>
        <w:jc w:val="both"/>
        <w:outlineLvl w:val="2"/>
        <w:rPr>
          <w:sz w:val="28"/>
          <w:szCs w:val="28"/>
          <w:highlight w:val="lightGray"/>
        </w:rPr>
      </w:pPr>
    </w:p>
    <w:p w:rsidR="00A64A0B" w:rsidRPr="00A57E73" w:rsidRDefault="00205CD9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64A0B" w:rsidRPr="00A57E73">
        <w:rPr>
          <w:sz w:val="28"/>
          <w:szCs w:val="28"/>
        </w:rPr>
        <w:t xml:space="preserve">) в подпункте 2.30. </w:t>
      </w:r>
      <w:r w:rsidR="00597591">
        <w:rPr>
          <w:sz w:val="28"/>
          <w:szCs w:val="28"/>
        </w:rPr>
        <w:t>«</w:t>
      </w:r>
      <w:r w:rsidR="00A64A0B" w:rsidRPr="00A57E73">
        <w:rPr>
          <w:sz w:val="28"/>
          <w:szCs w:val="28"/>
        </w:rPr>
        <w:t>Непрограммные направления расходов бюджета Респу</w:t>
      </w:r>
      <w:r w:rsidR="00A64A0B" w:rsidRPr="00A57E73">
        <w:rPr>
          <w:sz w:val="28"/>
          <w:szCs w:val="28"/>
        </w:rPr>
        <w:t>б</w:t>
      </w:r>
      <w:r w:rsidR="00A64A0B" w:rsidRPr="00A57E73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597591">
        <w:rPr>
          <w:sz w:val="28"/>
          <w:szCs w:val="28"/>
        </w:rPr>
        <w:t>»</w:t>
      </w:r>
      <w:r w:rsidR="00A64A0B" w:rsidRPr="00A57E73">
        <w:rPr>
          <w:sz w:val="28"/>
          <w:szCs w:val="28"/>
        </w:rPr>
        <w:t>:</w:t>
      </w:r>
    </w:p>
    <w:p w:rsidR="00A64A0B" w:rsidRPr="00842733" w:rsidRDefault="00A64A0B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205CD9" w:rsidRDefault="00A57E73" w:rsidP="00AC717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57E73">
        <w:rPr>
          <w:sz w:val="28"/>
          <w:szCs w:val="28"/>
        </w:rPr>
        <w:t>ц</w:t>
      </w:r>
      <w:r w:rsidR="00AC717C" w:rsidRPr="00A57E73">
        <w:rPr>
          <w:sz w:val="28"/>
          <w:szCs w:val="28"/>
        </w:rPr>
        <w:t>елев</w:t>
      </w:r>
      <w:r w:rsidR="00205CD9">
        <w:rPr>
          <w:sz w:val="28"/>
          <w:szCs w:val="28"/>
        </w:rPr>
        <w:t>ую</w:t>
      </w:r>
      <w:r w:rsidR="00AC717C" w:rsidRPr="00A57E73">
        <w:rPr>
          <w:sz w:val="28"/>
          <w:szCs w:val="28"/>
        </w:rPr>
        <w:t xml:space="preserve"> стать</w:t>
      </w:r>
      <w:r w:rsidR="00205CD9">
        <w:rPr>
          <w:sz w:val="28"/>
          <w:szCs w:val="28"/>
        </w:rPr>
        <w:t>ю</w:t>
      </w:r>
      <w:r w:rsidR="00AC717C" w:rsidRPr="00A57E73">
        <w:rPr>
          <w:sz w:val="28"/>
          <w:szCs w:val="28"/>
        </w:rPr>
        <w:t xml:space="preserve"> </w:t>
      </w:r>
      <w:r w:rsidR="00597591">
        <w:rPr>
          <w:sz w:val="28"/>
          <w:szCs w:val="28"/>
        </w:rPr>
        <w:t>«</w:t>
      </w:r>
      <w:r w:rsidR="00AC717C" w:rsidRPr="00A57E73">
        <w:rPr>
          <w:sz w:val="28"/>
          <w:szCs w:val="28"/>
        </w:rPr>
        <w:t>5</w:t>
      </w:r>
      <w:r w:rsidR="007A120F" w:rsidRPr="00A57E73">
        <w:rPr>
          <w:sz w:val="28"/>
          <w:szCs w:val="28"/>
        </w:rPr>
        <w:t>7</w:t>
      </w:r>
      <w:r w:rsidR="00AC717C" w:rsidRPr="00A57E73">
        <w:rPr>
          <w:sz w:val="28"/>
          <w:szCs w:val="28"/>
        </w:rPr>
        <w:t xml:space="preserve"> 0 00 0000 </w:t>
      </w:r>
      <w:r w:rsidR="00AC717C" w:rsidRPr="00A57E73">
        <w:rPr>
          <w:bCs/>
          <w:sz w:val="28"/>
          <w:szCs w:val="28"/>
        </w:rPr>
        <w:t xml:space="preserve">Обеспечение деятельности </w:t>
      </w:r>
      <w:r w:rsidR="00205CD9" w:rsidRPr="00A57E73">
        <w:rPr>
          <w:bCs/>
          <w:sz w:val="28"/>
          <w:szCs w:val="28"/>
        </w:rPr>
        <w:t xml:space="preserve">Аппарата </w:t>
      </w:r>
      <w:r w:rsidRPr="00A57E73">
        <w:rPr>
          <w:bCs/>
          <w:sz w:val="28"/>
          <w:szCs w:val="28"/>
        </w:rPr>
        <w:t>Уполн</w:t>
      </w:r>
      <w:r w:rsidRPr="00A57E73">
        <w:rPr>
          <w:bCs/>
          <w:sz w:val="28"/>
          <w:szCs w:val="28"/>
        </w:rPr>
        <w:t>о</w:t>
      </w:r>
      <w:r w:rsidRPr="00A57E73">
        <w:rPr>
          <w:bCs/>
          <w:sz w:val="28"/>
          <w:szCs w:val="28"/>
        </w:rPr>
        <w:t>моченного по правам человека в Республике Татарстан</w:t>
      </w:r>
      <w:r w:rsidR="00597591">
        <w:rPr>
          <w:bCs/>
          <w:sz w:val="28"/>
          <w:szCs w:val="28"/>
        </w:rPr>
        <w:t>»</w:t>
      </w:r>
      <w:r w:rsidR="00AC717C" w:rsidRPr="00A57E73">
        <w:rPr>
          <w:bCs/>
          <w:sz w:val="28"/>
          <w:szCs w:val="28"/>
        </w:rPr>
        <w:t xml:space="preserve"> </w:t>
      </w:r>
      <w:r w:rsidR="00205CD9">
        <w:rPr>
          <w:bCs/>
          <w:sz w:val="28"/>
          <w:szCs w:val="28"/>
        </w:rPr>
        <w:t>дополнить следующим направлением расходов:</w:t>
      </w:r>
    </w:p>
    <w:p w:rsidR="00205CD9" w:rsidRDefault="00597591" w:rsidP="00AC717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5CD9">
        <w:rPr>
          <w:bCs/>
          <w:sz w:val="28"/>
          <w:szCs w:val="28"/>
        </w:rPr>
        <w:t>- 92350</w:t>
      </w:r>
      <w:proofErr w:type="gramStart"/>
      <w:r w:rsidR="00205CD9">
        <w:rPr>
          <w:bCs/>
          <w:sz w:val="28"/>
          <w:szCs w:val="28"/>
        </w:rPr>
        <w:t xml:space="preserve"> П</w:t>
      </w:r>
      <w:proofErr w:type="gramEnd"/>
      <w:r w:rsidR="00205CD9">
        <w:rPr>
          <w:bCs/>
          <w:sz w:val="28"/>
          <w:szCs w:val="28"/>
        </w:rPr>
        <w:t>рочие выплаты</w:t>
      </w:r>
      <w:r>
        <w:rPr>
          <w:bCs/>
          <w:sz w:val="28"/>
          <w:szCs w:val="28"/>
        </w:rPr>
        <w:t>»</w:t>
      </w:r>
      <w:r w:rsidR="00205CD9">
        <w:rPr>
          <w:bCs/>
          <w:sz w:val="28"/>
          <w:szCs w:val="28"/>
        </w:rPr>
        <w:t>;</w:t>
      </w:r>
    </w:p>
    <w:p w:rsidR="00D506F8" w:rsidRDefault="00D506F8" w:rsidP="004447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7E73">
        <w:rPr>
          <w:sz w:val="28"/>
          <w:szCs w:val="28"/>
        </w:rPr>
        <w:t>целев</w:t>
      </w:r>
      <w:r w:rsidR="00205CD9">
        <w:rPr>
          <w:sz w:val="28"/>
          <w:szCs w:val="28"/>
        </w:rPr>
        <w:t>ую</w:t>
      </w:r>
      <w:r w:rsidRPr="00A57E73">
        <w:rPr>
          <w:sz w:val="28"/>
          <w:szCs w:val="28"/>
        </w:rPr>
        <w:t xml:space="preserve"> стать</w:t>
      </w:r>
      <w:r w:rsidR="00205CD9">
        <w:rPr>
          <w:sz w:val="28"/>
          <w:szCs w:val="28"/>
        </w:rPr>
        <w:t>ю</w:t>
      </w:r>
      <w:r w:rsidRPr="00A57E73">
        <w:rPr>
          <w:sz w:val="28"/>
          <w:szCs w:val="28"/>
        </w:rPr>
        <w:t xml:space="preserve"> </w:t>
      </w:r>
      <w:r w:rsidR="00597591">
        <w:rPr>
          <w:sz w:val="28"/>
          <w:szCs w:val="28"/>
        </w:rPr>
        <w:t>«</w:t>
      </w:r>
      <w:r w:rsidRPr="00A57E73">
        <w:rPr>
          <w:sz w:val="28"/>
          <w:szCs w:val="28"/>
        </w:rPr>
        <w:t>99 0 00 00000 Непрограммные направления расходов</w:t>
      </w:r>
      <w:r w:rsidR="00597591">
        <w:rPr>
          <w:sz w:val="28"/>
          <w:szCs w:val="28"/>
        </w:rPr>
        <w:t>»</w:t>
      </w:r>
      <w:r w:rsidR="00444750" w:rsidRPr="00A57E73">
        <w:rPr>
          <w:sz w:val="28"/>
          <w:szCs w:val="28"/>
        </w:rPr>
        <w:t xml:space="preserve"> </w:t>
      </w:r>
      <w:r w:rsidRPr="00A57E73">
        <w:rPr>
          <w:sz w:val="28"/>
          <w:szCs w:val="28"/>
        </w:rPr>
        <w:t>д</w:t>
      </w:r>
      <w:r w:rsidRPr="00A57E73">
        <w:rPr>
          <w:sz w:val="28"/>
          <w:szCs w:val="28"/>
        </w:rPr>
        <w:t>о</w:t>
      </w:r>
      <w:r w:rsidRPr="00A57E73">
        <w:rPr>
          <w:sz w:val="28"/>
          <w:szCs w:val="28"/>
        </w:rPr>
        <w:t xml:space="preserve">полнить </w:t>
      </w:r>
      <w:r w:rsidRPr="00A57E73">
        <w:rPr>
          <w:rFonts w:eastAsia="Calibri"/>
          <w:sz w:val="28"/>
          <w:szCs w:val="28"/>
          <w:lang w:eastAsia="en-US"/>
        </w:rPr>
        <w:t>следующим</w:t>
      </w:r>
      <w:r w:rsidR="00444750" w:rsidRPr="00A57E73">
        <w:rPr>
          <w:rFonts w:eastAsia="Calibri"/>
          <w:sz w:val="28"/>
          <w:szCs w:val="28"/>
          <w:lang w:eastAsia="en-US"/>
        </w:rPr>
        <w:t>и</w:t>
      </w:r>
      <w:r w:rsidRPr="00A57E73">
        <w:rPr>
          <w:rFonts w:eastAsia="Calibri"/>
          <w:sz w:val="28"/>
          <w:szCs w:val="28"/>
          <w:lang w:eastAsia="en-US"/>
        </w:rPr>
        <w:t xml:space="preserve"> направлени</w:t>
      </w:r>
      <w:r w:rsidR="00444750" w:rsidRPr="00A57E73">
        <w:rPr>
          <w:rFonts w:eastAsia="Calibri"/>
          <w:sz w:val="28"/>
          <w:szCs w:val="28"/>
          <w:lang w:eastAsia="en-US"/>
        </w:rPr>
        <w:t>я</w:t>
      </w:r>
      <w:r w:rsidRPr="00A57E73">
        <w:rPr>
          <w:rFonts w:eastAsia="Calibri"/>
          <w:sz w:val="28"/>
          <w:szCs w:val="28"/>
          <w:lang w:eastAsia="en-US"/>
        </w:rPr>
        <w:t>м</w:t>
      </w:r>
      <w:r w:rsidR="00444750" w:rsidRPr="00A57E73">
        <w:rPr>
          <w:rFonts w:eastAsia="Calibri"/>
          <w:sz w:val="28"/>
          <w:szCs w:val="28"/>
          <w:lang w:eastAsia="en-US"/>
        </w:rPr>
        <w:t>и</w:t>
      </w:r>
      <w:r w:rsidRPr="00A57E73">
        <w:rPr>
          <w:rFonts w:eastAsia="Calibri"/>
          <w:sz w:val="28"/>
          <w:szCs w:val="28"/>
          <w:lang w:eastAsia="en-US"/>
        </w:rPr>
        <w:t xml:space="preserve"> расходов:</w:t>
      </w:r>
    </w:p>
    <w:p w:rsidR="00A57E73" w:rsidRDefault="00597591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5CD9">
        <w:rPr>
          <w:bCs/>
          <w:sz w:val="28"/>
          <w:szCs w:val="28"/>
        </w:rPr>
        <w:t>- 43600 Проведение мероприятий для детей и молодежи</w:t>
      </w:r>
      <w:r>
        <w:rPr>
          <w:bCs/>
          <w:sz w:val="28"/>
          <w:szCs w:val="28"/>
        </w:rPr>
        <w:t>»</w:t>
      </w:r>
      <w:r w:rsidR="00205CD9">
        <w:rPr>
          <w:bCs/>
          <w:sz w:val="28"/>
          <w:szCs w:val="28"/>
        </w:rPr>
        <w:t>;</w:t>
      </w:r>
    </w:p>
    <w:p w:rsidR="00205CD9" w:rsidRDefault="00205CD9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205CD9" w:rsidRDefault="00597591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5CD9">
        <w:rPr>
          <w:bCs/>
          <w:sz w:val="28"/>
          <w:szCs w:val="28"/>
        </w:rPr>
        <w:t>- 55470 К</w:t>
      </w:r>
      <w:r w:rsidR="00205CD9" w:rsidRPr="00205CD9">
        <w:rPr>
          <w:sz w:val="28"/>
          <w:szCs w:val="28"/>
        </w:rPr>
        <w:t>омпенсаци</w:t>
      </w:r>
      <w:r w:rsidR="00205CD9">
        <w:rPr>
          <w:sz w:val="28"/>
          <w:szCs w:val="28"/>
        </w:rPr>
        <w:t>я</w:t>
      </w:r>
      <w:r w:rsidR="00205CD9" w:rsidRPr="00205CD9">
        <w:rPr>
          <w:sz w:val="28"/>
          <w:szCs w:val="28"/>
        </w:rPr>
        <w:t xml:space="preserve"> понесенных затрат на обеспечение видеонаблюдения и трансляции изображения, в том числе в сети </w:t>
      </w:r>
      <w:r>
        <w:rPr>
          <w:sz w:val="28"/>
          <w:szCs w:val="28"/>
        </w:rPr>
        <w:t>«</w:t>
      </w:r>
      <w:r w:rsidR="00205CD9" w:rsidRPr="00205CD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5CD9" w:rsidRPr="00205CD9">
        <w:rPr>
          <w:sz w:val="28"/>
          <w:szCs w:val="28"/>
        </w:rPr>
        <w:t>, в помещениях для голос</w:t>
      </w:r>
      <w:r w:rsidR="00205CD9" w:rsidRPr="00205CD9">
        <w:rPr>
          <w:sz w:val="28"/>
          <w:szCs w:val="28"/>
        </w:rPr>
        <w:t>о</w:t>
      </w:r>
      <w:r w:rsidR="00205CD9" w:rsidRPr="00205CD9">
        <w:rPr>
          <w:sz w:val="28"/>
          <w:szCs w:val="28"/>
        </w:rPr>
        <w:t>вания</w:t>
      </w:r>
      <w:r w:rsidR="00E8385F">
        <w:rPr>
          <w:sz w:val="28"/>
          <w:szCs w:val="28"/>
        </w:rPr>
        <w:t xml:space="preserve"> за счет средств федерального бюджета</w:t>
      </w:r>
    </w:p>
    <w:p w:rsidR="00205CD9" w:rsidRDefault="00205CD9" w:rsidP="00205CD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72BD4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>
        <w:rPr>
          <w:bCs/>
          <w:sz w:val="28"/>
          <w:szCs w:val="28"/>
        </w:rPr>
        <w:t>иных межбюджетных трансфертов</w:t>
      </w:r>
      <w:r w:rsidRPr="00E72BD4">
        <w:rPr>
          <w:bCs/>
          <w:sz w:val="28"/>
          <w:szCs w:val="28"/>
        </w:rPr>
        <w:t xml:space="preserve"> из федерал</w:t>
      </w:r>
      <w:r w:rsidRPr="00E72BD4">
        <w:rPr>
          <w:bCs/>
          <w:sz w:val="28"/>
          <w:szCs w:val="28"/>
        </w:rPr>
        <w:t>ь</w:t>
      </w:r>
      <w:r w:rsidRPr="00E72BD4">
        <w:rPr>
          <w:bCs/>
          <w:sz w:val="28"/>
          <w:szCs w:val="28"/>
        </w:rPr>
        <w:t xml:space="preserve">ного бюджета, на </w:t>
      </w:r>
      <w:r w:rsidRPr="00205CD9">
        <w:rPr>
          <w:sz w:val="28"/>
          <w:szCs w:val="28"/>
        </w:rPr>
        <w:t xml:space="preserve">обеспечение видеонаблюдения и трансляции изображения, в том числе в сети </w:t>
      </w:r>
      <w:r w:rsidR="00597591">
        <w:rPr>
          <w:sz w:val="28"/>
          <w:szCs w:val="28"/>
        </w:rPr>
        <w:t>«</w:t>
      </w:r>
      <w:r w:rsidRPr="00205CD9">
        <w:rPr>
          <w:sz w:val="28"/>
          <w:szCs w:val="28"/>
        </w:rPr>
        <w:t>Интернет</w:t>
      </w:r>
      <w:r w:rsidR="00597591">
        <w:rPr>
          <w:sz w:val="28"/>
          <w:szCs w:val="28"/>
        </w:rPr>
        <w:t>»</w:t>
      </w:r>
      <w:r w:rsidRPr="00205CD9">
        <w:rPr>
          <w:sz w:val="28"/>
          <w:szCs w:val="28"/>
        </w:rPr>
        <w:t>, в помещениях для голосования</w:t>
      </w:r>
    </w:p>
    <w:p w:rsidR="00205CD9" w:rsidRDefault="00205CD9" w:rsidP="00205CD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E72BD4">
        <w:rPr>
          <w:bCs/>
          <w:sz w:val="28"/>
          <w:szCs w:val="28"/>
        </w:rPr>
        <w:t xml:space="preserve">Поступление в бюджет Республики Татарстан </w:t>
      </w:r>
      <w:r w:rsidR="004008BA">
        <w:rPr>
          <w:bCs/>
          <w:sz w:val="28"/>
          <w:szCs w:val="28"/>
        </w:rPr>
        <w:t>иных межбюджетных тран</w:t>
      </w:r>
      <w:r w:rsidR="004008BA">
        <w:rPr>
          <w:bCs/>
          <w:sz w:val="28"/>
          <w:szCs w:val="28"/>
        </w:rPr>
        <w:t>с</w:t>
      </w:r>
      <w:r w:rsidR="004008BA">
        <w:rPr>
          <w:bCs/>
          <w:sz w:val="28"/>
          <w:szCs w:val="28"/>
        </w:rPr>
        <w:t xml:space="preserve">фертов </w:t>
      </w:r>
      <w:r w:rsidRPr="00E72BD4">
        <w:rPr>
          <w:bCs/>
          <w:sz w:val="28"/>
          <w:szCs w:val="28"/>
        </w:rPr>
        <w:t xml:space="preserve">на указанные цели отражается по коду 000 </w:t>
      </w:r>
      <w:r w:rsidR="004008BA" w:rsidRPr="004008BA">
        <w:rPr>
          <w:bCs/>
          <w:sz w:val="28"/>
          <w:szCs w:val="28"/>
        </w:rPr>
        <w:t xml:space="preserve">2 02 04128 02 0000 151 </w:t>
      </w:r>
      <w:r w:rsidR="00597591">
        <w:rPr>
          <w:bCs/>
          <w:sz w:val="28"/>
          <w:szCs w:val="28"/>
        </w:rPr>
        <w:t>«</w:t>
      </w:r>
      <w:r w:rsidR="004008BA" w:rsidRPr="004008BA">
        <w:rPr>
          <w:bCs/>
          <w:sz w:val="28"/>
          <w:szCs w:val="28"/>
        </w:rPr>
        <w:t>Ме</w:t>
      </w:r>
      <w:r w:rsidR="004008BA" w:rsidRPr="004008BA">
        <w:rPr>
          <w:bCs/>
          <w:sz w:val="28"/>
          <w:szCs w:val="28"/>
        </w:rPr>
        <w:t>ж</w:t>
      </w:r>
      <w:r w:rsidR="004008BA" w:rsidRPr="004008BA">
        <w:rPr>
          <w:bCs/>
          <w:sz w:val="28"/>
          <w:szCs w:val="28"/>
        </w:rPr>
        <w:t xml:space="preserve">бюджетные трансферты, передаваемые бюджетам субъектов Российской Федерации на компенсацию понесенных затрат на обеспечение видеонаблюдения и трансляции изображения, в том числе в сети </w:t>
      </w:r>
      <w:r w:rsidR="00597591">
        <w:rPr>
          <w:bCs/>
          <w:sz w:val="28"/>
          <w:szCs w:val="28"/>
        </w:rPr>
        <w:t>«</w:t>
      </w:r>
      <w:r w:rsidR="004008BA" w:rsidRPr="004008BA">
        <w:rPr>
          <w:bCs/>
          <w:sz w:val="28"/>
          <w:szCs w:val="28"/>
        </w:rPr>
        <w:t>Интернет</w:t>
      </w:r>
      <w:r w:rsidR="00597591">
        <w:rPr>
          <w:bCs/>
          <w:sz w:val="28"/>
          <w:szCs w:val="28"/>
        </w:rPr>
        <w:t>»</w:t>
      </w:r>
      <w:r w:rsidR="004008BA" w:rsidRPr="004008BA">
        <w:rPr>
          <w:bCs/>
          <w:sz w:val="28"/>
          <w:szCs w:val="28"/>
        </w:rPr>
        <w:t>, в помещениях для голосования</w:t>
      </w:r>
      <w:r w:rsidR="00597591">
        <w:rPr>
          <w:bCs/>
          <w:sz w:val="28"/>
          <w:szCs w:val="28"/>
        </w:rPr>
        <w:t>»</w:t>
      </w:r>
      <w:r w:rsidRPr="00E72BD4">
        <w:rPr>
          <w:bCs/>
          <w:sz w:val="28"/>
          <w:szCs w:val="28"/>
        </w:rPr>
        <w:t xml:space="preserve"> кла</w:t>
      </w:r>
      <w:r w:rsidRPr="00E72BD4">
        <w:rPr>
          <w:bCs/>
          <w:sz w:val="28"/>
          <w:szCs w:val="28"/>
        </w:rPr>
        <w:t>с</w:t>
      </w:r>
      <w:r w:rsidRPr="00E72BD4">
        <w:rPr>
          <w:bCs/>
          <w:sz w:val="28"/>
          <w:szCs w:val="28"/>
        </w:rPr>
        <w:t>сификации доходов бюджетов.</w:t>
      </w:r>
      <w:r w:rsidR="00597591">
        <w:rPr>
          <w:bCs/>
          <w:sz w:val="28"/>
          <w:szCs w:val="28"/>
        </w:rPr>
        <w:t>»</w:t>
      </w:r>
      <w:r w:rsidR="004008BA">
        <w:rPr>
          <w:bCs/>
          <w:sz w:val="28"/>
          <w:szCs w:val="28"/>
        </w:rPr>
        <w:t>.</w:t>
      </w:r>
      <w:proofErr w:type="gramEnd"/>
    </w:p>
    <w:p w:rsidR="00205CD9" w:rsidRPr="00205CD9" w:rsidRDefault="00205CD9" w:rsidP="00205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39CB" w:rsidRPr="00A57E73" w:rsidRDefault="00B239CB" w:rsidP="00B239C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717C" w:rsidRDefault="00AC717C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023A" w:rsidRDefault="00934971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23A">
        <w:rPr>
          <w:sz w:val="28"/>
          <w:szCs w:val="28"/>
        </w:rPr>
        <w:t>. В приложении 2:</w:t>
      </w:r>
    </w:p>
    <w:p w:rsidR="00C7023A" w:rsidRDefault="00C7023A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строк</w:t>
      </w:r>
      <w:r w:rsidR="00934971">
        <w:rPr>
          <w:sz w:val="28"/>
          <w:szCs w:val="28"/>
        </w:rPr>
        <w:t>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503A00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01 1 04 97100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04C" w:rsidRPr="00C818E9" w:rsidRDefault="00934971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</w:t>
      </w:r>
      <w:r w:rsidR="0072104C" w:rsidRPr="00C818E9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503A00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01 1 04 97100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C818E9">
              <w:rPr>
                <w:sz w:val="24"/>
                <w:szCs w:val="24"/>
              </w:rPr>
              <w:t>е</w:t>
            </w:r>
            <w:r w:rsidRPr="00C818E9">
              <w:rPr>
                <w:sz w:val="24"/>
                <w:szCs w:val="24"/>
              </w:rPr>
              <w:t>ния</w:t>
            </w:r>
            <w:r w:rsidR="00597591">
              <w:rPr>
                <w:sz w:val="24"/>
                <w:szCs w:val="24"/>
              </w:rPr>
              <w:t>»</w:t>
            </w:r>
            <w:r w:rsidRPr="00C818E9">
              <w:rPr>
                <w:sz w:val="24"/>
                <w:szCs w:val="24"/>
              </w:rPr>
              <w:t>;</w:t>
            </w:r>
          </w:p>
        </w:tc>
      </w:tr>
    </w:tbl>
    <w:p w:rsidR="0072104C" w:rsidRPr="00C818E9" w:rsidRDefault="0072104C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Pr="00C818E9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18E9">
        <w:rPr>
          <w:sz w:val="28"/>
          <w:szCs w:val="28"/>
        </w:rPr>
        <w:t xml:space="preserve">б) </w:t>
      </w:r>
      <w:r w:rsidR="00C37DA2" w:rsidRPr="00C818E9">
        <w:rPr>
          <w:sz w:val="28"/>
          <w:szCs w:val="28"/>
        </w:rPr>
        <w:t xml:space="preserve">после </w:t>
      </w:r>
      <w:r w:rsidRPr="00C818E9">
        <w:rPr>
          <w:sz w:val="28"/>
          <w:szCs w:val="28"/>
        </w:rPr>
        <w:t>строк</w:t>
      </w:r>
      <w:r w:rsidR="00C37DA2" w:rsidRPr="00C818E9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D82D5A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01 2 06 00000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Совершенствование системы оказания медицинской помощи больным онкологическими заболеваниями. Трехуровневая маршр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тизация пациентов. Организация долечивания и реабилитации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C7023A" w:rsidRPr="00C818E9" w:rsidRDefault="00C7023A" w:rsidP="00D82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DA2" w:rsidRPr="00C818E9" w:rsidRDefault="00C37DA2" w:rsidP="00C37D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8D0D94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01 2 06 97050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Материально-техническое обеспечение учреждений здравоохранения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C818E9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C7023A" w:rsidRPr="00C818E9" w:rsidRDefault="00C7023A" w:rsidP="002C7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781A" w:rsidRPr="00C818E9" w:rsidRDefault="002C781A" w:rsidP="002C7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18E9">
        <w:rPr>
          <w:sz w:val="28"/>
          <w:szCs w:val="28"/>
        </w:rPr>
        <w:t xml:space="preserve">в) </w:t>
      </w:r>
      <w:r w:rsidR="00934971" w:rsidRPr="00C818E9">
        <w:rPr>
          <w:sz w:val="28"/>
          <w:szCs w:val="28"/>
        </w:rPr>
        <w:t>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4D0EE8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01 2 06 97100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2C781A" w:rsidRPr="00C818E9" w:rsidRDefault="002C781A" w:rsidP="002C78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4971" w:rsidRPr="00C818E9" w:rsidRDefault="00934971" w:rsidP="009349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34971" w:rsidRPr="00C818E9" w:rsidTr="004D0EE8">
        <w:tc>
          <w:tcPr>
            <w:tcW w:w="2127" w:type="dxa"/>
          </w:tcPr>
          <w:p w:rsidR="00934971" w:rsidRPr="00C818E9" w:rsidRDefault="00597591" w:rsidP="009349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34971" w:rsidRPr="00C818E9">
              <w:rPr>
                <w:rFonts w:eastAsiaTheme="minorHAnsi"/>
                <w:sz w:val="24"/>
                <w:szCs w:val="24"/>
                <w:lang w:eastAsia="en-US"/>
              </w:rPr>
              <w:t>01 2 06 97100</w:t>
            </w:r>
          </w:p>
        </w:tc>
        <w:tc>
          <w:tcPr>
            <w:tcW w:w="8187" w:type="dxa"/>
          </w:tcPr>
          <w:p w:rsidR="00934971" w:rsidRPr="00C818E9" w:rsidRDefault="00934971" w:rsidP="009349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C818E9">
              <w:rPr>
                <w:sz w:val="24"/>
                <w:szCs w:val="24"/>
              </w:rPr>
              <w:t>е</w:t>
            </w:r>
            <w:r w:rsidRPr="00C818E9">
              <w:rPr>
                <w:sz w:val="24"/>
                <w:szCs w:val="24"/>
              </w:rPr>
              <w:t>ния</w:t>
            </w:r>
            <w:r w:rsidR="00597591">
              <w:rPr>
                <w:sz w:val="24"/>
                <w:szCs w:val="24"/>
              </w:rPr>
              <w:t>»</w:t>
            </w:r>
            <w:r w:rsidR="00C818E9">
              <w:rPr>
                <w:sz w:val="24"/>
                <w:szCs w:val="24"/>
              </w:rPr>
              <w:t>;</w:t>
            </w:r>
          </w:p>
        </w:tc>
      </w:tr>
    </w:tbl>
    <w:p w:rsidR="002C781A" w:rsidRPr="00C818E9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7F3B" w:rsidRPr="00C818E9" w:rsidRDefault="001B7F3B" w:rsidP="001B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818E9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F3B" w:rsidRPr="00C818E9" w:rsidTr="00E9642C">
        <w:tc>
          <w:tcPr>
            <w:tcW w:w="2127" w:type="dxa"/>
          </w:tcPr>
          <w:p w:rsidR="001B7F3B" w:rsidRPr="001B7F3B" w:rsidRDefault="001B7F3B" w:rsidP="00E9642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F3B">
              <w:rPr>
                <w:rFonts w:eastAsiaTheme="minorHAnsi"/>
                <w:sz w:val="24"/>
                <w:szCs w:val="24"/>
                <w:lang w:eastAsia="en-US"/>
              </w:rPr>
              <w:t>01 2 09 00000</w:t>
            </w:r>
          </w:p>
        </w:tc>
        <w:tc>
          <w:tcPr>
            <w:tcW w:w="8187" w:type="dxa"/>
          </w:tcPr>
          <w:p w:rsidR="001B7F3B" w:rsidRPr="001B7F3B" w:rsidRDefault="001B7F3B" w:rsidP="00E9642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7F3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прочими заболеваниями. Организация долечивания и ре</w:t>
            </w:r>
            <w:r w:rsidRPr="001B7F3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B7F3B">
              <w:rPr>
                <w:rFonts w:eastAsiaTheme="minorHAnsi"/>
                <w:sz w:val="24"/>
                <w:szCs w:val="24"/>
                <w:lang w:eastAsia="en-US"/>
              </w:rPr>
              <w:t>билитации»</w:t>
            </w:r>
          </w:p>
        </w:tc>
      </w:tr>
    </w:tbl>
    <w:p w:rsidR="001B7F3B" w:rsidRPr="00C818E9" w:rsidRDefault="001B7F3B" w:rsidP="001B7F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F3B" w:rsidRPr="00C818E9" w:rsidRDefault="001B7F3B" w:rsidP="001B7F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F3B" w:rsidRPr="00C818E9" w:rsidTr="00E9642C">
        <w:tc>
          <w:tcPr>
            <w:tcW w:w="2127" w:type="dxa"/>
          </w:tcPr>
          <w:p w:rsidR="001B7F3B" w:rsidRPr="001B7F3B" w:rsidRDefault="001B7F3B" w:rsidP="00E9642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F3B">
              <w:rPr>
                <w:rFonts w:eastAsiaTheme="minorHAnsi"/>
                <w:sz w:val="24"/>
                <w:szCs w:val="24"/>
                <w:lang w:eastAsia="en-US"/>
              </w:rPr>
              <w:t>01 2 09 54220</w:t>
            </w:r>
          </w:p>
        </w:tc>
        <w:tc>
          <w:tcPr>
            <w:tcW w:w="8187" w:type="dxa"/>
          </w:tcPr>
          <w:p w:rsidR="001B7F3B" w:rsidRPr="001B7F3B" w:rsidRDefault="001B7F3B" w:rsidP="00E9642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B7F3B">
              <w:rPr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1B7F3B">
              <w:rPr>
                <w:sz w:val="24"/>
                <w:szCs w:val="24"/>
              </w:rPr>
              <w:t>я</w:t>
            </w:r>
            <w:r w:rsidRPr="001B7F3B">
              <w:rPr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1B7F3B">
              <w:rPr>
                <w:sz w:val="24"/>
                <w:szCs w:val="24"/>
              </w:rPr>
              <w:t>й</w:t>
            </w:r>
            <w:r w:rsidRPr="001B7F3B">
              <w:rPr>
                <w:sz w:val="24"/>
                <w:szCs w:val="24"/>
              </w:rPr>
              <w:t>ской Федерации, органам местного самоуправления, в 2014 – 2016 годах гражданам Украины и лицам без гражданства медицинской помощи, а также затрат по проведению указанным лицам профилактических прививок, вкл</w:t>
            </w:r>
            <w:r w:rsidRPr="001B7F3B">
              <w:rPr>
                <w:sz w:val="24"/>
                <w:szCs w:val="24"/>
              </w:rPr>
              <w:t>ю</w:t>
            </w:r>
            <w:r w:rsidRPr="001B7F3B">
              <w:rPr>
                <w:sz w:val="24"/>
                <w:szCs w:val="24"/>
              </w:rPr>
              <w:t>ченных в календарь профилактических прививок по эпидемическим показ</w:t>
            </w:r>
            <w:r w:rsidRPr="001B7F3B">
              <w:rPr>
                <w:sz w:val="24"/>
                <w:szCs w:val="24"/>
              </w:rPr>
              <w:t>а</w:t>
            </w:r>
            <w:r w:rsidRPr="001B7F3B">
              <w:rPr>
                <w:sz w:val="24"/>
                <w:szCs w:val="24"/>
              </w:rPr>
              <w:t>ниям,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  <w:proofErr w:type="gramEnd"/>
          </w:p>
        </w:tc>
      </w:tr>
    </w:tbl>
    <w:p w:rsidR="00E8385F" w:rsidRDefault="00E8385F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104C" w:rsidRPr="00C818E9">
        <w:rPr>
          <w:sz w:val="28"/>
          <w:szCs w:val="28"/>
        </w:rPr>
        <w:t>) строк</w:t>
      </w:r>
      <w:r w:rsidR="0076316E" w:rsidRPr="00C818E9">
        <w:rPr>
          <w:sz w:val="28"/>
          <w:szCs w:val="28"/>
        </w:rPr>
        <w:t>у</w:t>
      </w:r>
      <w:r w:rsidR="0072104C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76316E" w:rsidP="00C818E9">
            <w:pPr>
              <w:tabs>
                <w:tab w:val="center" w:pos="867"/>
                <w:tab w:val="right" w:pos="1735"/>
              </w:tabs>
              <w:autoSpaceDE w:val="0"/>
              <w:autoSpaceDN w:val="0"/>
              <w:adjustRightInd w:val="0"/>
              <w:spacing w:after="12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01 2 09 97100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01 2 09 97100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C818E9">
              <w:rPr>
                <w:sz w:val="24"/>
                <w:szCs w:val="24"/>
              </w:rPr>
              <w:t>е</w:t>
            </w:r>
            <w:r w:rsidRPr="00C818E9">
              <w:rPr>
                <w:sz w:val="24"/>
                <w:szCs w:val="24"/>
              </w:rPr>
              <w:t>ния</w:t>
            </w:r>
            <w:r w:rsidR="00597591">
              <w:rPr>
                <w:sz w:val="24"/>
                <w:szCs w:val="24"/>
              </w:rPr>
              <w:t>»</w:t>
            </w:r>
            <w:r w:rsidR="00C818E9">
              <w:rPr>
                <w:sz w:val="24"/>
                <w:szCs w:val="24"/>
              </w:rPr>
              <w:t>;</w:t>
            </w:r>
          </w:p>
        </w:tc>
      </w:tr>
    </w:tbl>
    <w:p w:rsidR="00F64FDB" w:rsidRPr="00C818E9" w:rsidRDefault="00F64FD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2104C" w:rsidRPr="00C818E9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01 2 10 54020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Оказание гражданам Российской Федерации высокотехнологичной мед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цинской помощи, не включенной в базовую программу обязательного мед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цинского страхования за счет средств федерального бюджета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Pr="00C818E9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C37DA2" w:rsidRPr="00C818E9">
        <w:rPr>
          <w:sz w:val="28"/>
          <w:szCs w:val="28"/>
        </w:rPr>
        <w:t>ой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 xml:space="preserve">01 2 10 </w:t>
            </w:r>
            <w:r w:rsidR="0076316E" w:rsidRPr="00C818E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4020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грамму обязательного медицинского страхования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C818E9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E41B73" w:rsidRPr="00C818E9" w:rsidRDefault="00E41B73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B73" w:rsidRPr="00C818E9" w:rsidRDefault="001B7F3B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41B73" w:rsidRPr="00C818E9">
        <w:rPr>
          <w:sz w:val="28"/>
          <w:szCs w:val="28"/>
        </w:rPr>
        <w:t>) строк</w:t>
      </w:r>
      <w:r w:rsidR="0076316E" w:rsidRPr="00C818E9">
        <w:rPr>
          <w:sz w:val="28"/>
          <w:szCs w:val="28"/>
        </w:rPr>
        <w:t>у</w:t>
      </w:r>
      <w:r w:rsidR="00E41B73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C818E9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01 4 04 97100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76316E" w:rsidRPr="00C818E9" w:rsidRDefault="0076316E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E41B73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01 4 04 97100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C818E9">
              <w:rPr>
                <w:sz w:val="24"/>
                <w:szCs w:val="24"/>
              </w:rPr>
              <w:t>е</w:t>
            </w:r>
            <w:r w:rsidRPr="00C818E9">
              <w:rPr>
                <w:sz w:val="24"/>
                <w:szCs w:val="24"/>
              </w:rPr>
              <w:t>ния</w:t>
            </w:r>
            <w:r w:rsidR="00597591">
              <w:rPr>
                <w:sz w:val="24"/>
                <w:szCs w:val="24"/>
              </w:rPr>
              <w:t>»</w:t>
            </w:r>
            <w:r w:rsidR="00C818E9">
              <w:rPr>
                <w:sz w:val="24"/>
                <w:szCs w:val="24"/>
              </w:rPr>
              <w:t>;</w:t>
            </w:r>
          </w:p>
        </w:tc>
      </w:tr>
    </w:tbl>
    <w:p w:rsidR="00E41B73" w:rsidRPr="00C818E9" w:rsidRDefault="00E41B73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77B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6316E" w:rsidRPr="00C818E9">
        <w:rPr>
          <w:sz w:val="28"/>
          <w:szCs w:val="28"/>
        </w:rPr>
        <w:t xml:space="preserve">) </w:t>
      </w:r>
      <w:r w:rsidR="001E177B" w:rsidRPr="00C818E9">
        <w:rPr>
          <w:sz w:val="28"/>
          <w:szCs w:val="28"/>
        </w:rPr>
        <w:t>строк</w:t>
      </w:r>
      <w:r w:rsidR="0076316E" w:rsidRPr="00C818E9">
        <w:rPr>
          <w:sz w:val="28"/>
          <w:szCs w:val="28"/>
        </w:rPr>
        <w:t>у</w:t>
      </w:r>
      <w:r w:rsidR="001E177B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01 7 03 16000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Единовременные компенсационные выплаты медицинским работникам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1E177B" w:rsidRPr="00C818E9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01 7 03 16000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  <w:r w:rsidR="00597591">
              <w:rPr>
                <w:sz w:val="24"/>
                <w:szCs w:val="24"/>
              </w:rPr>
              <w:t>»</w:t>
            </w:r>
            <w:r w:rsidR="00C818E9">
              <w:rPr>
                <w:sz w:val="24"/>
                <w:szCs w:val="24"/>
              </w:rPr>
              <w:t>;</w:t>
            </w:r>
          </w:p>
        </w:tc>
      </w:tr>
    </w:tbl>
    <w:p w:rsidR="001E177B" w:rsidRPr="00C818E9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2104C" w:rsidRPr="00C818E9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02 2 05 54980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мероприятий федеральной целевой программы развития образования на 2016</w:t>
            </w:r>
            <w:r w:rsidR="00C818E9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2020 годы за счет средств федерального бюджета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Pr="00C818E9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76316E" w:rsidRPr="00C818E9">
        <w:rPr>
          <w:sz w:val="28"/>
          <w:szCs w:val="28"/>
        </w:rPr>
        <w:t>ой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76316E" w:rsidP="00C818E9">
            <w:pPr>
              <w:tabs>
                <w:tab w:val="center" w:pos="867"/>
                <w:tab w:val="right" w:pos="1735"/>
              </w:tabs>
              <w:autoSpaceDE w:val="0"/>
              <w:autoSpaceDN w:val="0"/>
              <w:adjustRightInd w:val="0"/>
              <w:spacing w:after="12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 xml:space="preserve">02 2 05 </w:t>
            </w:r>
            <w:r w:rsidRPr="00C818E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  <w:r w:rsidRPr="00C818E9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C818E9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C818E9">
              <w:rPr>
                <w:bCs/>
                <w:sz w:val="24"/>
                <w:szCs w:val="24"/>
              </w:rPr>
              <w:t>е</w:t>
            </w:r>
            <w:r w:rsidRPr="00C818E9">
              <w:rPr>
                <w:bCs/>
                <w:sz w:val="24"/>
                <w:szCs w:val="24"/>
              </w:rPr>
              <w:t>ральной целевой программы развития образования на 2016</w:t>
            </w:r>
            <w:r w:rsidR="00C818E9">
              <w:rPr>
                <w:bCs/>
                <w:sz w:val="24"/>
                <w:szCs w:val="24"/>
              </w:rPr>
              <w:t xml:space="preserve"> – </w:t>
            </w:r>
            <w:r w:rsidRPr="00C818E9">
              <w:rPr>
                <w:bCs/>
                <w:sz w:val="24"/>
                <w:szCs w:val="24"/>
              </w:rPr>
              <w:t>2020 годы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C818E9">
              <w:rPr>
                <w:bCs/>
                <w:sz w:val="24"/>
                <w:szCs w:val="24"/>
              </w:rPr>
              <w:t>;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2104C" w:rsidRPr="00C818E9">
        <w:rPr>
          <w:sz w:val="28"/>
          <w:szCs w:val="28"/>
        </w:rPr>
        <w:t xml:space="preserve">) </w:t>
      </w:r>
      <w:r w:rsidR="0076316E" w:rsidRPr="00C818E9">
        <w:rPr>
          <w:sz w:val="28"/>
          <w:szCs w:val="28"/>
        </w:rPr>
        <w:t>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02 2 09 43690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</w:t>
            </w:r>
            <w:r w:rsidRPr="00C818E9">
              <w:rPr>
                <w:sz w:val="24"/>
                <w:szCs w:val="24"/>
              </w:rPr>
              <w:t>у</w:t>
            </w:r>
            <w:r w:rsidRPr="00C818E9">
              <w:rPr>
                <w:sz w:val="24"/>
                <w:szCs w:val="24"/>
              </w:rPr>
              <w:t>ги перед государством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02 2 09 43690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18E9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</w:t>
            </w:r>
            <w:r w:rsidRPr="00C818E9">
              <w:rPr>
                <w:sz w:val="24"/>
                <w:szCs w:val="24"/>
              </w:rPr>
              <w:t>у</w:t>
            </w:r>
            <w:r w:rsidRPr="00C818E9">
              <w:rPr>
                <w:sz w:val="24"/>
                <w:szCs w:val="24"/>
              </w:rPr>
              <w:t>ги перед государством</w:t>
            </w:r>
            <w:r w:rsidR="00597591">
              <w:rPr>
                <w:sz w:val="24"/>
                <w:szCs w:val="24"/>
              </w:rPr>
              <w:t>»</w:t>
            </w:r>
            <w:r w:rsidR="00C818E9">
              <w:rPr>
                <w:sz w:val="24"/>
                <w:szCs w:val="24"/>
              </w:rPr>
              <w:t>;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2104C" w:rsidRPr="00C818E9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41567" w:rsidRPr="00C818E9" w:rsidTr="00503A00">
        <w:tc>
          <w:tcPr>
            <w:tcW w:w="2127" w:type="dxa"/>
          </w:tcPr>
          <w:p w:rsidR="00441567" w:rsidRPr="00441567" w:rsidRDefault="00597591" w:rsidP="00BD619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41567" w:rsidRPr="00441567">
              <w:rPr>
                <w:rFonts w:eastAsiaTheme="minorHAnsi"/>
                <w:sz w:val="24"/>
                <w:szCs w:val="24"/>
                <w:lang w:eastAsia="en-US"/>
              </w:rPr>
              <w:t xml:space="preserve">02 2 09 </w:t>
            </w:r>
            <w:r w:rsidR="00441567" w:rsidRPr="0044156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441567" w:rsidRPr="00441567">
              <w:rPr>
                <w:rFonts w:eastAsiaTheme="minorHAnsi"/>
                <w:sz w:val="24"/>
                <w:szCs w:val="24"/>
                <w:lang w:eastAsia="en-US"/>
              </w:rPr>
              <w:t>0880</w:t>
            </w:r>
          </w:p>
        </w:tc>
        <w:tc>
          <w:tcPr>
            <w:tcW w:w="8187" w:type="dxa"/>
          </w:tcPr>
          <w:p w:rsidR="00441567" w:rsidRPr="00441567" w:rsidRDefault="00441567" w:rsidP="00BD6191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41567">
              <w:rPr>
                <w:color w:val="000000"/>
                <w:sz w:val="24"/>
                <w:szCs w:val="24"/>
              </w:rPr>
              <w:t>Софинансируемые расходы на поощрение лучших учителей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Pr="00C818E9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76316E" w:rsidRPr="00C818E9">
        <w:rPr>
          <w:sz w:val="28"/>
          <w:szCs w:val="28"/>
        </w:rPr>
        <w:t>ой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503A00">
        <w:tc>
          <w:tcPr>
            <w:tcW w:w="2127" w:type="dxa"/>
          </w:tcPr>
          <w:p w:rsidR="0076316E" w:rsidRPr="00C818E9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 xml:space="preserve">02 2 09 </w:t>
            </w:r>
            <w:r w:rsidR="0076316E" w:rsidRPr="00C818E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76316E" w:rsidRPr="00C818E9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76316E" w:rsidRPr="00C818E9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C818E9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C818E9">
              <w:rPr>
                <w:bCs/>
                <w:sz w:val="24"/>
                <w:szCs w:val="24"/>
              </w:rPr>
              <w:t>е</w:t>
            </w:r>
            <w:r w:rsidRPr="00C818E9">
              <w:rPr>
                <w:bCs/>
                <w:sz w:val="24"/>
                <w:szCs w:val="24"/>
              </w:rPr>
              <w:t xml:space="preserve">ральной целевой программы развития образования на 2016 </w:t>
            </w:r>
            <w:r w:rsidR="004E6E4C">
              <w:rPr>
                <w:bCs/>
                <w:sz w:val="24"/>
                <w:szCs w:val="24"/>
              </w:rPr>
              <w:t>–</w:t>
            </w:r>
            <w:r w:rsidRPr="00C818E9">
              <w:rPr>
                <w:bCs/>
                <w:sz w:val="24"/>
                <w:szCs w:val="24"/>
              </w:rPr>
              <w:t xml:space="preserve"> 2020 годы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72104C" w:rsidRPr="00C818E9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77B" w:rsidRPr="00C818E9" w:rsidRDefault="001B7F3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E177B" w:rsidRPr="00C818E9">
        <w:rPr>
          <w:sz w:val="28"/>
          <w:szCs w:val="28"/>
        </w:rPr>
        <w:t>) строк</w:t>
      </w:r>
      <w:r w:rsidR="0076316E" w:rsidRPr="00C818E9">
        <w:rPr>
          <w:sz w:val="28"/>
          <w:szCs w:val="28"/>
        </w:rPr>
        <w:t>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8187" w:type="dxa"/>
          </w:tcPr>
          <w:p w:rsidR="0076316E" w:rsidRPr="004E6E4C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Организация предоставления дополнительного о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разования детей 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государственных образовательных организация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1E177B" w:rsidRPr="00C818E9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8187" w:type="dxa"/>
          </w:tcPr>
          <w:p w:rsidR="0076316E" w:rsidRPr="004E6E4C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Организация предоставления дополнительного о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разования детей в государственных образовательных организациях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1E177B" w:rsidRPr="00C818E9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E177B" w:rsidRPr="00C818E9">
        <w:rPr>
          <w:sz w:val="28"/>
          <w:szCs w:val="28"/>
        </w:rPr>
        <w:t xml:space="preserve">) после </w:t>
      </w:r>
      <w:r w:rsidR="00914631" w:rsidRPr="00C818E9">
        <w:rPr>
          <w:sz w:val="28"/>
          <w:szCs w:val="28"/>
        </w:rPr>
        <w:t>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02 4 03 43640</w:t>
            </w:r>
          </w:p>
        </w:tc>
        <w:tc>
          <w:tcPr>
            <w:tcW w:w="8187" w:type="dxa"/>
          </w:tcPr>
          <w:p w:rsidR="0076316E" w:rsidRPr="004E6E4C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Государственная поддержка талантливой молодежи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1E177B" w:rsidRPr="00C818E9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Pr="00C818E9" w:rsidRDefault="001E177B" w:rsidP="001E17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912C86" w:rsidRPr="00C818E9">
        <w:rPr>
          <w:sz w:val="28"/>
          <w:szCs w:val="28"/>
        </w:rPr>
        <w:t>ой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02 4 03 54630</w:t>
            </w:r>
          </w:p>
        </w:tc>
        <w:tc>
          <w:tcPr>
            <w:tcW w:w="8187" w:type="dxa"/>
          </w:tcPr>
          <w:p w:rsidR="0076316E" w:rsidRPr="004E6E4C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 w:rsidR="00597591">
              <w:rPr>
                <w:bCs/>
                <w:sz w:val="24"/>
                <w:szCs w:val="24"/>
              </w:rPr>
              <w:t>«</w:t>
            </w:r>
            <w:proofErr w:type="spellStart"/>
            <w:r w:rsidRPr="004E6E4C">
              <w:rPr>
                <w:bCs/>
                <w:sz w:val="24"/>
                <w:szCs w:val="24"/>
              </w:rPr>
              <w:t>Ворлдскиллс</w:t>
            </w:r>
            <w:proofErr w:type="spellEnd"/>
            <w:r w:rsidR="00597591">
              <w:rPr>
                <w:bCs/>
                <w:sz w:val="24"/>
                <w:szCs w:val="24"/>
              </w:rPr>
              <w:t>»</w:t>
            </w:r>
            <w:r w:rsidRPr="004E6E4C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4E6E4C">
              <w:rPr>
                <w:bCs/>
                <w:sz w:val="24"/>
                <w:szCs w:val="24"/>
              </w:rPr>
              <w:t>г</w:t>
            </w:r>
            <w:proofErr w:type="gramStart"/>
            <w:r w:rsidRPr="004E6E4C">
              <w:rPr>
                <w:bCs/>
                <w:sz w:val="24"/>
                <w:szCs w:val="24"/>
              </w:rPr>
              <w:t>.К</w:t>
            </w:r>
            <w:proofErr w:type="gramEnd"/>
            <w:r w:rsidRPr="004E6E4C">
              <w:rPr>
                <w:bCs/>
                <w:sz w:val="24"/>
                <w:szCs w:val="24"/>
              </w:rPr>
              <w:t>азани</w:t>
            </w:r>
            <w:proofErr w:type="spellEnd"/>
            <w:r w:rsidRPr="004E6E4C">
              <w:rPr>
                <w:bCs/>
                <w:sz w:val="24"/>
                <w:szCs w:val="24"/>
              </w:rPr>
              <w:t xml:space="preserve"> в 2019 году за счет средств федерального бюджета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1E177B" w:rsidRPr="00C818E9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3808" w:rsidRPr="00C818E9">
        <w:rPr>
          <w:sz w:val="28"/>
          <w:szCs w:val="28"/>
        </w:rPr>
        <w:t>) строк</w:t>
      </w:r>
      <w:r w:rsidR="0076316E" w:rsidRPr="00C818E9">
        <w:rPr>
          <w:sz w:val="28"/>
          <w:szCs w:val="28"/>
        </w:rPr>
        <w:t>у</w:t>
      </w:r>
      <w:r w:rsidR="00DF3808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03 1 01 05230</w:t>
            </w:r>
          </w:p>
        </w:tc>
        <w:tc>
          <w:tcPr>
            <w:tcW w:w="8187" w:type="dxa"/>
          </w:tcPr>
          <w:p w:rsidR="0076316E" w:rsidRPr="004E6E4C" w:rsidRDefault="0076316E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Выплата социального пособия на погребение и возмещение расходов по г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рантированному перечню услуг по погребению за счет бюджета Республики Татарстан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6E" w:rsidRPr="00C818E9" w:rsidRDefault="0076316E" w:rsidP="007631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316E" w:rsidRPr="00C818E9" w:rsidTr="008D0D94">
        <w:tc>
          <w:tcPr>
            <w:tcW w:w="2127" w:type="dxa"/>
          </w:tcPr>
          <w:p w:rsidR="0076316E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6316E" w:rsidRPr="004E6E4C">
              <w:rPr>
                <w:rFonts w:eastAsiaTheme="minorHAnsi"/>
                <w:sz w:val="24"/>
                <w:szCs w:val="24"/>
                <w:lang w:eastAsia="en-US"/>
              </w:rPr>
              <w:t>03 1 01 05230</w:t>
            </w:r>
          </w:p>
        </w:tc>
        <w:tc>
          <w:tcPr>
            <w:tcW w:w="8187" w:type="dxa"/>
          </w:tcPr>
          <w:p w:rsidR="0076316E" w:rsidRPr="004E6E4C" w:rsidRDefault="0076316E" w:rsidP="0076316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Выплата социального пособия на погребение и возмещение расходов по г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рантированному перечню услуг по по</w:t>
            </w:r>
            <w:r w:rsidR="004E6E4C">
              <w:rPr>
                <w:sz w:val="24"/>
                <w:szCs w:val="24"/>
              </w:rPr>
              <w:t>гребению</w:t>
            </w:r>
            <w:r w:rsidR="00597591">
              <w:rPr>
                <w:sz w:val="24"/>
                <w:szCs w:val="24"/>
              </w:rPr>
              <w:t>»</w:t>
            </w:r>
            <w:r w:rsidR="004E6E4C">
              <w:rPr>
                <w:sz w:val="24"/>
                <w:szCs w:val="24"/>
              </w:rPr>
              <w:t>;</w:t>
            </w:r>
          </w:p>
        </w:tc>
      </w:tr>
    </w:tbl>
    <w:p w:rsidR="00DF3808" w:rsidRPr="00C818E9" w:rsidRDefault="00DF3808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3808" w:rsidRPr="00C818E9">
        <w:rPr>
          <w:sz w:val="28"/>
          <w:szCs w:val="28"/>
        </w:rPr>
        <w:t xml:space="preserve">) </w:t>
      </w:r>
      <w:r w:rsidR="00EA181D" w:rsidRPr="00C818E9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04 1 01 50200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Обеспечение жильем молодых семей в Республике Татарстан за счет средств федерального бюджета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D" w:rsidRPr="00C818E9" w:rsidRDefault="00EA181D" w:rsidP="00EA18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04 1 01 </w:t>
            </w:r>
            <w:r w:rsidR="00A75143" w:rsidRPr="004E6E4C">
              <w:rPr>
                <w:rFonts w:eastAsiaTheme="minorHAnsi"/>
                <w:sz w:val="24"/>
                <w:szCs w:val="24"/>
                <w:lang w:val="en-US" w:eastAsia="en-US"/>
              </w:rPr>
              <w:t>R0200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Софинансируемые расходы на обеспечение жильем молодых семей в Ре</w:t>
            </w:r>
            <w:r w:rsidRPr="004E6E4C">
              <w:rPr>
                <w:bCs/>
                <w:sz w:val="24"/>
                <w:szCs w:val="24"/>
              </w:rPr>
              <w:t>с</w:t>
            </w:r>
            <w:r w:rsidRPr="004E6E4C">
              <w:rPr>
                <w:bCs/>
                <w:sz w:val="24"/>
                <w:szCs w:val="24"/>
              </w:rPr>
              <w:t>публике Татарстан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DF3808" w:rsidRPr="00C818E9" w:rsidRDefault="00DF3808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3808" w:rsidRPr="00C818E9">
        <w:rPr>
          <w:sz w:val="28"/>
          <w:szCs w:val="28"/>
        </w:rPr>
        <w:t xml:space="preserve">) </w:t>
      </w:r>
      <w:r w:rsidR="00EA181D" w:rsidRPr="00C818E9">
        <w:rPr>
          <w:sz w:val="28"/>
          <w:szCs w:val="28"/>
        </w:rPr>
        <w:t xml:space="preserve">после </w:t>
      </w:r>
      <w:r w:rsidR="00DF3808" w:rsidRPr="00C818E9">
        <w:rPr>
          <w:sz w:val="28"/>
          <w:szCs w:val="28"/>
        </w:rPr>
        <w:t>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D" w:rsidRPr="00C818E9" w:rsidRDefault="00EA181D" w:rsidP="00EA18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A75143" w:rsidRPr="00C818E9">
        <w:rPr>
          <w:sz w:val="28"/>
          <w:szCs w:val="28"/>
        </w:rPr>
        <w:t>ами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00 03580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 xml:space="preserve">Создание инфраструктуры на территории промышленного парка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Развитие</w:t>
            </w:r>
            <w:r w:rsidR="00597591">
              <w:rPr>
                <w:sz w:val="24"/>
                <w:szCs w:val="24"/>
              </w:rPr>
              <w:t>»</w:t>
            </w:r>
            <w:r w:rsidRPr="004E6E4C">
              <w:rPr>
                <w:sz w:val="24"/>
                <w:szCs w:val="24"/>
              </w:rPr>
              <w:t xml:space="preserve"> и в промышленной зоне г. Набережные Челны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00 03581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Создание инженерной инфраструктуры на территории промышленного па</w:t>
            </w:r>
            <w:r w:rsidRPr="004E6E4C">
              <w:rPr>
                <w:sz w:val="24"/>
                <w:szCs w:val="24"/>
              </w:rPr>
              <w:t>р</w:t>
            </w:r>
            <w:r w:rsidRPr="004E6E4C">
              <w:rPr>
                <w:sz w:val="24"/>
                <w:szCs w:val="24"/>
              </w:rPr>
              <w:t xml:space="preserve">ка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Развитие</w:t>
            </w:r>
            <w:r w:rsidR="00597591">
              <w:rPr>
                <w:sz w:val="24"/>
                <w:szCs w:val="24"/>
              </w:rPr>
              <w:t>»</w:t>
            </w:r>
            <w:r w:rsidRPr="004E6E4C">
              <w:rPr>
                <w:sz w:val="24"/>
                <w:szCs w:val="24"/>
              </w:rPr>
              <w:t xml:space="preserve"> в г. Набережные Челны за счет средств некоммерческой орг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 xml:space="preserve">низации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Фонд развития моногородов</w:t>
            </w:r>
            <w:r w:rsidR="00597591">
              <w:rPr>
                <w:sz w:val="24"/>
                <w:szCs w:val="24"/>
              </w:rPr>
              <w:t>»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00 03582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Создание инженерной инфраструктуры на территории промышленного па</w:t>
            </w:r>
            <w:r w:rsidRPr="004E6E4C">
              <w:rPr>
                <w:sz w:val="24"/>
                <w:szCs w:val="24"/>
              </w:rPr>
              <w:t>р</w:t>
            </w:r>
            <w:r w:rsidRPr="004E6E4C">
              <w:rPr>
                <w:sz w:val="24"/>
                <w:szCs w:val="24"/>
              </w:rPr>
              <w:t xml:space="preserve">ка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Развитие</w:t>
            </w:r>
            <w:r w:rsidR="00597591">
              <w:rPr>
                <w:sz w:val="24"/>
                <w:szCs w:val="24"/>
              </w:rPr>
              <w:t>»</w:t>
            </w:r>
            <w:r w:rsidRPr="004E6E4C">
              <w:rPr>
                <w:sz w:val="24"/>
                <w:szCs w:val="24"/>
              </w:rPr>
              <w:t xml:space="preserve"> в г. Набережные Челны за счет средств бюджета Республики Татарстан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00 03590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Зел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нодольск</w:t>
            </w:r>
            <w:r w:rsidR="00597591">
              <w:rPr>
                <w:sz w:val="24"/>
                <w:szCs w:val="24"/>
              </w:rPr>
              <w:t>»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00 03592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Создание инженерной инфраструктуры на территории промышленной пл</w:t>
            </w:r>
            <w:r w:rsidRPr="004E6E4C">
              <w:rPr>
                <w:sz w:val="24"/>
                <w:szCs w:val="24"/>
              </w:rPr>
              <w:t>о</w:t>
            </w:r>
            <w:r w:rsidRPr="004E6E4C">
              <w:rPr>
                <w:sz w:val="24"/>
                <w:szCs w:val="24"/>
              </w:rPr>
              <w:t xml:space="preserve">щадки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Зеленодольск</w:t>
            </w:r>
            <w:r w:rsidR="00597591">
              <w:rPr>
                <w:sz w:val="24"/>
                <w:szCs w:val="24"/>
              </w:rPr>
              <w:t>»</w:t>
            </w:r>
            <w:r w:rsidRPr="004E6E4C">
              <w:rPr>
                <w:sz w:val="24"/>
                <w:szCs w:val="24"/>
              </w:rPr>
              <w:t xml:space="preserve"> за счет средств некоммерческой организации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Фонд развития моногородов</w:t>
            </w:r>
            <w:r w:rsidR="00597591">
              <w:rPr>
                <w:sz w:val="24"/>
                <w:szCs w:val="24"/>
              </w:rPr>
              <w:t>»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00 03594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Создание инженерной инфраструктуры на территории промышленной пл</w:t>
            </w:r>
            <w:r w:rsidRPr="004E6E4C">
              <w:rPr>
                <w:sz w:val="24"/>
                <w:szCs w:val="24"/>
              </w:rPr>
              <w:t>о</w:t>
            </w:r>
            <w:r w:rsidRPr="004E6E4C">
              <w:rPr>
                <w:sz w:val="24"/>
                <w:szCs w:val="24"/>
              </w:rPr>
              <w:t xml:space="preserve">щадки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Зеленодольск</w:t>
            </w:r>
            <w:r w:rsidR="00597591">
              <w:rPr>
                <w:sz w:val="24"/>
                <w:szCs w:val="24"/>
              </w:rPr>
              <w:t>»</w:t>
            </w:r>
            <w:r w:rsidRPr="004E6E4C">
              <w:rPr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00 14150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Мероприятия в области жилищно-коммунального хозяйства</w:t>
            </w:r>
            <w:r w:rsidR="00597591">
              <w:rPr>
                <w:sz w:val="24"/>
                <w:szCs w:val="24"/>
              </w:rPr>
              <w:t>»</w:t>
            </w:r>
            <w:r w:rsidR="004E6E4C">
              <w:rPr>
                <w:sz w:val="24"/>
                <w:szCs w:val="24"/>
              </w:rPr>
              <w:t>;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3808" w:rsidRPr="00C818E9">
        <w:rPr>
          <w:sz w:val="28"/>
          <w:szCs w:val="28"/>
        </w:rPr>
        <w:t xml:space="preserve">) </w:t>
      </w:r>
      <w:r w:rsidR="002E5E79" w:rsidRPr="00C818E9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00 72350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E6E4C">
              <w:rPr>
                <w:color w:val="000000"/>
                <w:sz w:val="24"/>
                <w:szCs w:val="24"/>
              </w:rPr>
              <w:t>б</w:t>
            </w:r>
            <w:r w:rsidRPr="004E6E4C">
              <w:rPr>
                <w:color w:val="000000"/>
                <w:sz w:val="24"/>
                <w:szCs w:val="24"/>
              </w:rPr>
              <w:t>лике Татарстан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E79" w:rsidRPr="00C818E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912C86" w:rsidRPr="00C818E9">
        <w:rPr>
          <w:sz w:val="28"/>
          <w:szCs w:val="28"/>
        </w:rPr>
        <w:t>ой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00 72360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Субсидии некоммерческой организации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Государственный жилищный фонд при Президенте Республики Татарстан</w:t>
            </w:r>
            <w:r w:rsidR="00597591">
              <w:rPr>
                <w:bCs/>
                <w:sz w:val="24"/>
                <w:szCs w:val="24"/>
              </w:rPr>
              <w:t>»</w:t>
            </w:r>
            <w:r w:rsidRPr="004E6E4C">
              <w:rPr>
                <w:bCs/>
                <w:sz w:val="24"/>
                <w:szCs w:val="24"/>
              </w:rPr>
              <w:t xml:space="preserve"> на осуществление уставной де</w:t>
            </w:r>
            <w:r w:rsidRPr="004E6E4C">
              <w:rPr>
                <w:bCs/>
                <w:sz w:val="24"/>
                <w:szCs w:val="24"/>
              </w:rPr>
              <w:t>я</w:t>
            </w:r>
            <w:r w:rsidRPr="004E6E4C">
              <w:rPr>
                <w:bCs/>
                <w:sz w:val="24"/>
                <w:szCs w:val="24"/>
              </w:rPr>
              <w:t>тельности по жилищному строительству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DF3808" w:rsidRPr="00C818E9" w:rsidRDefault="00DF3808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116C" w:rsidRPr="00C818E9" w:rsidRDefault="001B7F3B" w:rsidP="00091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9116C" w:rsidRPr="00C818E9">
        <w:rPr>
          <w:sz w:val="28"/>
          <w:szCs w:val="28"/>
        </w:rPr>
        <w:t xml:space="preserve">) </w:t>
      </w:r>
      <w:r w:rsidR="00A75143" w:rsidRPr="00C818E9">
        <w:rPr>
          <w:sz w:val="28"/>
          <w:szCs w:val="28"/>
        </w:rPr>
        <w:t>с</w:t>
      </w:r>
      <w:r w:rsidR="0009116C" w:rsidRPr="00C818E9">
        <w:rPr>
          <w:sz w:val="28"/>
          <w:szCs w:val="28"/>
        </w:rPr>
        <w:t>трок</w:t>
      </w:r>
      <w:r w:rsidR="00A75143" w:rsidRPr="00C818E9">
        <w:rPr>
          <w:sz w:val="28"/>
          <w:szCs w:val="28"/>
        </w:rPr>
        <w:t>у</w:t>
      </w:r>
      <w:r w:rsidR="0009116C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5D6AEC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Энергосбережение и повышение энергетической эффекти</w:t>
            </w:r>
            <w:r w:rsidRPr="004E6E4C">
              <w:rPr>
                <w:bCs/>
                <w:sz w:val="24"/>
                <w:szCs w:val="24"/>
              </w:rPr>
              <w:t>в</w:t>
            </w:r>
            <w:r w:rsidRPr="004E6E4C">
              <w:rPr>
                <w:bCs/>
                <w:sz w:val="24"/>
                <w:szCs w:val="24"/>
              </w:rPr>
              <w:t>ности в жилищно-коммунальном хозяйстве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09116C" w:rsidRPr="00C818E9" w:rsidRDefault="0009116C" w:rsidP="000911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5143" w:rsidRPr="00C818E9" w:rsidRDefault="00A75143" w:rsidP="00A751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5D6AEC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A75143" w:rsidRPr="004E6E4C" w:rsidRDefault="00A75143" w:rsidP="00A7514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Энергосбережение и повышение энергетической эффекти</w:t>
            </w:r>
            <w:r w:rsidRPr="004E6E4C">
              <w:rPr>
                <w:bCs/>
                <w:sz w:val="24"/>
                <w:szCs w:val="24"/>
              </w:rPr>
              <w:t>в</w:t>
            </w:r>
            <w:r w:rsidRPr="004E6E4C">
              <w:rPr>
                <w:bCs/>
                <w:sz w:val="24"/>
                <w:szCs w:val="24"/>
              </w:rPr>
              <w:t>ности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09116C" w:rsidRPr="00C818E9" w:rsidRDefault="0009116C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B73" w:rsidRPr="00C818E9" w:rsidRDefault="001B7F3B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41B73" w:rsidRPr="00C818E9">
        <w:rPr>
          <w:sz w:val="28"/>
          <w:szCs w:val="28"/>
        </w:rPr>
        <w:t xml:space="preserve">) </w:t>
      </w:r>
      <w:r w:rsidR="00A75143" w:rsidRPr="00C818E9">
        <w:rPr>
          <w:sz w:val="28"/>
          <w:szCs w:val="28"/>
        </w:rPr>
        <w:t>с</w:t>
      </w:r>
      <w:r w:rsidR="00E41B73" w:rsidRPr="00C818E9">
        <w:rPr>
          <w:sz w:val="28"/>
          <w:szCs w:val="28"/>
        </w:rPr>
        <w:t>трок</w:t>
      </w:r>
      <w:r w:rsidR="00A75143" w:rsidRPr="00C818E9">
        <w:rPr>
          <w:sz w:val="28"/>
          <w:szCs w:val="28"/>
        </w:rPr>
        <w:t>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E41B73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01 96010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E6E4C">
              <w:rPr>
                <w:bCs/>
                <w:sz w:val="24"/>
                <w:szCs w:val="24"/>
              </w:rPr>
              <w:t>о</w:t>
            </w:r>
            <w:r w:rsidRPr="004E6E4C">
              <w:rPr>
                <w:bCs/>
                <w:sz w:val="24"/>
                <w:szCs w:val="24"/>
              </w:rPr>
              <w:t>мов за счет средств бюджета Республики Татарстан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E41B73" w:rsidRPr="00C818E9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5143" w:rsidRPr="00C818E9" w:rsidRDefault="00A75143" w:rsidP="00A751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C5BCC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01 96010</w:t>
            </w:r>
          </w:p>
        </w:tc>
        <w:tc>
          <w:tcPr>
            <w:tcW w:w="8187" w:type="dxa"/>
          </w:tcPr>
          <w:p w:rsidR="00A75143" w:rsidRPr="004E6E4C" w:rsidRDefault="00A75143" w:rsidP="00A7514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4E6E4C">
              <w:rPr>
                <w:bCs/>
                <w:sz w:val="24"/>
                <w:szCs w:val="24"/>
              </w:rPr>
              <w:t>о</w:t>
            </w:r>
            <w:r w:rsidR="004E6E4C">
              <w:rPr>
                <w:bCs/>
                <w:sz w:val="24"/>
                <w:szCs w:val="24"/>
              </w:rPr>
              <w:t>мов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E41B73" w:rsidRPr="00C818E9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AFB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77AFB" w:rsidRPr="00C818E9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00 72350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E6E4C">
              <w:rPr>
                <w:color w:val="000000"/>
                <w:sz w:val="24"/>
                <w:szCs w:val="24"/>
              </w:rPr>
              <w:t>б</w:t>
            </w:r>
            <w:r w:rsidRPr="004E6E4C">
              <w:rPr>
                <w:color w:val="000000"/>
                <w:sz w:val="24"/>
                <w:szCs w:val="24"/>
              </w:rPr>
              <w:t>лике Татарстан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677AFB" w:rsidRPr="00C818E9" w:rsidRDefault="00677AFB" w:rsidP="00677A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AFB" w:rsidRPr="00C818E9" w:rsidRDefault="00677AFB" w:rsidP="00677A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A75143" w:rsidRPr="00C818E9">
        <w:rPr>
          <w:sz w:val="28"/>
          <w:szCs w:val="28"/>
        </w:rPr>
        <w:t>ами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5143" w:rsidRPr="00C818E9" w:rsidTr="008D0D94">
        <w:tc>
          <w:tcPr>
            <w:tcW w:w="2127" w:type="dxa"/>
          </w:tcPr>
          <w:p w:rsidR="00A75143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="00A75143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Энергосбережение и повышение энергетической эффекти</w:t>
            </w:r>
            <w:r w:rsidRPr="004E6E4C">
              <w:rPr>
                <w:bCs/>
                <w:sz w:val="24"/>
                <w:szCs w:val="24"/>
              </w:rPr>
              <w:t>в</w:t>
            </w:r>
            <w:r w:rsidRPr="004E6E4C">
              <w:rPr>
                <w:bCs/>
                <w:sz w:val="24"/>
                <w:szCs w:val="24"/>
              </w:rPr>
              <w:lastRenderedPageBreak/>
              <w:t>ности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 xml:space="preserve">Основное мероприятие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  <w:tr w:rsidR="00A75143" w:rsidRPr="00C818E9" w:rsidTr="008D0D94">
        <w:tc>
          <w:tcPr>
            <w:tcW w:w="212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01 44100</w:t>
            </w:r>
          </w:p>
        </w:tc>
        <w:tc>
          <w:tcPr>
            <w:tcW w:w="8187" w:type="dxa"/>
          </w:tcPr>
          <w:p w:rsidR="00A75143" w:rsidRPr="004E6E4C" w:rsidRDefault="00A75143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Мероприятия в сфере культуры и кинематографии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677AFB" w:rsidRPr="00C818E9" w:rsidRDefault="00677AF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F3808" w:rsidRPr="00C818E9">
        <w:rPr>
          <w:sz w:val="28"/>
          <w:szCs w:val="28"/>
        </w:rPr>
        <w:t>) строк</w:t>
      </w:r>
      <w:r w:rsidR="00F56F01" w:rsidRPr="00C818E9">
        <w:rPr>
          <w:sz w:val="28"/>
          <w:szCs w:val="28"/>
        </w:rPr>
        <w:t>у</w:t>
      </w:r>
      <w:r w:rsidR="00DF3808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8D0D94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10 1 00 00000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Развитие физической культуры и спорта в Республике Т</w:t>
            </w:r>
            <w:r w:rsidRPr="004E6E4C">
              <w:rPr>
                <w:bCs/>
                <w:sz w:val="24"/>
                <w:szCs w:val="24"/>
              </w:rPr>
              <w:t>а</w:t>
            </w:r>
            <w:r w:rsidRPr="004E6E4C">
              <w:rPr>
                <w:bCs/>
                <w:sz w:val="24"/>
                <w:szCs w:val="24"/>
              </w:rPr>
              <w:t>тарстан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DF3808" w:rsidRPr="00C818E9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6F01" w:rsidRPr="00C818E9" w:rsidRDefault="00F56F01" w:rsidP="00F56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8D0D94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10 1 00 00000</w:t>
            </w:r>
          </w:p>
        </w:tc>
        <w:tc>
          <w:tcPr>
            <w:tcW w:w="8187" w:type="dxa"/>
          </w:tcPr>
          <w:p w:rsidR="00F56F01" w:rsidRPr="004E6E4C" w:rsidRDefault="00F56F01" w:rsidP="00F56F0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 xml:space="preserve">Развитие физической культуры </w:t>
            </w:r>
            <w:r w:rsidR="00460194">
              <w:rPr>
                <w:bCs/>
                <w:sz w:val="24"/>
                <w:szCs w:val="24"/>
              </w:rPr>
              <w:t xml:space="preserve">и спорта </w:t>
            </w:r>
            <w:r w:rsidRPr="004E6E4C">
              <w:rPr>
                <w:bCs/>
                <w:sz w:val="24"/>
                <w:szCs w:val="24"/>
              </w:rPr>
              <w:t>на 2014 – 2020 г</w:t>
            </w:r>
            <w:r w:rsidRPr="004E6E4C">
              <w:rPr>
                <w:bCs/>
                <w:sz w:val="24"/>
                <w:szCs w:val="24"/>
              </w:rPr>
              <w:t>о</w:t>
            </w:r>
            <w:r w:rsidRPr="004E6E4C">
              <w:rPr>
                <w:bCs/>
                <w:sz w:val="24"/>
                <w:szCs w:val="24"/>
              </w:rPr>
              <w:t>ды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DF3808" w:rsidRPr="00C818E9" w:rsidRDefault="00DF3808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631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14631" w:rsidRPr="00C818E9">
        <w:rPr>
          <w:sz w:val="28"/>
          <w:szCs w:val="28"/>
        </w:rPr>
        <w:t xml:space="preserve">)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503A00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10 2 00 00000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Организация отдыха детей и молодежи, их оздоровления и занятости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  <w:tr w:rsidR="00F56F01" w:rsidRPr="00C818E9" w:rsidTr="00503A00">
        <w:tc>
          <w:tcPr>
            <w:tcW w:w="212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10 2 01 00000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Создание условий для организации отдыха детей и молодежи, их оздоровления, обеспечение их занятости и повышение оздор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вительного эффекта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F56F01" w:rsidRPr="00C818E9" w:rsidTr="00503A00">
        <w:tc>
          <w:tcPr>
            <w:tcW w:w="212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10 2 01 21320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лодежи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14631" w:rsidRPr="00C818E9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6F01" w:rsidRPr="00C818E9" w:rsidRDefault="00F56F01" w:rsidP="00F56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503A00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10 2 00 00000</w:t>
            </w:r>
          </w:p>
        </w:tc>
        <w:tc>
          <w:tcPr>
            <w:tcW w:w="8187" w:type="dxa"/>
          </w:tcPr>
          <w:p w:rsidR="00F56F01" w:rsidRPr="004E6E4C" w:rsidRDefault="00F56F01" w:rsidP="00F56F01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Организация отдыха детей и молодежи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  <w:tr w:rsidR="00F56F01" w:rsidRPr="00C818E9" w:rsidTr="00503A00">
        <w:tc>
          <w:tcPr>
            <w:tcW w:w="212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10 2 01 00000</w:t>
            </w:r>
          </w:p>
        </w:tc>
        <w:tc>
          <w:tcPr>
            <w:tcW w:w="8187" w:type="dxa"/>
          </w:tcPr>
          <w:p w:rsidR="00F56F01" w:rsidRPr="004E6E4C" w:rsidRDefault="00F56F01" w:rsidP="00F56F01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F56F01" w:rsidRPr="00C818E9" w:rsidTr="00503A00">
        <w:tc>
          <w:tcPr>
            <w:tcW w:w="212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10 2 01 21320</w:t>
            </w:r>
          </w:p>
        </w:tc>
        <w:tc>
          <w:tcPr>
            <w:tcW w:w="8187" w:type="dxa"/>
          </w:tcPr>
          <w:p w:rsidR="00F56F01" w:rsidRPr="004E6E4C" w:rsidRDefault="00F56F01" w:rsidP="00F56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914631" w:rsidRDefault="00914631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56F" w:rsidRPr="00C818E9" w:rsidRDefault="0071656F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631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14631" w:rsidRPr="00C818E9">
        <w:rPr>
          <w:sz w:val="28"/>
          <w:szCs w:val="28"/>
        </w:rPr>
        <w:t>) строк</w:t>
      </w:r>
      <w:r w:rsidR="00F56F01" w:rsidRPr="00C818E9">
        <w:rPr>
          <w:sz w:val="28"/>
          <w:szCs w:val="28"/>
        </w:rPr>
        <w:t>у</w:t>
      </w:r>
      <w:r w:rsidR="00914631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503A00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10 3 00 00000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Сельская молодежь Республики Татарстан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914631" w:rsidRPr="00C818E9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6F01" w:rsidRPr="00C818E9" w:rsidRDefault="00F56F01" w:rsidP="00F56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503A00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10 3 00 00000</w:t>
            </w:r>
          </w:p>
        </w:tc>
        <w:tc>
          <w:tcPr>
            <w:tcW w:w="8187" w:type="dxa"/>
          </w:tcPr>
          <w:p w:rsidR="00F56F01" w:rsidRPr="004E6E4C" w:rsidRDefault="00F56F01" w:rsidP="004E6E4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Сельская молодежь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914631" w:rsidRPr="00C818E9" w:rsidRDefault="00914631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D5A" w:rsidRPr="00C818E9" w:rsidRDefault="001B7F3B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801C27" w:rsidRPr="00C818E9">
        <w:rPr>
          <w:sz w:val="28"/>
          <w:szCs w:val="28"/>
        </w:rPr>
        <w:t xml:space="preserve">) </w:t>
      </w:r>
      <w:r w:rsidR="00790647" w:rsidRPr="00C818E9">
        <w:rPr>
          <w:sz w:val="28"/>
          <w:szCs w:val="28"/>
        </w:rPr>
        <w:t xml:space="preserve">после </w:t>
      </w:r>
      <w:r w:rsidR="00801C27" w:rsidRPr="00C818E9">
        <w:rPr>
          <w:sz w:val="28"/>
          <w:szCs w:val="28"/>
        </w:rPr>
        <w:t>строк</w:t>
      </w:r>
      <w:r w:rsidR="00790647" w:rsidRPr="00C818E9">
        <w:rPr>
          <w:sz w:val="28"/>
          <w:szCs w:val="28"/>
        </w:rPr>
        <w:t>и</w:t>
      </w:r>
      <w:r w:rsidR="00801C27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8D0D94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Ф 00 51540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 за счет средств федерального бюджета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224528" w:rsidRPr="00C818E9" w:rsidRDefault="00224528" w:rsidP="00256B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D5A" w:rsidRPr="00C818E9" w:rsidRDefault="00790647" w:rsidP="00256B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E0206E">
        <w:rPr>
          <w:sz w:val="28"/>
          <w:szCs w:val="28"/>
        </w:rPr>
        <w:t>ами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6F01" w:rsidRPr="00C818E9" w:rsidTr="00E0206E">
        <w:tc>
          <w:tcPr>
            <w:tcW w:w="2127" w:type="dxa"/>
          </w:tcPr>
          <w:p w:rsidR="00F56F01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F56F01" w:rsidRPr="004E6E4C">
              <w:rPr>
                <w:rFonts w:eastAsiaTheme="minorHAnsi"/>
                <w:sz w:val="24"/>
                <w:szCs w:val="24"/>
                <w:lang w:eastAsia="en-US"/>
              </w:rPr>
              <w:t>10 Ф 00 54580</w:t>
            </w:r>
          </w:p>
        </w:tc>
        <w:tc>
          <w:tcPr>
            <w:tcW w:w="8187" w:type="dxa"/>
          </w:tcPr>
          <w:p w:rsidR="00F56F01" w:rsidRPr="004E6E4C" w:rsidRDefault="00F56F01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>Реализация мероприятий по оснащению футбольного стадиона на 45000 зр</w:t>
            </w:r>
            <w:r w:rsidRPr="004E6E4C">
              <w:rPr>
                <w:sz w:val="24"/>
                <w:szCs w:val="24"/>
              </w:rPr>
              <w:t>и</w:t>
            </w:r>
            <w:r w:rsidRPr="004E6E4C">
              <w:rPr>
                <w:sz w:val="24"/>
                <w:szCs w:val="24"/>
              </w:rPr>
              <w:t>телей (г. Казань, Республика Татарстан) травяным покрытием футбольного поля с инженерными системами за счет средств федерального бюджета</w:t>
            </w:r>
          </w:p>
        </w:tc>
      </w:tr>
      <w:tr w:rsidR="00E0206E" w:rsidRPr="004C46DC" w:rsidTr="00E02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0206E" w:rsidRPr="00E0206E" w:rsidRDefault="00E0206E" w:rsidP="007B0D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206E">
              <w:rPr>
                <w:rFonts w:eastAsiaTheme="minorHAnsi"/>
                <w:sz w:val="24"/>
                <w:szCs w:val="24"/>
                <w:lang w:eastAsia="en-US"/>
              </w:rPr>
              <w:t>10 Ф 00 55300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E0206E" w:rsidRPr="00E0206E" w:rsidRDefault="00E0206E" w:rsidP="007B0DD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0206E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</w:t>
            </w:r>
            <w:r w:rsidRPr="00E0206E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E0206E">
              <w:rPr>
                <w:rFonts w:eastAsiaTheme="minorHAnsi"/>
                <w:sz w:val="24"/>
                <w:szCs w:val="24"/>
                <w:lang w:eastAsia="en-US"/>
              </w:rPr>
              <w:t>тивных соревнований, за счет средств федерального бюджета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3C6DBD" w:rsidRPr="00C818E9" w:rsidRDefault="003C6DBD" w:rsidP="003C6DBD">
      <w:pPr>
        <w:rPr>
          <w:sz w:val="28"/>
          <w:szCs w:val="28"/>
          <w:highlight w:val="lightGray"/>
        </w:rPr>
      </w:pPr>
    </w:p>
    <w:p w:rsidR="002E5E79" w:rsidRPr="00C818E9" w:rsidRDefault="001B7F3B" w:rsidP="002E5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2E5E79" w:rsidRPr="00C818E9">
        <w:rPr>
          <w:sz w:val="28"/>
          <w:szCs w:val="28"/>
        </w:rPr>
        <w:t xml:space="preserve">) </w:t>
      </w:r>
      <w:r w:rsidR="00803EAA" w:rsidRPr="00C818E9">
        <w:rPr>
          <w:sz w:val="28"/>
          <w:szCs w:val="28"/>
        </w:rPr>
        <w:t>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03EAA" w:rsidRPr="00C818E9" w:rsidTr="00DB16E9">
        <w:tc>
          <w:tcPr>
            <w:tcW w:w="2127" w:type="dxa"/>
          </w:tcPr>
          <w:p w:rsidR="00803EAA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>11 2 00 00000</w:t>
            </w:r>
          </w:p>
        </w:tc>
        <w:tc>
          <w:tcPr>
            <w:tcW w:w="818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Развитие малого и среднего предпринимательства в Респу</w:t>
            </w:r>
            <w:r w:rsidRPr="004E6E4C">
              <w:rPr>
                <w:bCs/>
                <w:sz w:val="24"/>
                <w:szCs w:val="24"/>
              </w:rPr>
              <w:t>б</w:t>
            </w:r>
            <w:r w:rsidRPr="004E6E4C">
              <w:rPr>
                <w:bCs/>
                <w:sz w:val="24"/>
                <w:szCs w:val="24"/>
              </w:rPr>
              <w:t>лике Татарстан на 2014 – 2020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2E5E79" w:rsidRPr="00C818E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EAA" w:rsidRPr="00C818E9" w:rsidRDefault="00803EAA" w:rsidP="00803E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03EAA" w:rsidRPr="00C818E9" w:rsidTr="00DB16E9">
        <w:tc>
          <w:tcPr>
            <w:tcW w:w="2127" w:type="dxa"/>
          </w:tcPr>
          <w:p w:rsidR="00803EAA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>11 2 00 00000</w:t>
            </w:r>
          </w:p>
        </w:tc>
        <w:tc>
          <w:tcPr>
            <w:tcW w:w="818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Подпрограмма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Развитие малого и среднего предпринимательства в Респу</w:t>
            </w:r>
            <w:r w:rsidRPr="004E6E4C">
              <w:rPr>
                <w:bCs/>
                <w:sz w:val="24"/>
                <w:szCs w:val="24"/>
              </w:rPr>
              <w:t>б</w:t>
            </w:r>
            <w:r w:rsidRPr="004E6E4C">
              <w:rPr>
                <w:bCs/>
                <w:sz w:val="24"/>
                <w:szCs w:val="24"/>
              </w:rPr>
              <w:t>лике Татарстан на 2014 – 2016 годы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2E5E79" w:rsidRPr="00C818E9" w:rsidRDefault="002E5E79" w:rsidP="003C6DBD">
      <w:pPr>
        <w:rPr>
          <w:sz w:val="28"/>
          <w:szCs w:val="28"/>
          <w:highlight w:val="lightGray"/>
        </w:rPr>
      </w:pPr>
    </w:p>
    <w:p w:rsidR="00E41B73" w:rsidRPr="00C818E9" w:rsidRDefault="001B7F3B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E41B73" w:rsidRPr="00C818E9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03EAA" w:rsidRPr="00C818E9" w:rsidTr="00E41B73">
        <w:tc>
          <w:tcPr>
            <w:tcW w:w="2127" w:type="dxa"/>
          </w:tcPr>
          <w:p w:rsidR="00803EAA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="00803EAA" w:rsidRPr="004E6E4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>0642</w:t>
            </w:r>
          </w:p>
        </w:tc>
        <w:tc>
          <w:tcPr>
            <w:tcW w:w="818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учреждений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E41B73" w:rsidRPr="00C818E9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B73" w:rsidRPr="00C818E9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</w:t>
      </w:r>
      <w:r w:rsidR="00803EAA" w:rsidRPr="00C818E9">
        <w:rPr>
          <w:sz w:val="28"/>
          <w:szCs w:val="28"/>
        </w:rPr>
        <w:t>ами</w:t>
      </w:r>
      <w:r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03EAA" w:rsidRPr="00C818E9" w:rsidTr="00E41B73">
        <w:tc>
          <w:tcPr>
            <w:tcW w:w="2127" w:type="dxa"/>
          </w:tcPr>
          <w:p w:rsidR="00803EAA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="00803EAA" w:rsidRPr="004E6E4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803EAA" w:rsidRPr="004E6E4C">
              <w:rPr>
                <w:rFonts w:eastAsiaTheme="minorHAnsi"/>
                <w:sz w:val="24"/>
                <w:szCs w:val="24"/>
                <w:lang w:eastAsia="en-US"/>
              </w:rPr>
              <w:t>1110</w:t>
            </w:r>
          </w:p>
        </w:tc>
        <w:tc>
          <w:tcPr>
            <w:tcW w:w="818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Софинансирование капитальных вложений в объекты государственной со</w:t>
            </w:r>
            <w:r w:rsidRPr="004E6E4C">
              <w:rPr>
                <w:bCs/>
                <w:sz w:val="24"/>
                <w:szCs w:val="24"/>
              </w:rPr>
              <w:t>б</w:t>
            </w:r>
            <w:r w:rsidRPr="004E6E4C">
              <w:rPr>
                <w:bCs/>
                <w:sz w:val="24"/>
                <w:szCs w:val="24"/>
              </w:rPr>
              <w:t>ственности субъектов Российской Федерации</w:t>
            </w:r>
          </w:p>
        </w:tc>
      </w:tr>
      <w:tr w:rsidR="00803EAA" w:rsidRPr="00C818E9" w:rsidTr="00E41B73">
        <w:tc>
          <w:tcPr>
            <w:tcW w:w="212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4E6E4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4450</w:t>
            </w:r>
          </w:p>
        </w:tc>
        <w:tc>
          <w:tcPr>
            <w:tcW w:w="8187" w:type="dxa"/>
          </w:tcPr>
          <w:p w:rsidR="00803EAA" w:rsidRPr="004E6E4C" w:rsidRDefault="00803EAA" w:rsidP="00C818E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Софинансируемые расходы на государственную поддержку молодежного предпринимательства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E41B73" w:rsidRPr="00C818E9" w:rsidRDefault="00E41B73" w:rsidP="003C6DBD">
      <w:pPr>
        <w:rPr>
          <w:sz w:val="28"/>
          <w:szCs w:val="28"/>
          <w:highlight w:val="lightGray"/>
        </w:rPr>
      </w:pPr>
    </w:p>
    <w:p w:rsidR="00691EEC" w:rsidRPr="00C818E9" w:rsidRDefault="001B7F3B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91EEC" w:rsidRPr="00C818E9">
        <w:rPr>
          <w:sz w:val="28"/>
          <w:szCs w:val="28"/>
        </w:rPr>
        <w:t>) строк</w:t>
      </w:r>
      <w:r w:rsidR="00803EAA" w:rsidRPr="00C818E9">
        <w:rPr>
          <w:sz w:val="28"/>
          <w:szCs w:val="28"/>
        </w:rPr>
        <w:t>у</w:t>
      </w:r>
      <w:r w:rsidR="00691EEC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E7940" w:rsidRPr="00C818E9" w:rsidTr="008B789A">
        <w:tc>
          <w:tcPr>
            <w:tcW w:w="2127" w:type="dxa"/>
          </w:tcPr>
          <w:p w:rsidR="009E794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E7940" w:rsidRPr="004E6E4C">
              <w:rPr>
                <w:rFonts w:eastAsiaTheme="minorHAnsi"/>
                <w:sz w:val="24"/>
                <w:szCs w:val="24"/>
                <w:lang w:eastAsia="en-US"/>
              </w:rPr>
              <w:t>12 3 02 47510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 xml:space="preserve">Редакция журнала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B62729" w:rsidRPr="00C818E9" w:rsidRDefault="00B62729" w:rsidP="003C6DBD">
      <w:pPr>
        <w:rPr>
          <w:sz w:val="28"/>
          <w:szCs w:val="28"/>
        </w:rPr>
      </w:pPr>
    </w:p>
    <w:p w:rsidR="00803EAA" w:rsidRPr="00C818E9" w:rsidRDefault="00803EAA" w:rsidP="00803E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E7940" w:rsidRPr="00C818E9" w:rsidTr="008C5BCC">
        <w:tc>
          <w:tcPr>
            <w:tcW w:w="2127" w:type="dxa"/>
          </w:tcPr>
          <w:p w:rsidR="009E794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E7940" w:rsidRPr="004E6E4C">
              <w:rPr>
                <w:rFonts w:eastAsiaTheme="minorHAnsi"/>
                <w:sz w:val="24"/>
                <w:szCs w:val="24"/>
                <w:lang w:eastAsia="en-US"/>
              </w:rPr>
              <w:t>12 3 02 47510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автономной некоммерческой организации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Редакция журнала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Собрание законодательства Республики Татарстан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B62729" w:rsidRPr="00C818E9" w:rsidRDefault="00B62729" w:rsidP="003C6DBD">
      <w:pPr>
        <w:rPr>
          <w:sz w:val="28"/>
          <w:szCs w:val="28"/>
        </w:rPr>
      </w:pPr>
    </w:p>
    <w:p w:rsidR="0088271F" w:rsidRPr="00C818E9" w:rsidRDefault="001B7F3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88271F" w:rsidRPr="00C818E9">
        <w:rPr>
          <w:sz w:val="28"/>
          <w:szCs w:val="28"/>
        </w:rPr>
        <w:t xml:space="preserve">) </w:t>
      </w:r>
      <w:r w:rsidR="009E7940" w:rsidRPr="00C818E9">
        <w:rPr>
          <w:sz w:val="28"/>
          <w:szCs w:val="28"/>
        </w:rPr>
        <w:t xml:space="preserve">после </w:t>
      </w:r>
      <w:r w:rsidR="0088271F" w:rsidRPr="00C818E9">
        <w:rPr>
          <w:sz w:val="28"/>
          <w:szCs w:val="28"/>
        </w:rPr>
        <w:t>строк</w:t>
      </w:r>
      <w:r w:rsidR="00B62729" w:rsidRPr="00C818E9">
        <w:rPr>
          <w:sz w:val="28"/>
          <w:szCs w:val="28"/>
        </w:rPr>
        <w:t>и</w:t>
      </w:r>
      <w:r w:rsidR="0088271F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E7940" w:rsidRPr="00C818E9" w:rsidTr="00DB16E9">
        <w:tc>
          <w:tcPr>
            <w:tcW w:w="2127" w:type="dxa"/>
          </w:tcPr>
          <w:p w:rsidR="009E794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E7940" w:rsidRPr="004E6E4C">
              <w:rPr>
                <w:rFonts w:eastAsiaTheme="minorHAnsi"/>
                <w:sz w:val="24"/>
                <w:szCs w:val="24"/>
                <w:lang w:eastAsia="en-US"/>
              </w:rPr>
              <w:t>13 6 01 03550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Совершенствование, развитие и сохранение сети автомобильных дорог Ре</w:t>
            </w:r>
            <w:r w:rsidRPr="004E6E4C">
              <w:rPr>
                <w:sz w:val="24"/>
                <w:szCs w:val="24"/>
              </w:rPr>
              <w:t>с</w:t>
            </w:r>
            <w:r w:rsidRPr="004E6E4C">
              <w:rPr>
                <w:sz w:val="24"/>
                <w:szCs w:val="24"/>
              </w:rPr>
              <w:t>публики Татарстан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Pr="00C818E9" w:rsidRDefault="009E7940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строками</w:t>
      </w:r>
      <w:r w:rsidR="00B62729" w:rsidRPr="00C818E9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E7940" w:rsidRPr="00C818E9" w:rsidTr="00DB16E9">
        <w:tc>
          <w:tcPr>
            <w:tcW w:w="2127" w:type="dxa"/>
          </w:tcPr>
          <w:p w:rsidR="009E794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E7940" w:rsidRPr="004E6E4C">
              <w:rPr>
                <w:rFonts w:eastAsiaTheme="minorHAnsi"/>
                <w:sz w:val="24"/>
                <w:szCs w:val="24"/>
                <w:lang w:eastAsia="en-US"/>
              </w:rPr>
              <w:t>13 6 01 03580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инфраструктуры на территории промышленного парка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Развитие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и в промышленной зоне г. Набережные Челны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13 6 01 03583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дорожной инфраструктуры общего пользования в промышленной 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зоне г. Набережные Челны за счет средств некоммерческой организации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Фонд развития моногородов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13 6 01 03584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Создание дорожной инфраструктуры общего пользования в промышленной зоне г. Набережные Челны за счет средств бюджета Республики Татарстан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13 6 01 03590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инфраструктуры на территории промышленной площадки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Зел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нодольск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13 6 01 03591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Зеленодольск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за счет средств некоммерческой организации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Фонд развития моногородов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13 6 01 03593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Зеленодольск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 за счет средств бюджета Респу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лики Татарстан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88271F" w:rsidRPr="00C818E9" w:rsidRDefault="0088271F" w:rsidP="003C6DBD">
      <w:pPr>
        <w:rPr>
          <w:sz w:val="28"/>
          <w:szCs w:val="28"/>
          <w:highlight w:val="lightGray"/>
        </w:rPr>
      </w:pPr>
    </w:p>
    <w:p w:rsidR="0088271F" w:rsidRPr="00C818E9" w:rsidRDefault="001B7F3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88271F" w:rsidRPr="00C818E9">
        <w:rPr>
          <w:sz w:val="28"/>
          <w:szCs w:val="28"/>
        </w:rPr>
        <w:t xml:space="preserve">) </w:t>
      </w:r>
      <w:r w:rsidR="00ED6C47" w:rsidRPr="00C818E9">
        <w:rPr>
          <w:sz w:val="28"/>
          <w:szCs w:val="28"/>
        </w:rPr>
        <w:t>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E7940" w:rsidRPr="00C818E9" w:rsidTr="00DB16E9">
        <w:tc>
          <w:tcPr>
            <w:tcW w:w="2127" w:type="dxa"/>
          </w:tcPr>
          <w:p w:rsidR="009E794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E7940" w:rsidRPr="004E6E4C">
              <w:rPr>
                <w:rFonts w:eastAsiaTheme="minorHAnsi"/>
                <w:sz w:val="24"/>
                <w:szCs w:val="24"/>
                <w:lang w:eastAsia="en-US"/>
              </w:rPr>
              <w:t>13 6 01 03560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4E6E4C">
              <w:rPr>
                <w:sz w:val="24"/>
                <w:szCs w:val="24"/>
              </w:rPr>
              <w:t>г</w:t>
            </w:r>
            <w:proofErr w:type="gramStart"/>
            <w:r w:rsidRPr="004E6E4C">
              <w:rPr>
                <w:sz w:val="24"/>
                <w:szCs w:val="24"/>
              </w:rPr>
              <w:t>.Н</w:t>
            </w:r>
            <w:proofErr w:type="gramEnd"/>
            <w:r w:rsidRPr="004E6E4C">
              <w:rPr>
                <w:sz w:val="24"/>
                <w:szCs w:val="24"/>
              </w:rPr>
              <w:t>абережные</w:t>
            </w:r>
            <w:proofErr w:type="spellEnd"/>
            <w:r w:rsidRPr="004E6E4C">
              <w:rPr>
                <w:sz w:val="24"/>
                <w:szCs w:val="24"/>
              </w:rPr>
              <w:t xml:space="preserve"> Челны за счет средств бюджета Республики Татарстан</w:t>
            </w:r>
          </w:p>
        </w:tc>
      </w:tr>
      <w:tr w:rsidR="009E7940" w:rsidRPr="00C818E9" w:rsidTr="00DB16E9">
        <w:tc>
          <w:tcPr>
            <w:tcW w:w="212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13 6 01 03570</w:t>
            </w:r>
          </w:p>
        </w:tc>
        <w:tc>
          <w:tcPr>
            <w:tcW w:w="8187" w:type="dxa"/>
          </w:tcPr>
          <w:p w:rsidR="009E7940" w:rsidRPr="004E6E4C" w:rsidRDefault="009E794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E6E4C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4E6E4C">
              <w:rPr>
                <w:sz w:val="24"/>
                <w:szCs w:val="24"/>
              </w:rPr>
              <w:t>г</w:t>
            </w:r>
            <w:proofErr w:type="gramStart"/>
            <w:r w:rsidRPr="004E6E4C">
              <w:rPr>
                <w:sz w:val="24"/>
                <w:szCs w:val="24"/>
              </w:rPr>
              <w:t>.Н</w:t>
            </w:r>
            <w:proofErr w:type="gramEnd"/>
            <w:r w:rsidRPr="004E6E4C">
              <w:rPr>
                <w:sz w:val="24"/>
                <w:szCs w:val="24"/>
              </w:rPr>
              <w:t>абережные</w:t>
            </w:r>
            <w:proofErr w:type="spellEnd"/>
            <w:r w:rsidRPr="004E6E4C">
              <w:rPr>
                <w:sz w:val="24"/>
                <w:szCs w:val="24"/>
              </w:rPr>
              <w:t xml:space="preserve"> Челны за счет средств некоммерческой организации </w:t>
            </w:r>
            <w:r w:rsidR="00597591">
              <w:rPr>
                <w:sz w:val="24"/>
                <w:szCs w:val="24"/>
              </w:rPr>
              <w:t>«</w:t>
            </w:r>
            <w:r w:rsidRPr="004E6E4C">
              <w:rPr>
                <w:sz w:val="24"/>
                <w:szCs w:val="24"/>
              </w:rPr>
              <w:t>Фонд развития моногородов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9E7940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исключить;</w:t>
      </w:r>
    </w:p>
    <w:p w:rsidR="0088271F" w:rsidRPr="00C818E9" w:rsidRDefault="0088271F" w:rsidP="003C6DBD">
      <w:pPr>
        <w:rPr>
          <w:sz w:val="28"/>
          <w:szCs w:val="28"/>
          <w:highlight w:val="lightGray"/>
        </w:rPr>
      </w:pPr>
    </w:p>
    <w:p w:rsidR="0088271F" w:rsidRPr="00C818E9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я</w:t>
      </w:r>
      <w:proofErr w:type="gramStart"/>
      <w:r w:rsidR="001B7F3B">
        <w:rPr>
          <w:sz w:val="28"/>
          <w:szCs w:val="28"/>
          <w:vertAlign w:val="superscript"/>
        </w:rPr>
        <w:t>1</w:t>
      </w:r>
      <w:proofErr w:type="gramEnd"/>
      <w:r w:rsidR="0088271F" w:rsidRPr="00C818E9">
        <w:rPr>
          <w:sz w:val="28"/>
          <w:szCs w:val="28"/>
        </w:rPr>
        <w:t>) строк</w:t>
      </w:r>
      <w:r w:rsidR="00ED6C47" w:rsidRPr="00C818E9">
        <w:rPr>
          <w:sz w:val="28"/>
          <w:szCs w:val="28"/>
        </w:rPr>
        <w:t>у</w:t>
      </w:r>
      <w:r w:rsidR="0088271F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0340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плодовыми и ягодными насаждениями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Pr="00C818E9" w:rsidRDefault="00ED6C47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</w:t>
      </w:r>
      <w:r w:rsidR="0088271F" w:rsidRPr="00C818E9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0340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Софинансируемые расходы на возмещение части затрат на закладку и уход за многолетними плодовыми и ягодными насаждениями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88271F" w:rsidRPr="00C818E9" w:rsidRDefault="0088271F" w:rsidP="003C6DBD">
      <w:pPr>
        <w:rPr>
          <w:sz w:val="28"/>
          <w:szCs w:val="28"/>
          <w:highlight w:val="lightGray"/>
        </w:rPr>
      </w:pPr>
    </w:p>
    <w:p w:rsidR="0088271F" w:rsidRPr="00C818E9" w:rsidRDefault="001B7F3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88271F" w:rsidRPr="00C818E9">
        <w:rPr>
          <w:sz w:val="28"/>
          <w:szCs w:val="28"/>
        </w:rPr>
        <w:t xml:space="preserve">) </w:t>
      </w:r>
      <w:r w:rsidR="006D73FC" w:rsidRPr="00C818E9">
        <w:rPr>
          <w:sz w:val="28"/>
          <w:szCs w:val="28"/>
        </w:rPr>
        <w:t>строку</w:t>
      </w:r>
      <w:r w:rsidR="0088271F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14 1 03 50390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 за счет средств федерального бюджета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Pr="00C818E9" w:rsidRDefault="006D73FC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14 1 03 50390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растениеводства, переработки и развитие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 за счет средств федерального бюджета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88271F" w:rsidRPr="00C818E9" w:rsidRDefault="0088271F" w:rsidP="003C6DBD">
      <w:pPr>
        <w:rPr>
          <w:sz w:val="28"/>
          <w:szCs w:val="28"/>
          <w:highlight w:val="lightGray"/>
        </w:rPr>
      </w:pPr>
    </w:p>
    <w:p w:rsidR="0088271F" w:rsidRPr="00C818E9" w:rsidRDefault="001B7F3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88271F" w:rsidRPr="00C818E9">
        <w:rPr>
          <w:sz w:val="28"/>
          <w:szCs w:val="28"/>
        </w:rPr>
        <w:t>) строк</w:t>
      </w:r>
      <w:r w:rsidR="006D73FC" w:rsidRPr="00C818E9">
        <w:rPr>
          <w:sz w:val="28"/>
          <w:szCs w:val="28"/>
        </w:rPr>
        <w:t>у</w:t>
      </w:r>
      <w:r w:rsidR="0088271F" w:rsidRPr="00C818E9">
        <w:rPr>
          <w:sz w:val="28"/>
          <w:szCs w:val="28"/>
        </w:rPr>
        <w:t xml:space="preserve">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14 1 03 60390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lastRenderedPageBreak/>
              <w:t>ства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14 1 03 60390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растениеводства, переработки и развитие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412607" w:rsidRPr="00C818E9" w:rsidRDefault="00412607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1EEC" w:rsidRPr="00C818E9" w:rsidRDefault="001B7F3B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691EEC" w:rsidRPr="00C818E9">
        <w:rPr>
          <w:sz w:val="28"/>
          <w:szCs w:val="28"/>
        </w:rPr>
        <w:t>) строк</w:t>
      </w:r>
      <w:r w:rsidR="006D73FC" w:rsidRPr="00C818E9">
        <w:rPr>
          <w:sz w:val="28"/>
          <w:szCs w:val="28"/>
        </w:rPr>
        <w:t>у</w:t>
      </w:r>
      <w:r w:rsidR="00691EEC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8B789A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14 1 03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4E6E4C">
              <w:rPr>
                <w:sz w:val="24"/>
                <w:szCs w:val="24"/>
              </w:rPr>
              <w:t>н</w:t>
            </w:r>
            <w:r w:rsidRPr="004E6E4C">
              <w:rPr>
                <w:sz w:val="24"/>
                <w:szCs w:val="24"/>
              </w:rPr>
              <w:t>вестиционным кредитам (займам) на развитие растениеводства, переработки и развития инфраструктуры и логистического обеспечения рынков проду</w:t>
            </w:r>
            <w:r w:rsidRPr="004E6E4C">
              <w:rPr>
                <w:sz w:val="24"/>
                <w:szCs w:val="24"/>
              </w:rPr>
              <w:t>к</w:t>
            </w:r>
            <w:r w:rsidRPr="004E6E4C">
              <w:rPr>
                <w:sz w:val="24"/>
                <w:szCs w:val="24"/>
              </w:rPr>
              <w:t>ции растениеводства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691EEC" w:rsidRPr="00C818E9" w:rsidRDefault="00691EEC" w:rsidP="00691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8B789A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14 1 03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0390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4E6E4C">
              <w:rPr>
                <w:sz w:val="24"/>
                <w:szCs w:val="24"/>
              </w:rPr>
              <w:t>н</w:t>
            </w:r>
            <w:r w:rsidRPr="004E6E4C">
              <w:rPr>
                <w:sz w:val="24"/>
                <w:szCs w:val="24"/>
              </w:rPr>
              <w:t>вестиционным кредитам (займам) на развитие растениеводства, переработки и развитие инфраструктуры и логистического обеспечения рынков проду</w:t>
            </w:r>
            <w:r w:rsidRPr="004E6E4C">
              <w:rPr>
                <w:sz w:val="24"/>
                <w:szCs w:val="24"/>
              </w:rPr>
              <w:t>к</w:t>
            </w:r>
            <w:r w:rsidRPr="004E6E4C">
              <w:rPr>
                <w:sz w:val="24"/>
                <w:szCs w:val="24"/>
              </w:rPr>
              <w:t>ции растениеводства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691EEC" w:rsidRPr="00C818E9" w:rsidRDefault="00691EEC" w:rsidP="003C6DBD">
      <w:pPr>
        <w:rPr>
          <w:sz w:val="28"/>
          <w:szCs w:val="28"/>
          <w:highlight w:val="lightGray"/>
        </w:rPr>
      </w:pPr>
    </w:p>
    <w:p w:rsidR="0088271F" w:rsidRPr="00C818E9" w:rsidRDefault="001B7F3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88271F" w:rsidRPr="00C818E9">
        <w:rPr>
          <w:sz w:val="28"/>
          <w:szCs w:val="28"/>
        </w:rPr>
        <w:t>) строк</w:t>
      </w:r>
      <w:r w:rsidR="006D73FC" w:rsidRPr="00C818E9">
        <w:rPr>
          <w:sz w:val="28"/>
          <w:szCs w:val="28"/>
        </w:rPr>
        <w:t>у</w:t>
      </w:r>
      <w:r w:rsidR="0088271F" w:rsidRPr="00C818E9">
        <w:rPr>
          <w:sz w:val="28"/>
          <w:szCs w:val="28"/>
        </w:rPr>
        <w:t xml:space="preserve">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14 2 04 50480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животново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 за счет средств федерального бюджета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14 2 04 50480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животноводства, переработки и развитие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животново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 за счет средств федерального бюджета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88271F" w:rsidRPr="00C818E9" w:rsidRDefault="0088271F" w:rsidP="003C6DBD">
      <w:pPr>
        <w:rPr>
          <w:sz w:val="28"/>
          <w:szCs w:val="28"/>
          <w:highlight w:val="lightGray"/>
        </w:rPr>
      </w:pPr>
    </w:p>
    <w:p w:rsidR="00E40A40" w:rsidRPr="00C818E9" w:rsidRDefault="001B7F3B" w:rsidP="00E40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E40A40" w:rsidRPr="00C818E9">
        <w:rPr>
          <w:sz w:val="28"/>
          <w:szCs w:val="28"/>
        </w:rPr>
        <w:t xml:space="preserve">) </w:t>
      </w:r>
      <w:r w:rsidR="006D73FC" w:rsidRPr="00C818E9">
        <w:rPr>
          <w:sz w:val="28"/>
          <w:szCs w:val="28"/>
        </w:rPr>
        <w:t>строку</w:t>
      </w:r>
      <w:r w:rsidR="00E40A40" w:rsidRPr="00C818E9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14 2 04 60480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животново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E40A40" w:rsidRPr="00C818E9" w:rsidRDefault="00E40A40" w:rsidP="00E40A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DB16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14 2 04 60480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4E6E4C">
              <w:rPr>
                <w:sz w:val="24"/>
                <w:szCs w:val="24"/>
              </w:rPr>
              <w:t>е</w:t>
            </w:r>
            <w:r w:rsidRPr="004E6E4C">
              <w:rPr>
                <w:sz w:val="24"/>
                <w:szCs w:val="24"/>
              </w:rPr>
              <w:t>дитам (займам) на развитие животноводства, переработки и развитие инфр</w:t>
            </w:r>
            <w:r w:rsidRPr="004E6E4C">
              <w:rPr>
                <w:sz w:val="24"/>
                <w:szCs w:val="24"/>
              </w:rPr>
              <w:t>а</w:t>
            </w:r>
            <w:r w:rsidRPr="004E6E4C">
              <w:rPr>
                <w:sz w:val="24"/>
                <w:szCs w:val="24"/>
              </w:rPr>
              <w:t>структуры и логистического обеспечения рынков продукции животново</w:t>
            </w:r>
            <w:r w:rsidRPr="004E6E4C">
              <w:rPr>
                <w:sz w:val="24"/>
                <w:szCs w:val="24"/>
              </w:rPr>
              <w:t>д</w:t>
            </w:r>
            <w:r w:rsidRPr="004E6E4C">
              <w:rPr>
                <w:sz w:val="24"/>
                <w:szCs w:val="24"/>
              </w:rPr>
              <w:t>ства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691EEC" w:rsidRPr="00C818E9" w:rsidRDefault="00691EEC" w:rsidP="003C6DBD">
      <w:pPr>
        <w:rPr>
          <w:sz w:val="28"/>
          <w:szCs w:val="28"/>
          <w:highlight w:val="lightGray"/>
        </w:rPr>
      </w:pPr>
    </w:p>
    <w:p w:rsidR="006D73FC" w:rsidRPr="00C818E9" w:rsidRDefault="001B7F3B" w:rsidP="006D7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6D73FC" w:rsidRPr="00C818E9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14 2 04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4E6E4C">
              <w:rPr>
                <w:sz w:val="24"/>
                <w:szCs w:val="24"/>
              </w:rPr>
              <w:t>н</w:t>
            </w:r>
            <w:r w:rsidRPr="004E6E4C">
              <w:rPr>
                <w:sz w:val="24"/>
                <w:szCs w:val="24"/>
              </w:rPr>
              <w:t>вестиционным кредитам (займам) на развитие животноводства, переработки и развития инфраструктуры и логистического обеспечения рынков проду</w:t>
            </w:r>
            <w:r w:rsidRPr="004E6E4C">
              <w:rPr>
                <w:sz w:val="24"/>
                <w:szCs w:val="24"/>
              </w:rPr>
              <w:t>к</w:t>
            </w:r>
            <w:r w:rsidRPr="004E6E4C">
              <w:rPr>
                <w:sz w:val="24"/>
                <w:szCs w:val="24"/>
              </w:rPr>
              <w:t>ции животноводства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14 2 04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0480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4E6E4C">
              <w:rPr>
                <w:sz w:val="24"/>
                <w:szCs w:val="24"/>
              </w:rPr>
              <w:t>н</w:t>
            </w:r>
            <w:r w:rsidRPr="004E6E4C">
              <w:rPr>
                <w:sz w:val="24"/>
                <w:szCs w:val="24"/>
              </w:rPr>
              <w:t>вестиционным кредитам (займам) на развитие животноводства, переработки и развитие инфраструктуры и логистического обеспечения рынков проду</w:t>
            </w:r>
            <w:r w:rsidRPr="004E6E4C">
              <w:rPr>
                <w:sz w:val="24"/>
                <w:szCs w:val="24"/>
              </w:rPr>
              <w:t>к</w:t>
            </w:r>
            <w:r w:rsidRPr="004E6E4C">
              <w:rPr>
                <w:sz w:val="24"/>
                <w:szCs w:val="24"/>
              </w:rPr>
              <w:t>ции животноводства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6D73FC" w:rsidRPr="00C818E9" w:rsidRDefault="006D73FC" w:rsidP="003C6DBD">
      <w:pPr>
        <w:rPr>
          <w:sz w:val="28"/>
          <w:szCs w:val="28"/>
          <w:highlight w:val="lightGray"/>
        </w:rPr>
      </w:pPr>
    </w:p>
    <w:p w:rsidR="006D73FC" w:rsidRPr="00C818E9" w:rsidRDefault="001B7F3B" w:rsidP="006D7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6D73FC" w:rsidRPr="00C818E9">
        <w:rPr>
          <w:sz w:val="28"/>
          <w:szCs w:val="28"/>
        </w:rPr>
        <w:t xml:space="preserve">) строку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14 2 05 63210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территорию Республики Татарстан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>14 2 05 63210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территории Республики Татарстан</w:t>
            </w:r>
            <w:r w:rsidR="00597591">
              <w:rPr>
                <w:sz w:val="24"/>
                <w:szCs w:val="24"/>
              </w:rPr>
              <w:t>»</w:t>
            </w:r>
            <w:r w:rsidR="003645D3">
              <w:rPr>
                <w:sz w:val="24"/>
                <w:szCs w:val="24"/>
              </w:rPr>
              <w:t>;</w:t>
            </w:r>
          </w:p>
        </w:tc>
      </w:tr>
    </w:tbl>
    <w:p w:rsidR="006D73FC" w:rsidRPr="00C818E9" w:rsidRDefault="006D73FC" w:rsidP="003C6DBD">
      <w:pPr>
        <w:rPr>
          <w:sz w:val="28"/>
          <w:szCs w:val="28"/>
          <w:highlight w:val="lightGray"/>
        </w:rPr>
      </w:pPr>
    </w:p>
    <w:p w:rsidR="006D73FC" w:rsidRPr="00C818E9" w:rsidRDefault="001B7F3B" w:rsidP="006D73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6D73FC" w:rsidRPr="00C818E9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14 2 06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0440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sz w:val="24"/>
                <w:szCs w:val="24"/>
              </w:rPr>
              <w:t>Субсидии на возмещение части затрат по наращиванию маточного поголовья овец и коз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3FC" w:rsidRPr="00C818E9" w:rsidRDefault="006D73FC" w:rsidP="006D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D73FC" w:rsidRPr="00C818E9" w:rsidTr="00C818E9">
        <w:tc>
          <w:tcPr>
            <w:tcW w:w="2127" w:type="dxa"/>
          </w:tcPr>
          <w:p w:rsidR="006D73FC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D73FC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14 2 06 </w:t>
            </w:r>
            <w:r w:rsidR="006D73FC" w:rsidRPr="004E6E4C">
              <w:rPr>
                <w:sz w:val="24"/>
                <w:szCs w:val="24"/>
                <w:lang w:val="en-US"/>
              </w:rPr>
              <w:t>R</w:t>
            </w:r>
            <w:r w:rsidR="006D73FC" w:rsidRPr="004E6E4C">
              <w:rPr>
                <w:sz w:val="24"/>
                <w:szCs w:val="24"/>
              </w:rPr>
              <w:t>0440</w:t>
            </w:r>
          </w:p>
        </w:tc>
        <w:tc>
          <w:tcPr>
            <w:tcW w:w="8187" w:type="dxa"/>
          </w:tcPr>
          <w:p w:rsidR="006D73FC" w:rsidRPr="004E6E4C" w:rsidRDefault="006D73FC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затрат по наращиванию маточного поголовья овец и коз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645D3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6D73FC" w:rsidRPr="00C818E9" w:rsidRDefault="006D73FC" w:rsidP="003C6DBD">
      <w:pPr>
        <w:rPr>
          <w:sz w:val="28"/>
          <w:szCs w:val="28"/>
          <w:highlight w:val="lightGray"/>
        </w:rPr>
      </w:pPr>
    </w:p>
    <w:p w:rsidR="00E50688" w:rsidRPr="00C818E9" w:rsidRDefault="001B7F3B" w:rsidP="00E5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E50688" w:rsidRPr="00C818E9">
        <w:rPr>
          <w:sz w:val="28"/>
          <w:szCs w:val="28"/>
        </w:rPr>
        <w:t xml:space="preserve">) строку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14 8 01 61800</w:t>
            </w:r>
          </w:p>
        </w:tc>
        <w:tc>
          <w:tcPr>
            <w:tcW w:w="8187" w:type="dxa"/>
          </w:tcPr>
          <w:p w:rsidR="00E50688" w:rsidRPr="004E6E4C" w:rsidRDefault="00E50688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в Республике Татарстан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14 8 01 61800</w:t>
            </w:r>
          </w:p>
        </w:tc>
        <w:tc>
          <w:tcPr>
            <w:tcW w:w="8187" w:type="dxa"/>
          </w:tcPr>
          <w:p w:rsidR="00E50688" w:rsidRPr="004E6E4C" w:rsidRDefault="00E50688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E50688" w:rsidRPr="00C818E9" w:rsidRDefault="00E50688" w:rsidP="003C6DBD">
      <w:pPr>
        <w:rPr>
          <w:sz w:val="28"/>
          <w:szCs w:val="28"/>
          <w:highlight w:val="lightGray"/>
        </w:rPr>
      </w:pPr>
    </w:p>
    <w:p w:rsidR="00E50688" w:rsidRPr="00C818E9" w:rsidRDefault="00E50688" w:rsidP="00E5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 w:rsidR="001B7F3B">
        <w:rPr>
          <w:sz w:val="28"/>
          <w:szCs w:val="28"/>
          <w:vertAlign w:val="superscript"/>
        </w:rPr>
        <w:t>11</w:t>
      </w:r>
      <w:r w:rsidRPr="00C818E9">
        <w:rPr>
          <w:sz w:val="28"/>
          <w:szCs w:val="28"/>
        </w:rPr>
        <w:t xml:space="preserve">) строку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14 8 02 61810</w:t>
            </w:r>
          </w:p>
        </w:tc>
        <w:tc>
          <w:tcPr>
            <w:tcW w:w="8187" w:type="dxa"/>
          </w:tcPr>
          <w:p w:rsidR="00E50688" w:rsidRPr="004E6E4C" w:rsidRDefault="00E50688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E6E4C">
              <w:rPr>
                <w:sz w:val="24"/>
                <w:szCs w:val="24"/>
              </w:rPr>
              <w:t>Культуртехнические</w:t>
            </w:r>
            <w:proofErr w:type="spellEnd"/>
            <w:r w:rsidRPr="004E6E4C">
              <w:rPr>
                <w:sz w:val="24"/>
                <w:szCs w:val="24"/>
              </w:rPr>
              <w:t xml:space="preserve">, </w:t>
            </w:r>
            <w:proofErr w:type="spellStart"/>
            <w:r w:rsidRPr="004E6E4C">
              <w:rPr>
                <w:sz w:val="24"/>
                <w:szCs w:val="24"/>
              </w:rPr>
              <w:t>агролесомелиоративные</w:t>
            </w:r>
            <w:proofErr w:type="spellEnd"/>
            <w:r w:rsidRPr="004E6E4C">
              <w:rPr>
                <w:sz w:val="24"/>
                <w:szCs w:val="24"/>
              </w:rPr>
              <w:t xml:space="preserve"> и фитомелиоративные раб</w:t>
            </w:r>
            <w:r w:rsidRPr="004E6E4C">
              <w:rPr>
                <w:sz w:val="24"/>
                <w:szCs w:val="24"/>
              </w:rPr>
              <w:t>о</w:t>
            </w:r>
            <w:r w:rsidRPr="004E6E4C">
              <w:rPr>
                <w:sz w:val="24"/>
                <w:szCs w:val="24"/>
              </w:rPr>
              <w:t>ты</w:t>
            </w:r>
            <w:r w:rsidR="00597591">
              <w:rPr>
                <w:sz w:val="24"/>
                <w:szCs w:val="24"/>
              </w:rPr>
              <w:t>»</w:t>
            </w:r>
          </w:p>
        </w:tc>
      </w:tr>
    </w:tbl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14 8 02 61810</w:t>
            </w:r>
          </w:p>
        </w:tc>
        <w:tc>
          <w:tcPr>
            <w:tcW w:w="8187" w:type="dxa"/>
          </w:tcPr>
          <w:p w:rsidR="00E50688" w:rsidRPr="004E6E4C" w:rsidRDefault="00E50688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Мероприятия по созданию противоэрозионных и полезащитных лесных насаждений в Республике Татарстан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4E6E4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E50688" w:rsidRPr="00C818E9" w:rsidRDefault="00E50688" w:rsidP="003C6DBD">
      <w:pPr>
        <w:rPr>
          <w:sz w:val="28"/>
          <w:szCs w:val="28"/>
          <w:highlight w:val="lightGray"/>
        </w:rPr>
      </w:pPr>
    </w:p>
    <w:p w:rsidR="00E50688" w:rsidRPr="00C818E9" w:rsidRDefault="00E50688" w:rsidP="00E5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 w:rsidR="001B7F3B">
        <w:rPr>
          <w:sz w:val="28"/>
          <w:szCs w:val="28"/>
          <w:vertAlign w:val="superscript"/>
        </w:rPr>
        <w:t>12</w:t>
      </w:r>
      <w:r w:rsidRPr="00C818E9">
        <w:rPr>
          <w:sz w:val="28"/>
          <w:szCs w:val="28"/>
        </w:rPr>
        <w:t>) после строки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20 0 01 52360</w:t>
            </w:r>
          </w:p>
        </w:tc>
        <w:tc>
          <w:tcPr>
            <w:tcW w:w="8187" w:type="dxa"/>
          </w:tcPr>
          <w:p w:rsidR="00E50688" w:rsidRPr="004E6E4C" w:rsidRDefault="00E50688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color w:val="000000"/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 w:rsidR="00597591">
              <w:rPr>
                <w:color w:val="000000"/>
                <w:sz w:val="24"/>
                <w:szCs w:val="24"/>
              </w:rPr>
              <w:t>«</w:t>
            </w:r>
            <w:r w:rsidRPr="004E6E4C">
              <w:rPr>
                <w:color w:val="000000"/>
                <w:sz w:val="24"/>
                <w:szCs w:val="24"/>
              </w:rPr>
              <w:t>Укрепление единства российской нации и этнокультурное развитие народов России (2014 – 2020 годы)</w:t>
            </w:r>
            <w:r w:rsidR="00597591">
              <w:rPr>
                <w:color w:val="000000"/>
                <w:sz w:val="24"/>
                <w:szCs w:val="24"/>
              </w:rPr>
              <w:t>»</w:t>
            </w:r>
            <w:r w:rsidRPr="004E6E4C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  <w:r w:rsidR="0059759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688" w:rsidRPr="00C818E9" w:rsidTr="00C818E9">
        <w:tc>
          <w:tcPr>
            <w:tcW w:w="2127" w:type="dxa"/>
          </w:tcPr>
          <w:p w:rsidR="00E50688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20 0 01 </w:t>
            </w:r>
            <w:r w:rsidR="00E50688" w:rsidRPr="004E6E4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E50688" w:rsidRPr="004E6E4C">
              <w:rPr>
                <w:rFonts w:eastAsiaTheme="minorHAnsi"/>
                <w:sz w:val="24"/>
                <w:szCs w:val="24"/>
                <w:lang w:eastAsia="en-US"/>
              </w:rPr>
              <w:t>2360</w:t>
            </w:r>
          </w:p>
        </w:tc>
        <w:tc>
          <w:tcPr>
            <w:tcW w:w="8187" w:type="dxa"/>
          </w:tcPr>
          <w:p w:rsidR="00E50688" w:rsidRPr="004E6E4C" w:rsidRDefault="00E50688" w:rsidP="004E6E4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4E6E4C">
              <w:rPr>
                <w:bCs/>
                <w:sz w:val="24"/>
                <w:szCs w:val="24"/>
              </w:rPr>
              <w:t>е</w:t>
            </w:r>
            <w:r w:rsidRPr="004E6E4C">
              <w:rPr>
                <w:bCs/>
                <w:sz w:val="24"/>
                <w:szCs w:val="24"/>
              </w:rPr>
              <w:t xml:space="preserve">вой программы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Укрепление единства российской нации и этнокультурное развитие народов России (2014 – 202</w:t>
            </w:r>
            <w:r w:rsidR="004E6E4C">
              <w:rPr>
                <w:bCs/>
                <w:sz w:val="24"/>
                <w:szCs w:val="24"/>
              </w:rPr>
              <w:t>0 годы)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E50688" w:rsidRPr="00C818E9" w:rsidRDefault="00E50688" w:rsidP="003C6DBD">
      <w:pPr>
        <w:rPr>
          <w:sz w:val="28"/>
          <w:szCs w:val="28"/>
          <w:highlight w:val="lightGray"/>
        </w:rPr>
      </w:pPr>
    </w:p>
    <w:p w:rsidR="00E50688" w:rsidRPr="00C818E9" w:rsidRDefault="00E50688" w:rsidP="00E5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 w:rsidRPr="00C818E9">
        <w:rPr>
          <w:sz w:val="28"/>
          <w:szCs w:val="28"/>
          <w:vertAlign w:val="superscript"/>
        </w:rPr>
        <w:t>1</w:t>
      </w:r>
      <w:r w:rsidR="001B7F3B">
        <w:rPr>
          <w:sz w:val="28"/>
          <w:szCs w:val="28"/>
          <w:vertAlign w:val="superscript"/>
        </w:rPr>
        <w:t>3</w:t>
      </w:r>
      <w:r w:rsidRPr="00C818E9">
        <w:rPr>
          <w:sz w:val="28"/>
          <w:szCs w:val="28"/>
        </w:rPr>
        <w:t>) строк</w:t>
      </w:r>
      <w:r w:rsidR="00091F90" w:rsidRPr="00C818E9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91F90" w:rsidRPr="00C818E9" w:rsidTr="00C818E9">
        <w:tc>
          <w:tcPr>
            <w:tcW w:w="2127" w:type="dxa"/>
          </w:tcPr>
          <w:p w:rsidR="00091F9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91F90" w:rsidRPr="004E6E4C">
              <w:rPr>
                <w:rFonts w:eastAsiaTheme="minorHAnsi"/>
                <w:sz w:val="24"/>
                <w:szCs w:val="24"/>
                <w:lang w:eastAsia="en-US"/>
              </w:rPr>
              <w:t>31 0 00 00000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 xml:space="preserve">Государственная программа </w:t>
            </w:r>
            <w:r w:rsidR="00597591">
              <w:rPr>
                <w:bCs/>
                <w:sz w:val="24"/>
                <w:szCs w:val="24"/>
              </w:rPr>
              <w:t>«</w:t>
            </w:r>
            <w:r w:rsidRPr="004E6E4C">
              <w:rPr>
                <w:bCs/>
                <w:sz w:val="24"/>
                <w:szCs w:val="24"/>
              </w:rPr>
              <w:t>Оказание содействия добровольному перес</w:t>
            </w:r>
            <w:r w:rsidRPr="004E6E4C">
              <w:rPr>
                <w:bCs/>
                <w:sz w:val="24"/>
                <w:szCs w:val="24"/>
              </w:rPr>
              <w:t>е</w:t>
            </w:r>
            <w:r w:rsidRPr="004E6E4C">
              <w:rPr>
                <w:bCs/>
                <w:sz w:val="24"/>
                <w:szCs w:val="24"/>
              </w:rPr>
              <w:t>лению в Республику Татарстан соотечественников, проживающих за руб</w:t>
            </w:r>
            <w:r w:rsidRPr="004E6E4C">
              <w:rPr>
                <w:bCs/>
                <w:sz w:val="24"/>
                <w:szCs w:val="24"/>
              </w:rPr>
              <w:t>е</w:t>
            </w:r>
            <w:r w:rsidRPr="004E6E4C">
              <w:rPr>
                <w:bCs/>
                <w:sz w:val="24"/>
                <w:szCs w:val="24"/>
              </w:rPr>
              <w:t>жом, на 2016 – 2018 годы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  <w:tr w:rsidR="00091F90" w:rsidRPr="00C818E9" w:rsidTr="00C818E9">
        <w:tc>
          <w:tcPr>
            <w:tcW w:w="212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31 0 01 00000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Содействие социально-экономическому и демогр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фическому развитию Республики Татарстан за счет добровольного пересел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ния соотечественников, проживающих за рубежом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091F90" w:rsidRPr="00C818E9" w:rsidTr="00C818E9">
        <w:tc>
          <w:tcPr>
            <w:tcW w:w="212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31 0 01 15700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Мероприятия по оказанию содействия добровольному переселению в Ре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4E6E4C">
              <w:rPr>
                <w:rFonts w:eastAsiaTheme="minorHAnsi"/>
                <w:sz w:val="24"/>
                <w:szCs w:val="24"/>
                <w:lang w:eastAsia="en-US"/>
              </w:rPr>
              <w:t>публику Татарстан соотечественников, проживающих за рубежом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E50688" w:rsidRPr="00C818E9" w:rsidRDefault="00091F90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исключить;</w:t>
      </w:r>
    </w:p>
    <w:p w:rsidR="00E50688" w:rsidRPr="00C818E9" w:rsidRDefault="00E50688" w:rsidP="003C6DBD">
      <w:pPr>
        <w:rPr>
          <w:sz w:val="28"/>
          <w:szCs w:val="28"/>
          <w:highlight w:val="lightGray"/>
        </w:rPr>
      </w:pPr>
    </w:p>
    <w:p w:rsidR="00E50688" w:rsidRPr="00C818E9" w:rsidRDefault="00E50688" w:rsidP="00E5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 w:rsidRPr="00C818E9">
        <w:rPr>
          <w:sz w:val="28"/>
          <w:szCs w:val="28"/>
          <w:vertAlign w:val="superscript"/>
        </w:rPr>
        <w:t>1</w:t>
      </w:r>
      <w:r w:rsidR="001B7F3B">
        <w:rPr>
          <w:sz w:val="28"/>
          <w:szCs w:val="28"/>
          <w:vertAlign w:val="superscript"/>
        </w:rPr>
        <w:t>4</w:t>
      </w:r>
      <w:r w:rsidRPr="00C818E9">
        <w:rPr>
          <w:sz w:val="28"/>
          <w:szCs w:val="28"/>
        </w:rPr>
        <w:t xml:space="preserve">) </w:t>
      </w:r>
      <w:r w:rsidR="00091F90" w:rsidRPr="00C818E9">
        <w:rPr>
          <w:sz w:val="28"/>
          <w:szCs w:val="28"/>
        </w:rPr>
        <w:t xml:space="preserve">после </w:t>
      </w:r>
      <w:r w:rsidRPr="00C818E9">
        <w:rPr>
          <w:sz w:val="28"/>
          <w:szCs w:val="28"/>
        </w:rPr>
        <w:t>строк</w:t>
      </w:r>
      <w:r w:rsidR="00091F90" w:rsidRPr="00C818E9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91F90" w:rsidRPr="00C818E9" w:rsidTr="00C818E9">
        <w:tc>
          <w:tcPr>
            <w:tcW w:w="2127" w:type="dxa"/>
          </w:tcPr>
          <w:p w:rsidR="00091F9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91F90" w:rsidRPr="004E6E4C">
              <w:rPr>
                <w:rFonts w:eastAsiaTheme="minorHAnsi"/>
                <w:sz w:val="24"/>
                <w:szCs w:val="24"/>
                <w:lang w:eastAsia="en-US"/>
              </w:rPr>
              <w:t>57 0 00 02950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E50688" w:rsidRPr="00C818E9" w:rsidRDefault="00E50688" w:rsidP="00E506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F90" w:rsidRPr="00C818E9" w:rsidRDefault="00091F90" w:rsidP="00091F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91F90" w:rsidRPr="00C818E9" w:rsidTr="00C818E9">
        <w:tc>
          <w:tcPr>
            <w:tcW w:w="2127" w:type="dxa"/>
          </w:tcPr>
          <w:p w:rsidR="00091F9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091F90" w:rsidRPr="004E6E4C">
              <w:rPr>
                <w:bCs/>
                <w:sz w:val="24"/>
                <w:szCs w:val="24"/>
              </w:rPr>
              <w:t>57 0 00 92350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Прочие выплаты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4E6E4C">
              <w:rPr>
                <w:bCs/>
                <w:sz w:val="24"/>
                <w:szCs w:val="24"/>
              </w:rPr>
              <w:t>;</w:t>
            </w:r>
          </w:p>
        </w:tc>
      </w:tr>
    </w:tbl>
    <w:p w:rsidR="00E50688" w:rsidRPr="00C818E9" w:rsidRDefault="00E50688" w:rsidP="003C6DBD">
      <w:pPr>
        <w:rPr>
          <w:sz w:val="28"/>
          <w:szCs w:val="28"/>
          <w:highlight w:val="lightGray"/>
        </w:rPr>
      </w:pPr>
    </w:p>
    <w:p w:rsidR="00091F90" w:rsidRPr="00C818E9" w:rsidRDefault="00091F90" w:rsidP="00091F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 w:rsidR="001B7F3B">
        <w:rPr>
          <w:sz w:val="28"/>
          <w:szCs w:val="28"/>
          <w:vertAlign w:val="superscript"/>
        </w:rPr>
        <w:t>15</w:t>
      </w:r>
      <w:r w:rsidRPr="00C818E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91F90" w:rsidRPr="00C818E9" w:rsidTr="00C818E9">
        <w:tc>
          <w:tcPr>
            <w:tcW w:w="2127" w:type="dxa"/>
          </w:tcPr>
          <w:p w:rsidR="00091F9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91F90" w:rsidRPr="004E6E4C">
              <w:rPr>
                <w:rFonts w:eastAsiaTheme="minorHAnsi"/>
                <w:sz w:val="24"/>
                <w:szCs w:val="24"/>
                <w:lang w:eastAsia="en-US"/>
              </w:rPr>
              <w:t>99 0 00 42910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6E4C">
              <w:rPr>
                <w:bCs/>
                <w:sz w:val="24"/>
                <w:szCs w:val="24"/>
              </w:rPr>
              <w:t>Подготовка, переподготовка и повышение квалификации кадров</w:t>
            </w:r>
            <w:r w:rsidR="00597591">
              <w:rPr>
                <w:bCs/>
                <w:sz w:val="24"/>
                <w:szCs w:val="24"/>
              </w:rPr>
              <w:t>»</w:t>
            </w:r>
          </w:p>
        </w:tc>
      </w:tr>
    </w:tbl>
    <w:p w:rsidR="00091F90" w:rsidRPr="00C818E9" w:rsidRDefault="00091F90" w:rsidP="00091F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F90" w:rsidRPr="00C818E9" w:rsidRDefault="00091F90" w:rsidP="00091F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91F90" w:rsidRPr="00C818E9" w:rsidTr="00C818E9">
        <w:tc>
          <w:tcPr>
            <w:tcW w:w="2127" w:type="dxa"/>
          </w:tcPr>
          <w:p w:rsidR="00091F90" w:rsidRPr="004E6E4C" w:rsidRDefault="00597591" w:rsidP="00C818E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91F90" w:rsidRPr="004E6E4C">
              <w:rPr>
                <w:rFonts w:eastAsiaTheme="minorHAnsi"/>
                <w:sz w:val="24"/>
                <w:szCs w:val="24"/>
                <w:lang w:eastAsia="en-US"/>
              </w:rPr>
              <w:t>99 0 00 43600</w:t>
            </w:r>
          </w:p>
        </w:tc>
        <w:tc>
          <w:tcPr>
            <w:tcW w:w="8187" w:type="dxa"/>
          </w:tcPr>
          <w:p w:rsidR="00091F90" w:rsidRPr="004E6E4C" w:rsidRDefault="00091F90" w:rsidP="00C818E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4E6E4C">
              <w:rPr>
                <w:bCs/>
                <w:sz w:val="24"/>
                <w:szCs w:val="24"/>
              </w:rPr>
              <w:t>Проведение мероприятий для детей и молодежи</w:t>
            </w:r>
            <w:r w:rsidR="00597591">
              <w:rPr>
                <w:bCs/>
                <w:sz w:val="24"/>
                <w:szCs w:val="24"/>
              </w:rPr>
              <w:t>»</w:t>
            </w:r>
            <w:r w:rsidR="0071656F">
              <w:rPr>
                <w:bCs/>
                <w:sz w:val="24"/>
                <w:szCs w:val="24"/>
              </w:rPr>
              <w:t>;</w:t>
            </w:r>
          </w:p>
        </w:tc>
      </w:tr>
    </w:tbl>
    <w:p w:rsidR="00091F90" w:rsidRDefault="00091F90" w:rsidP="003C6DBD">
      <w:pPr>
        <w:rPr>
          <w:sz w:val="28"/>
          <w:szCs w:val="28"/>
          <w:highlight w:val="lightGray"/>
        </w:rPr>
      </w:pPr>
    </w:p>
    <w:p w:rsidR="0071656F" w:rsidRPr="00C818E9" w:rsidRDefault="0071656F" w:rsidP="00716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818E9"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1B7F3B">
        <w:rPr>
          <w:sz w:val="28"/>
          <w:szCs w:val="28"/>
          <w:vertAlign w:val="superscript"/>
        </w:rPr>
        <w:t>6</w:t>
      </w:r>
      <w:r w:rsidRPr="00C818E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56F" w:rsidRPr="0071656F" w:rsidTr="00172A59">
        <w:tc>
          <w:tcPr>
            <w:tcW w:w="2127" w:type="dxa"/>
          </w:tcPr>
          <w:p w:rsidR="0071656F" w:rsidRPr="0071656F" w:rsidRDefault="00597591" w:rsidP="00172A5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1656F" w:rsidRPr="0071656F">
              <w:rPr>
                <w:rFonts w:eastAsiaTheme="minorHAnsi"/>
                <w:sz w:val="24"/>
                <w:szCs w:val="24"/>
                <w:lang w:eastAsia="en-US"/>
              </w:rPr>
              <w:t>99 0 00 54850</w:t>
            </w:r>
          </w:p>
        </w:tc>
        <w:tc>
          <w:tcPr>
            <w:tcW w:w="8187" w:type="dxa"/>
          </w:tcPr>
          <w:p w:rsidR="0071656F" w:rsidRPr="0071656F" w:rsidRDefault="0071656F" w:rsidP="00172A5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1656F" w:rsidRPr="00C818E9" w:rsidRDefault="0071656F" w:rsidP="007165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56F" w:rsidRPr="00C818E9" w:rsidRDefault="0071656F" w:rsidP="007165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8E9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56F" w:rsidRPr="0071656F" w:rsidTr="00172A59">
        <w:tc>
          <w:tcPr>
            <w:tcW w:w="2127" w:type="dxa"/>
          </w:tcPr>
          <w:p w:rsidR="0071656F" w:rsidRPr="0071656F" w:rsidRDefault="00597591" w:rsidP="00172A5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1656F" w:rsidRPr="0071656F">
              <w:rPr>
                <w:rFonts w:eastAsiaTheme="minorHAnsi"/>
                <w:sz w:val="24"/>
                <w:szCs w:val="24"/>
                <w:lang w:eastAsia="en-US"/>
              </w:rPr>
              <w:t>99 0 00 55470</w:t>
            </w:r>
          </w:p>
        </w:tc>
        <w:tc>
          <w:tcPr>
            <w:tcW w:w="8187" w:type="dxa"/>
          </w:tcPr>
          <w:p w:rsidR="0071656F" w:rsidRPr="0071656F" w:rsidRDefault="0071656F" w:rsidP="00172A5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Компенсация понесенных затрат на обеспечение видеонаблюдения и тран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 xml:space="preserve">ляции изображения, в том числе в сети 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Интернет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, в помещениях для гол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1656F">
              <w:rPr>
                <w:rFonts w:eastAsiaTheme="minorHAnsi"/>
                <w:sz w:val="24"/>
                <w:szCs w:val="24"/>
                <w:lang w:eastAsia="en-US"/>
              </w:rPr>
              <w:t>сования за счет средств федерального бюджета</w:t>
            </w:r>
            <w:r w:rsidR="0059759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71656F" w:rsidRPr="00C818E9" w:rsidRDefault="0071656F" w:rsidP="003C6DBD">
      <w:pPr>
        <w:rPr>
          <w:sz w:val="28"/>
          <w:szCs w:val="28"/>
          <w:highlight w:val="lightGray"/>
        </w:rPr>
      </w:pPr>
    </w:p>
    <w:sectPr w:rsidR="0071656F" w:rsidRPr="00C818E9" w:rsidSect="00D20D93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59" w:rsidRDefault="00172A59" w:rsidP="00263537">
      <w:r>
        <w:separator/>
      </w:r>
    </w:p>
  </w:endnote>
  <w:endnote w:type="continuationSeparator" w:id="0">
    <w:p w:rsidR="00172A59" w:rsidRDefault="00172A59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59" w:rsidRDefault="00172A59" w:rsidP="00263537">
      <w:r>
        <w:separator/>
      </w:r>
    </w:p>
  </w:footnote>
  <w:footnote w:type="continuationSeparator" w:id="0">
    <w:p w:rsidR="00172A59" w:rsidRDefault="00172A59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2A59" w:rsidRPr="00D20D93" w:rsidRDefault="00172A59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991B69">
          <w:rPr>
            <w:noProof/>
            <w:sz w:val="28"/>
            <w:szCs w:val="28"/>
          </w:rPr>
          <w:t>28</w:t>
        </w:r>
        <w:r w:rsidRPr="00D20D93">
          <w:rPr>
            <w:sz w:val="28"/>
            <w:szCs w:val="28"/>
          </w:rPr>
          <w:fldChar w:fldCharType="end"/>
        </w:r>
      </w:p>
    </w:sdtContent>
  </w:sdt>
  <w:p w:rsidR="00172A59" w:rsidRDefault="00172A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8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1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05CCD"/>
    <w:rsid w:val="00006A19"/>
    <w:rsid w:val="00013CB2"/>
    <w:rsid w:val="000159CA"/>
    <w:rsid w:val="00020CEC"/>
    <w:rsid w:val="000250FA"/>
    <w:rsid w:val="00027E5B"/>
    <w:rsid w:val="0003293A"/>
    <w:rsid w:val="00041366"/>
    <w:rsid w:val="0006018E"/>
    <w:rsid w:val="00075803"/>
    <w:rsid w:val="00076D2C"/>
    <w:rsid w:val="00086E40"/>
    <w:rsid w:val="0009116C"/>
    <w:rsid w:val="00091AB3"/>
    <w:rsid w:val="00091F90"/>
    <w:rsid w:val="00093C89"/>
    <w:rsid w:val="000A123C"/>
    <w:rsid w:val="000A13A9"/>
    <w:rsid w:val="000A3628"/>
    <w:rsid w:val="000A60AD"/>
    <w:rsid w:val="000B1CF3"/>
    <w:rsid w:val="000B2389"/>
    <w:rsid w:val="000B4AB1"/>
    <w:rsid w:val="000C1FA8"/>
    <w:rsid w:val="000D0ED4"/>
    <w:rsid w:val="000D1863"/>
    <w:rsid w:val="000D4B8C"/>
    <w:rsid w:val="000D6CED"/>
    <w:rsid w:val="000E0C00"/>
    <w:rsid w:val="000E0F48"/>
    <w:rsid w:val="000F46B4"/>
    <w:rsid w:val="000F7880"/>
    <w:rsid w:val="00102309"/>
    <w:rsid w:val="00112711"/>
    <w:rsid w:val="0012103D"/>
    <w:rsid w:val="0012334A"/>
    <w:rsid w:val="001255B5"/>
    <w:rsid w:val="00127CE3"/>
    <w:rsid w:val="00130513"/>
    <w:rsid w:val="0013219B"/>
    <w:rsid w:val="0013451A"/>
    <w:rsid w:val="00134B69"/>
    <w:rsid w:val="00170487"/>
    <w:rsid w:val="00171841"/>
    <w:rsid w:val="00171AB8"/>
    <w:rsid w:val="00172A59"/>
    <w:rsid w:val="00172C3D"/>
    <w:rsid w:val="0017642D"/>
    <w:rsid w:val="00176C99"/>
    <w:rsid w:val="00182FF9"/>
    <w:rsid w:val="00183B07"/>
    <w:rsid w:val="00190D1B"/>
    <w:rsid w:val="00197BD4"/>
    <w:rsid w:val="001A1C8B"/>
    <w:rsid w:val="001A2CEF"/>
    <w:rsid w:val="001A5D37"/>
    <w:rsid w:val="001A7E00"/>
    <w:rsid w:val="001B3BA3"/>
    <w:rsid w:val="001B683A"/>
    <w:rsid w:val="001B7F3B"/>
    <w:rsid w:val="001B7F87"/>
    <w:rsid w:val="001C61AE"/>
    <w:rsid w:val="001D0192"/>
    <w:rsid w:val="001D070D"/>
    <w:rsid w:val="001D0B45"/>
    <w:rsid w:val="001D0CDB"/>
    <w:rsid w:val="001E174F"/>
    <w:rsid w:val="001E177B"/>
    <w:rsid w:val="001E4D73"/>
    <w:rsid w:val="001F0C97"/>
    <w:rsid w:val="001F54B8"/>
    <w:rsid w:val="001F74A0"/>
    <w:rsid w:val="001F7BA4"/>
    <w:rsid w:val="00202DF6"/>
    <w:rsid w:val="00205CD9"/>
    <w:rsid w:val="00206219"/>
    <w:rsid w:val="0020709D"/>
    <w:rsid w:val="00224528"/>
    <w:rsid w:val="002261C7"/>
    <w:rsid w:val="00234B85"/>
    <w:rsid w:val="00242EC6"/>
    <w:rsid w:val="00247C37"/>
    <w:rsid w:val="002529CC"/>
    <w:rsid w:val="0025490C"/>
    <w:rsid w:val="00256BA6"/>
    <w:rsid w:val="00263537"/>
    <w:rsid w:val="00264642"/>
    <w:rsid w:val="0026795B"/>
    <w:rsid w:val="0027064C"/>
    <w:rsid w:val="002743DA"/>
    <w:rsid w:val="00277F37"/>
    <w:rsid w:val="0028042B"/>
    <w:rsid w:val="0028265C"/>
    <w:rsid w:val="002853F4"/>
    <w:rsid w:val="002A3468"/>
    <w:rsid w:val="002A35DA"/>
    <w:rsid w:val="002A3999"/>
    <w:rsid w:val="002B5D53"/>
    <w:rsid w:val="002C781A"/>
    <w:rsid w:val="002D7FE2"/>
    <w:rsid w:val="002E03AA"/>
    <w:rsid w:val="002E5E79"/>
    <w:rsid w:val="002F2F7D"/>
    <w:rsid w:val="002F4B85"/>
    <w:rsid w:val="00300524"/>
    <w:rsid w:val="00301444"/>
    <w:rsid w:val="00310948"/>
    <w:rsid w:val="00310EFE"/>
    <w:rsid w:val="00312483"/>
    <w:rsid w:val="00313694"/>
    <w:rsid w:val="00320F5F"/>
    <w:rsid w:val="003226EA"/>
    <w:rsid w:val="00332A1B"/>
    <w:rsid w:val="00343827"/>
    <w:rsid w:val="00343D2D"/>
    <w:rsid w:val="00350AE3"/>
    <w:rsid w:val="003514EB"/>
    <w:rsid w:val="00352F6B"/>
    <w:rsid w:val="003645D3"/>
    <w:rsid w:val="0036665C"/>
    <w:rsid w:val="003745C3"/>
    <w:rsid w:val="00376686"/>
    <w:rsid w:val="0039294B"/>
    <w:rsid w:val="0039672B"/>
    <w:rsid w:val="003A05A1"/>
    <w:rsid w:val="003A1D86"/>
    <w:rsid w:val="003A2C91"/>
    <w:rsid w:val="003A3EFF"/>
    <w:rsid w:val="003A5826"/>
    <w:rsid w:val="003A7887"/>
    <w:rsid w:val="003B7494"/>
    <w:rsid w:val="003B7691"/>
    <w:rsid w:val="003C39AA"/>
    <w:rsid w:val="003C4709"/>
    <w:rsid w:val="003C6B74"/>
    <w:rsid w:val="003C6DBD"/>
    <w:rsid w:val="003D1D37"/>
    <w:rsid w:val="003F31D7"/>
    <w:rsid w:val="003F3C7F"/>
    <w:rsid w:val="003F625F"/>
    <w:rsid w:val="003F6A9F"/>
    <w:rsid w:val="004008BA"/>
    <w:rsid w:val="00412607"/>
    <w:rsid w:val="00413F4D"/>
    <w:rsid w:val="00414390"/>
    <w:rsid w:val="00417BE4"/>
    <w:rsid w:val="00420B07"/>
    <w:rsid w:val="004333B8"/>
    <w:rsid w:val="00433BFF"/>
    <w:rsid w:val="00433ECD"/>
    <w:rsid w:val="00436345"/>
    <w:rsid w:val="0043676C"/>
    <w:rsid w:val="00441567"/>
    <w:rsid w:val="00441E4F"/>
    <w:rsid w:val="00444750"/>
    <w:rsid w:val="00445AF5"/>
    <w:rsid w:val="00447EDC"/>
    <w:rsid w:val="00451859"/>
    <w:rsid w:val="00453847"/>
    <w:rsid w:val="00454269"/>
    <w:rsid w:val="00460194"/>
    <w:rsid w:val="00464835"/>
    <w:rsid w:val="00465301"/>
    <w:rsid w:val="004655F2"/>
    <w:rsid w:val="00467709"/>
    <w:rsid w:val="00470FF8"/>
    <w:rsid w:val="00483E55"/>
    <w:rsid w:val="004840D8"/>
    <w:rsid w:val="00492BAF"/>
    <w:rsid w:val="00492E2A"/>
    <w:rsid w:val="00494B5F"/>
    <w:rsid w:val="00496CB9"/>
    <w:rsid w:val="00497BB3"/>
    <w:rsid w:val="004A1B0A"/>
    <w:rsid w:val="004B2936"/>
    <w:rsid w:val="004C1640"/>
    <w:rsid w:val="004C5DC7"/>
    <w:rsid w:val="004D0EE8"/>
    <w:rsid w:val="004D1862"/>
    <w:rsid w:val="004E6E4C"/>
    <w:rsid w:val="004E70FA"/>
    <w:rsid w:val="004F1A53"/>
    <w:rsid w:val="004F366E"/>
    <w:rsid w:val="00503A00"/>
    <w:rsid w:val="00503A32"/>
    <w:rsid w:val="00505C0D"/>
    <w:rsid w:val="00516227"/>
    <w:rsid w:val="00524606"/>
    <w:rsid w:val="00525532"/>
    <w:rsid w:val="00527932"/>
    <w:rsid w:val="005306C8"/>
    <w:rsid w:val="0053403C"/>
    <w:rsid w:val="005364CA"/>
    <w:rsid w:val="00537F3F"/>
    <w:rsid w:val="0054316B"/>
    <w:rsid w:val="0055099A"/>
    <w:rsid w:val="00550A16"/>
    <w:rsid w:val="0055157C"/>
    <w:rsid w:val="005517FC"/>
    <w:rsid w:val="00552BEB"/>
    <w:rsid w:val="005602E0"/>
    <w:rsid w:val="00563D2A"/>
    <w:rsid w:val="005673FB"/>
    <w:rsid w:val="00573E1C"/>
    <w:rsid w:val="00596EBE"/>
    <w:rsid w:val="00597591"/>
    <w:rsid w:val="005A0BC0"/>
    <w:rsid w:val="005A17E3"/>
    <w:rsid w:val="005A53D6"/>
    <w:rsid w:val="005A5CDE"/>
    <w:rsid w:val="005B016A"/>
    <w:rsid w:val="005B483D"/>
    <w:rsid w:val="005C4A81"/>
    <w:rsid w:val="005D4CAA"/>
    <w:rsid w:val="005D67B0"/>
    <w:rsid w:val="005D6AEC"/>
    <w:rsid w:val="005E0910"/>
    <w:rsid w:val="005F104C"/>
    <w:rsid w:val="005F17A9"/>
    <w:rsid w:val="005F237B"/>
    <w:rsid w:val="005F31D3"/>
    <w:rsid w:val="005F3AA8"/>
    <w:rsid w:val="005F3DD9"/>
    <w:rsid w:val="0060049F"/>
    <w:rsid w:val="00600554"/>
    <w:rsid w:val="00601715"/>
    <w:rsid w:val="006204C6"/>
    <w:rsid w:val="00626B20"/>
    <w:rsid w:val="00627F85"/>
    <w:rsid w:val="00635634"/>
    <w:rsid w:val="00644517"/>
    <w:rsid w:val="00644D06"/>
    <w:rsid w:val="006454FC"/>
    <w:rsid w:val="006537AD"/>
    <w:rsid w:val="00657A15"/>
    <w:rsid w:val="006602D4"/>
    <w:rsid w:val="006604B0"/>
    <w:rsid w:val="0066086E"/>
    <w:rsid w:val="00661085"/>
    <w:rsid w:val="0066680A"/>
    <w:rsid w:val="00667094"/>
    <w:rsid w:val="00667773"/>
    <w:rsid w:val="0067075E"/>
    <w:rsid w:val="00676430"/>
    <w:rsid w:val="006771E9"/>
    <w:rsid w:val="00677AFB"/>
    <w:rsid w:val="00683EE0"/>
    <w:rsid w:val="00691EEC"/>
    <w:rsid w:val="006A7388"/>
    <w:rsid w:val="006B094C"/>
    <w:rsid w:val="006B2DC8"/>
    <w:rsid w:val="006B4854"/>
    <w:rsid w:val="006C1BA6"/>
    <w:rsid w:val="006C4C20"/>
    <w:rsid w:val="006D0E04"/>
    <w:rsid w:val="006D0FA7"/>
    <w:rsid w:val="006D31AE"/>
    <w:rsid w:val="006D53F8"/>
    <w:rsid w:val="006D6DF9"/>
    <w:rsid w:val="006D73FC"/>
    <w:rsid w:val="006E1981"/>
    <w:rsid w:val="006F5FCE"/>
    <w:rsid w:val="00715701"/>
    <w:rsid w:val="0071656F"/>
    <w:rsid w:val="0072104C"/>
    <w:rsid w:val="00725377"/>
    <w:rsid w:val="0073007A"/>
    <w:rsid w:val="0073344A"/>
    <w:rsid w:val="00736E8B"/>
    <w:rsid w:val="0073770A"/>
    <w:rsid w:val="00745E63"/>
    <w:rsid w:val="0076316E"/>
    <w:rsid w:val="007669A9"/>
    <w:rsid w:val="00773AFD"/>
    <w:rsid w:val="00782C07"/>
    <w:rsid w:val="00786930"/>
    <w:rsid w:val="00786A79"/>
    <w:rsid w:val="00790647"/>
    <w:rsid w:val="0079721B"/>
    <w:rsid w:val="007A120F"/>
    <w:rsid w:val="007A16F3"/>
    <w:rsid w:val="007A1C40"/>
    <w:rsid w:val="007B71DF"/>
    <w:rsid w:val="007C2750"/>
    <w:rsid w:val="007F4950"/>
    <w:rsid w:val="00800E33"/>
    <w:rsid w:val="00801C27"/>
    <w:rsid w:val="00803EAA"/>
    <w:rsid w:val="00805F8B"/>
    <w:rsid w:val="0080649A"/>
    <w:rsid w:val="00816967"/>
    <w:rsid w:val="008172AC"/>
    <w:rsid w:val="008254BF"/>
    <w:rsid w:val="008276FF"/>
    <w:rsid w:val="00831FB2"/>
    <w:rsid w:val="00836B2F"/>
    <w:rsid w:val="00836FCE"/>
    <w:rsid w:val="00842733"/>
    <w:rsid w:val="0084546A"/>
    <w:rsid w:val="008466C0"/>
    <w:rsid w:val="00854245"/>
    <w:rsid w:val="00863347"/>
    <w:rsid w:val="00865764"/>
    <w:rsid w:val="00870883"/>
    <w:rsid w:val="008773D7"/>
    <w:rsid w:val="008825D6"/>
    <w:rsid w:val="0088271F"/>
    <w:rsid w:val="00883E7F"/>
    <w:rsid w:val="008855E9"/>
    <w:rsid w:val="008865F6"/>
    <w:rsid w:val="00886B1B"/>
    <w:rsid w:val="00890A2E"/>
    <w:rsid w:val="0089149E"/>
    <w:rsid w:val="008A000C"/>
    <w:rsid w:val="008A1EFB"/>
    <w:rsid w:val="008A51DB"/>
    <w:rsid w:val="008B789A"/>
    <w:rsid w:val="008C0B0D"/>
    <w:rsid w:val="008C160D"/>
    <w:rsid w:val="008C5BCC"/>
    <w:rsid w:val="008C5F4B"/>
    <w:rsid w:val="008D0D94"/>
    <w:rsid w:val="008D1E45"/>
    <w:rsid w:val="008D2191"/>
    <w:rsid w:val="008D375E"/>
    <w:rsid w:val="008D3882"/>
    <w:rsid w:val="008D3C4F"/>
    <w:rsid w:val="008D4404"/>
    <w:rsid w:val="008F0F47"/>
    <w:rsid w:val="008F14AA"/>
    <w:rsid w:val="008F1B68"/>
    <w:rsid w:val="008F548C"/>
    <w:rsid w:val="009007D4"/>
    <w:rsid w:val="0090527E"/>
    <w:rsid w:val="0090751E"/>
    <w:rsid w:val="009076B6"/>
    <w:rsid w:val="00907FDA"/>
    <w:rsid w:val="00911724"/>
    <w:rsid w:val="00912C86"/>
    <w:rsid w:val="00914631"/>
    <w:rsid w:val="009328AF"/>
    <w:rsid w:val="00934971"/>
    <w:rsid w:val="00952FC0"/>
    <w:rsid w:val="0095491B"/>
    <w:rsid w:val="00954E43"/>
    <w:rsid w:val="00955617"/>
    <w:rsid w:val="0096319C"/>
    <w:rsid w:val="009634F2"/>
    <w:rsid w:val="00963DCB"/>
    <w:rsid w:val="009655C2"/>
    <w:rsid w:val="00966023"/>
    <w:rsid w:val="00967ABC"/>
    <w:rsid w:val="00972EB3"/>
    <w:rsid w:val="00974C7B"/>
    <w:rsid w:val="009762DA"/>
    <w:rsid w:val="00976BCC"/>
    <w:rsid w:val="0098248B"/>
    <w:rsid w:val="00991B69"/>
    <w:rsid w:val="00991BF5"/>
    <w:rsid w:val="00991FA8"/>
    <w:rsid w:val="00995706"/>
    <w:rsid w:val="00997F77"/>
    <w:rsid w:val="009A4781"/>
    <w:rsid w:val="009B5C4E"/>
    <w:rsid w:val="009B5CFE"/>
    <w:rsid w:val="009B66FA"/>
    <w:rsid w:val="009C12E8"/>
    <w:rsid w:val="009C1D05"/>
    <w:rsid w:val="009C500E"/>
    <w:rsid w:val="009C6042"/>
    <w:rsid w:val="009D7C3E"/>
    <w:rsid w:val="009E6D7E"/>
    <w:rsid w:val="009E7940"/>
    <w:rsid w:val="009F1E8A"/>
    <w:rsid w:val="009F383A"/>
    <w:rsid w:val="00A02588"/>
    <w:rsid w:val="00A13569"/>
    <w:rsid w:val="00A234AC"/>
    <w:rsid w:val="00A24EF3"/>
    <w:rsid w:val="00A26CDE"/>
    <w:rsid w:val="00A31FF2"/>
    <w:rsid w:val="00A41EFA"/>
    <w:rsid w:val="00A44861"/>
    <w:rsid w:val="00A50D6F"/>
    <w:rsid w:val="00A53A1F"/>
    <w:rsid w:val="00A57066"/>
    <w:rsid w:val="00A57E73"/>
    <w:rsid w:val="00A60793"/>
    <w:rsid w:val="00A615A9"/>
    <w:rsid w:val="00A61BEC"/>
    <w:rsid w:val="00A621CD"/>
    <w:rsid w:val="00A64A0B"/>
    <w:rsid w:val="00A668ED"/>
    <w:rsid w:val="00A71C83"/>
    <w:rsid w:val="00A7228E"/>
    <w:rsid w:val="00A75143"/>
    <w:rsid w:val="00A87548"/>
    <w:rsid w:val="00AB577C"/>
    <w:rsid w:val="00AC3651"/>
    <w:rsid w:val="00AC3AB0"/>
    <w:rsid w:val="00AC717C"/>
    <w:rsid w:val="00AD1A3C"/>
    <w:rsid w:val="00AD2B9A"/>
    <w:rsid w:val="00AD34C7"/>
    <w:rsid w:val="00AE0CB4"/>
    <w:rsid w:val="00AE2F4C"/>
    <w:rsid w:val="00AE5574"/>
    <w:rsid w:val="00AE5760"/>
    <w:rsid w:val="00AF07BC"/>
    <w:rsid w:val="00AF20BE"/>
    <w:rsid w:val="00AF2C1A"/>
    <w:rsid w:val="00AF2E93"/>
    <w:rsid w:val="00AF3297"/>
    <w:rsid w:val="00AF71BE"/>
    <w:rsid w:val="00B05183"/>
    <w:rsid w:val="00B12708"/>
    <w:rsid w:val="00B17037"/>
    <w:rsid w:val="00B21ED7"/>
    <w:rsid w:val="00B239CB"/>
    <w:rsid w:val="00B25BA7"/>
    <w:rsid w:val="00B2798A"/>
    <w:rsid w:val="00B34388"/>
    <w:rsid w:val="00B34E76"/>
    <w:rsid w:val="00B364D5"/>
    <w:rsid w:val="00B40604"/>
    <w:rsid w:val="00B40F80"/>
    <w:rsid w:val="00B530C4"/>
    <w:rsid w:val="00B62729"/>
    <w:rsid w:val="00B87891"/>
    <w:rsid w:val="00B91195"/>
    <w:rsid w:val="00B97BDB"/>
    <w:rsid w:val="00BA76E8"/>
    <w:rsid w:val="00BB6091"/>
    <w:rsid w:val="00BB6620"/>
    <w:rsid w:val="00BC19D6"/>
    <w:rsid w:val="00BC3068"/>
    <w:rsid w:val="00BC398B"/>
    <w:rsid w:val="00BC67C6"/>
    <w:rsid w:val="00BD1A46"/>
    <w:rsid w:val="00BD1AF0"/>
    <w:rsid w:val="00BD24C6"/>
    <w:rsid w:val="00BD4FE8"/>
    <w:rsid w:val="00BD5ABC"/>
    <w:rsid w:val="00BD5B5E"/>
    <w:rsid w:val="00BD6191"/>
    <w:rsid w:val="00BD710B"/>
    <w:rsid w:val="00BE02A3"/>
    <w:rsid w:val="00BE446A"/>
    <w:rsid w:val="00BF506C"/>
    <w:rsid w:val="00BF6239"/>
    <w:rsid w:val="00C11E5F"/>
    <w:rsid w:val="00C12AA2"/>
    <w:rsid w:val="00C14D29"/>
    <w:rsid w:val="00C1533B"/>
    <w:rsid w:val="00C2188B"/>
    <w:rsid w:val="00C229D5"/>
    <w:rsid w:val="00C2369F"/>
    <w:rsid w:val="00C25333"/>
    <w:rsid w:val="00C2645D"/>
    <w:rsid w:val="00C27552"/>
    <w:rsid w:val="00C30888"/>
    <w:rsid w:val="00C34483"/>
    <w:rsid w:val="00C34F4A"/>
    <w:rsid w:val="00C368F8"/>
    <w:rsid w:val="00C37DA2"/>
    <w:rsid w:val="00C40161"/>
    <w:rsid w:val="00C43E14"/>
    <w:rsid w:val="00C51106"/>
    <w:rsid w:val="00C530E3"/>
    <w:rsid w:val="00C56BDF"/>
    <w:rsid w:val="00C7023A"/>
    <w:rsid w:val="00C71522"/>
    <w:rsid w:val="00C74BF8"/>
    <w:rsid w:val="00C80B64"/>
    <w:rsid w:val="00C81892"/>
    <w:rsid w:val="00C818E9"/>
    <w:rsid w:val="00C82F5E"/>
    <w:rsid w:val="00C83FF3"/>
    <w:rsid w:val="00C8546E"/>
    <w:rsid w:val="00C93075"/>
    <w:rsid w:val="00C9318D"/>
    <w:rsid w:val="00C946FF"/>
    <w:rsid w:val="00CA2A1C"/>
    <w:rsid w:val="00CA389A"/>
    <w:rsid w:val="00CA50F4"/>
    <w:rsid w:val="00CC2645"/>
    <w:rsid w:val="00CC48C1"/>
    <w:rsid w:val="00CD7802"/>
    <w:rsid w:val="00CF1988"/>
    <w:rsid w:val="00CF1D49"/>
    <w:rsid w:val="00D03A80"/>
    <w:rsid w:val="00D11F2D"/>
    <w:rsid w:val="00D1373B"/>
    <w:rsid w:val="00D20D93"/>
    <w:rsid w:val="00D31D1B"/>
    <w:rsid w:val="00D33378"/>
    <w:rsid w:val="00D333CA"/>
    <w:rsid w:val="00D36063"/>
    <w:rsid w:val="00D37DB2"/>
    <w:rsid w:val="00D43C5F"/>
    <w:rsid w:val="00D43D43"/>
    <w:rsid w:val="00D506C6"/>
    <w:rsid w:val="00D506F8"/>
    <w:rsid w:val="00D52FF4"/>
    <w:rsid w:val="00D5676C"/>
    <w:rsid w:val="00D56948"/>
    <w:rsid w:val="00D60676"/>
    <w:rsid w:val="00D63D51"/>
    <w:rsid w:val="00D65C0F"/>
    <w:rsid w:val="00D764C4"/>
    <w:rsid w:val="00D82D5A"/>
    <w:rsid w:val="00D85CA3"/>
    <w:rsid w:val="00D87F3F"/>
    <w:rsid w:val="00D94337"/>
    <w:rsid w:val="00D94B1C"/>
    <w:rsid w:val="00D9684C"/>
    <w:rsid w:val="00D96EE0"/>
    <w:rsid w:val="00DA5754"/>
    <w:rsid w:val="00DB16E9"/>
    <w:rsid w:val="00DC0A7D"/>
    <w:rsid w:val="00DC0A89"/>
    <w:rsid w:val="00DC2C75"/>
    <w:rsid w:val="00DC3ADD"/>
    <w:rsid w:val="00DC60A5"/>
    <w:rsid w:val="00DD21B4"/>
    <w:rsid w:val="00DD3B68"/>
    <w:rsid w:val="00DD3EF7"/>
    <w:rsid w:val="00DE031C"/>
    <w:rsid w:val="00DE2E0D"/>
    <w:rsid w:val="00DE4FCF"/>
    <w:rsid w:val="00DF01D4"/>
    <w:rsid w:val="00DF3808"/>
    <w:rsid w:val="00DF46CF"/>
    <w:rsid w:val="00DF55E9"/>
    <w:rsid w:val="00E0206E"/>
    <w:rsid w:val="00E06092"/>
    <w:rsid w:val="00E07B56"/>
    <w:rsid w:val="00E203CA"/>
    <w:rsid w:val="00E22AAE"/>
    <w:rsid w:val="00E237B9"/>
    <w:rsid w:val="00E353D6"/>
    <w:rsid w:val="00E409D1"/>
    <w:rsid w:val="00E40A40"/>
    <w:rsid w:val="00E41B73"/>
    <w:rsid w:val="00E424FF"/>
    <w:rsid w:val="00E4404A"/>
    <w:rsid w:val="00E44189"/>
    <w:rsid w:val="00E4502D"/>
    <w:rsid w:val="00E50688"/>
    <w:rsid w:val="00E539B8"/>
    <w:rsid w:val="00E54614"/>
    <w:rsid w:val="00E5593D"/>
    <w:rsid w:val="00E63E7C"/>
    <w:rsid w:val="00E667DF"/>
    <w:rsid w:val="00E70F97"/>
    <w:rsid w:val="00E7180F"/>
    <w:rsid w:val="00E71E82"/>
    <w:rsid w:val="00E72BD4"/>
    <w:rsid w:val="00E74F09"/>
    <w:rsid w:val="00E77FE7"/>
    <w:rsid w:val="00E8385F"/>
    <w:rsid w:val="00E84189"/>
    <w:rsid w:val="00E8420B"/>
    <w:rsid w:val="00E94CC7"/>
    <w:rsid w:val="00EA04CC"/>
    <w:rsid w:val="00EA0B55"/>
    <w:rsid w:val="00EA181D"/>
    <w:rsid w:val="00EB4AF1"/>
    <w:rsid w:val="00EB60F8"/>
    <w:rsid w:val="00EC0CAA"/>
    <w:rsid w:val="00ED269E"/>
    <w:rsid w:val="00ED3CB7"/>
    <w:rsid w:val="00ED683E"/>
    <w:rsid w:val="00ED6C47"/>
    <w:rsid w:val="00EE50EF"/>
    <w:rsid w:val="00EE5B4D"/>
    <w:rsid w:val="00EF34F8"/>
    <w:rsid w:val="00EF4585"/>
    <w:rsid w:val="00F06C52"/>
    <w:rsid w:val="00F21D6F"/>
    <w:rsid w:val="00F22B77"/>
    <w:rsid w:val="00F23F79"/>
    <w:rsid w:val="00F24AF1"/>
    <w:rsid w:val="00F363B9"/>
    <w:rsid w:val="00F50F52"/>
    <w:rsid w:val="00F5157B"/>
    <w:rsid w:val="00F51C92"/>
    <w:rsid w:val="00F521AC"/>
    <w:rsid w:val="00F566B3"/>
    <w:rsid w:val="00F56F01"/>
    <w:rsid w:val="00F606B4"/>
    <w:rsid w:val="00F64F0D"/>
    <w:rsid w:val="00F64FDB"/>
    <w:rsid w:val="00F752C8"/>
    <w:rsid w:val="00F831C9"/>
    <w:rsid w:val="00F850C7"/>
    <w:rsid w:val="00F8566B"/>
    <w:rsid w:val="00F945A2"/>
    <w:rsid w:val="00F9654A"/>
    <w:rsid w:val="00FA0089"/>
    <w:rsid w:val="00FA1E6F"/>
    <w:rsid w:val="00FA4435"/>
    <w:rsid w:val="00FB52C8"/>
    <w:rsid w:val="00FB77EC"/>
    <w:rsid w:val="00FB7D96"/>
    <w:rsid w:val="00FC4610"/>
    <w:rsid w:val="00FD0457"/>
    <w:rsid w:val="00FD0D82"/>
    <w:rsid w:val="00FD3414"/>
    <w:rsid w:val="00FD4362"/>
    <w:rsid w:val="00FD7D80"/>
    <w:rsid w:val="00FE084A"/>
    <w:rsid w:val="00FE693D"/>
    <w:rsid w:val="00FF5A4E"/>
    <w:rsid w:val="00FF5BCF"/>
    <w:rsid w:val="00FF65D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43BC3-0CD8-41DA-8B65-892E3A7C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5967</TotalTime>
  <Pages>28</Pages>
  <Words>9054</Words>
  <Characters>51608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281</cp:revision>
  <cp:lastPrinted>2016-12-27T16:02:00Z</cp:lastPrinted>
  <dcterms:created xsi:type="dcterms:W3CDTF">2013-09-25T05:13:00Z</dcterms:created>
  <dcterms:modified xsi:type="dcterms:W3CDTF">2017-01-24T07:18:00Z</dcterms:modified>
</cp:coreProperties>
</file>