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59" w:rsidRPr="00072FAC" w:rsidRDefault="007F35C1" w:rsidP="00072FAC">
      <w:pPr>
        <w:pStyle w:val="10"/>
        <w:spacing w:line="240" w:lineRule="auto"/>
        <w:ind w:left="10348" w:right="-1"/>
        <w:rPr>
          <w:szCs w:val="28"/>
        </w:rPr>
      </w:pPr>
      <w:r w:rsidRPr="005401C7">
        <w:rPr>
          <w:szCs w:val="28"/>
        </w:rPr>
        <w:t xml:space="preserve">                                                                     </w:t>
      </w:r>
      <w:r w:rsidR="000A4106">
        <w:rPr>
          <w:szCs w:val="28"/>
        </w:rPr>
        <w:t xml:space="preserve"> </w:t>
      </w:r>
      <w:r w:rsidRPr="005401C7">
        <w:rPr>
          <w:szCs w:val="28"/>
        </w:rPr>
        <w:t xml:space="preserve">    </w:t>
      </w:r>
      <w:r w:rsidR="000A4106">
        <w:rPr>
          <w:szCs w:val="28"/>
        </w:rPr>
        <w:t xml:space="preserve">                                                                    </w:t>
      </w:r>
      <w:r w:rsidRPr="005401C7">
        <w:rPr>
          <w:szCs w:val="28"/>
        </w:rPr>
        <w:t xml:space="preserve">    </w:t>
      </w:r>
      <w:r w:rsidR="00455F59" w:rsidRPr="005401C7">
        <w:rPr>
          <w:szCs w:val="28"/>
        </w:rPr>
        <w:t xml:space="preserve">Приложение </w:t>
      </w:r>
      <w:r w:rsidR="00072FAC">
        <w:rPr>
          <w:szCs w:val="28"/>
        </w:rPr>
        <w:t>№</w:t>
      </w:r>
      <w:r w:rsidR="00455F59" w:rsidRPr="005401C7">
        <w:rPr>
          <w:szCs w:val="28"/>
        </w:rPr>
        <w:t>1</w:t>
      </w:r>
      <w:r w:rsidRPr="005401C7">
        <w:rPr>
          <w:szCs w:val="28"/>
        </w:rPr>
        <w:t xml:space="preserve">                                                                          </w:t>
      </w:r>
      <w:r w:rsidR="000A4106">
        <w:rPr>
          <w:szCs w:val="28"/>
        </w:rPr>
        <w:t xml:space="preserve">                       </w:t>
      </w:r>
      <w:r w:rsidRPr="005401C7">
        <w:rPr>
          <w:szCs w:val="28"/>
        </w:rPr>
        <w:t xml:space="preserve"> </w:t>
      </w:r>
      <w:r w:rsidR="000A4106">
        <w:rPr>
          <w:szCs w:val="28"/>
        </w:rPr>
        <w:t xml:space="preserve">                                              </w:t>
      </w:r>
      <w:r w:rsidRPr="005401C7">
        <w:rPr>
          <w:szCs w:val="28"/>
        </w:rPr>
        <w:t xml:space="preserve">  </w:t>
      </w:r>
      <w:r w:rsidR="00455F59" w:rsidRPr="005401C7">
        <w:rPr>
          <w:szCs w:val="28"/>
        </w:rPr>
        <w:t xml:space="preserve">к </w:t>
      </w:r>
      <w:r w:rsidR="00072FAC">
        <w:rPr>
          <w:szCs w:val="28"/>
        </w:rPr>
        <w:t>Порядку осуществления</w:t>
      </w:r>
      <w:r w:rsidR="00BB5FD9" w:rsidRPr="005401C7">
        <w:t xml:space="preserve"> мониторинга</w:t>
      </w:r>
      <w:r w:rsidRPr="005401C7">
        <w:t xml:space="preserve">                                                                             </w:t>
      </w:r>
      <w:r w:rsidR="000A4106">
        <w:t xml:space="preserve">                                                                     </w:t>
      </w:r>
      <w:r w:rsidRPr="005401C7">
        <w:t xml:space="preserve"> </w:t>
      </w:r>
      <w:r w:rsidR="00072FAC">
        <w:t xml:space="preserve">муниципальных образований Республики Татарстан </w:t>
      </w:r>
      <w:r w:rsidR="008B3D93">
        <w:rPr>
          <w:szCs w:val="28"/>
        </w:rPr>
        <w:t>по у</w:t>
      </w:r>
      <w:r w:rsidR="008B3D93" w:rsidRPr="00CB2311">
        <w:rPr>
          <w:szCs w:val="28"/>
        </w:rPr>
        <w:t>ровню открытости бю</w:t>
      </w:r>
      <w:r w:rsidR="008B3D93" w:rsidRPr="00CB2311">
        <w:rPr>
          <w:szCs w:val="28"/>
        </w:rPr>
        <w:t>д</w:t>
      </w:r>
      <w:r w:rsidR="008B3D93" w:rsidRPr="00CB2311">
        <w:rPr>
          <w:szCs w:val="28"/>
        </w:rPr>
        <w:t>жетных данных</w:t>
      </w:r>
      <w:r w:rsidR="008B3D93" w:rsidRPr="00234E21">
        <w:rPr>
          <w:szCs w:val="28"/>
        </w:rPr>
        <w:t xml:space="preserve"> </w:t>
      </w:r>
      <w:r w:rsidR="008B3D93">
        <w:rPr>
          <w:szCs w:val="28"/>
        </w:rPr>
        <w:t>и составления рейтинга</w:t>
      </w:r>
      <w:r w:rsidR="008B3D93" w:rsidRPr="00234E21">
        <w:rPr>
          <w:szCs w:val="28"/>
        </w:rPr>
        <w:t xml:space="preserve"> </w:t>
      </w:r>
      <w:r w:rsidR="008B3D93">
        <w:rPr>
          <w:szCs w:val="28"/>
        </w:rPr>
        <w:t>по результатам мониторинга</w:t>
      </w:r>
      <w:r w:rsidR="00BB5FD9" w:rsidRPr="005401C7">
        <w:t xml:space="preserve"> </w:t>
      </w:r>
    </w:p>
    <w:p w:rsidR="00F35F35" w:rsidRDefault="004279BB" w:rsidP="00F35F35">
      <w:pPr>
        <w:pStyle w:val="10"/>
        <w:spacing w:line="240" w:lineRule="auto"/>
        <w:ind w:right="142"/>
        <w:rPr>
          <w:szCs w:val="28"/>
        </w:rPr>
      </w:pPr>
      <w:bookmarkStart w:id="0" w:name="P71"/>
      <w:bookmarkEnd w:id="0"/>
      <w:r>
        <w:rPr>
          <w:szCs w:val="28"/>
        </w:rPr>
        <w:t xml:space="preserve">                                                                                           </w:t>
      </w:r>
    </w:p>
    <w:p w:rsidR="00F35F35" w:rsidRDefault="00F35F35" w:rsidP="00F35F35">
      <w:pPr>
        <w:pStyle w:val="10"/>
        <w:spacing w:line="240" w:lineRule="auto"/>
        <w:ind w:right="142"/>
        <w:jc w:val="center"/>
        <w:rPr>
          <w:szCs w:val="28"/>
        </w:rPr>
      </w:pPr>
      <w:r>
        <w:rPr>
          <w:szCs w:val="28"/>
        </w:rPr>
        <w:t xml:space="preserve">Показатели </w:t>
      </w:r>
      <w:r w:rsidRPr="00F35F35">
        <w:rPr>
          <w:szCs w:val="28"/>
        </w:rPr>
        <w:t>мониторинга муниципальных образований Республики Татарстан</w:t>
      </w:r>
    </w:p>
    <w:p w:rsidR="000A4106" w:rsidRDefault="00F35F35" w:rsidP="00F35F35">
      <w:pPr>
        <w:pStyle w:val="10"/>
        <w:spacing w:line="240" w:lineRule="auto"/>
        <w:ind w:right="142"/>
        <w:jc w:val="center"/>
        <w:rPr>
          <w:szCs w:val="28"/>
        </w:rPr>
      </w:pPr>
      <w:r w:rsidRPr="00F35F35">
        <w:rPr>
          <w:szCs w:val="28"/>
        </w:rPr>
        <w:t>по уровню открытости бюджетных данных</w:t>
      </w:r>
    </w:p>
    <w:p w:rsidR="00F35F35" w:rsidRPr="005401C7" w:rsidRDefault="00F35F35" w:rsidP="00F35F35">
      <w:pPr>
        <w:pStyle w:val="10"/>
        <w:spacing w:line="240" w:lineRule="auto"/>
        <w:ind w:right="142"/>
        <w:jc w:val="center"/>
        <w:rPr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69"/>
        <w:gridCol w:w="3686"/>
        <w:gridCol w:w="1275"/>
        <w:gridCol w:w="5954"/>
      </w:tblGrid>
      <w:tr w:rsidR="005401C7" w:rsidRPr="005401C7" w:rsidTr="004279BB">
        <w:trPr>
          <w:trHeight w:val="516"/>
        </w:trPr>
        <w:tc>
          <w:tcPr>
            <w:tcW w:w="771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 xml:space="preserve">N </w:t>
            </w:r>
            <w:proofErr w:type="gramStart"/>
            <w:r w:rsidRPr="005401C7">
              <w:rPr>
                <w:szCs w:val="28"/>
              </w:rPr>
              <w:t>п</w:t>
            </w:r>
            <w:proofErr w:type="gramEnd"/>
            <w:r w:rsidRPr="005401C7">
              <w:rPr>
                <w:szCs w:val="28"/>
              </w:rPr>
              <w:t>/п</w:t>
            </w:r>
          </w:p>
        </w:tc>
        <w:tc>
          <w:tcPr>
            <w:tcW w:w="3969" w:type="dxa"/>
          </w:tcPr>
          <w:p w:rsidR="00455F59" w:rsidRPr="005401C7" w:rsidRDefault="00455F59" w:rsidP="004279BB">
            <w:pPr>
              <w:pStyle w:val="10"/>
              <w:spacing w:line="240" w:lineRule="auto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Показатель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Значение показателя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Оценка (баллы)</w:t>
            </w:r>
          </w:p>
        </w:tc>
        <w:tc>
          <w:tcPr>
            <w:tcW w:w="5954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Примечание</w:t>
            </w:r>
          </w:p>
        </w:tc>
      </w:tr>
      <w:tr w:rsidR="005401C7" w:rsidRPr="005401C7" w:rsidTr="004279BB">
        <w:trPr>
          <w:trHeight w:val="642"/>
        </w:trPr>
        <w:tc>
          <w:tcPr>
            <w:tcW w:w="15655" w:type="dxa"/>
            <w:gridSpan w:val="5"/>
          </w:tcPr>
          <w:p w:rsidR="00455F59" w:rsidRPr="005401C7" w:rsidRDefault="00455F59" w:rsidP="008E755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1. Содержательное наполнение официального сайта муниципального образования </w:t>
            </w:r>
            <w:r w:rsidR="00072FAC">
              <w:rPr>
                <w:szCs w:val="28"/>
              </w:rPr>
              <w:t xml:space="preserve">Республики Татарстан </w:t>
            </w:r>
            <w:r w:rsidRPr="005401C7">
              <w:rPr>
                <w:szCs w:val="28"/>
              </w:rPr>
              <w:t xml:space="preserve">в части обеспечения открытости бюджетных данных </w:t>
            </w:r>
            <w:r w:rsidR="00072FAC">
              <w:rPr>
                <w:szCs w:val="28"/>
              </w:rPr>
              <w:t>бюджетов</w:t>
            </w:r>
            <w:r w:rsidR="00072FAC">
              <w:t xml:space="preserve"> </w:t>
            </w:r>
            <w:r w:rsidR="00072FAC">
              <w:rPr>
                <w:szCs w:val="28"/>
              </w:rPr>
              <w:t>муниципальных образований</w:t>
            </w:r>
            <w:r w:rsidR="00072FAC" w:rsidRPr="00072FAC">
              <w:rPr>
                <w:szCs w:val="28"/>
              </w:rPr>
              <w:t xml:space="preserve"> Республики Татарстан</w:t>
            </w:r>
            <w:r w:rsidR="008E755B">
              <w:rPr>
                <w:szCs w:val="28"/>
              </w:rPr>
              <w:t xml:space="preserve"> </w:t>
            </w:r>
            <w:r w:rsidR="008E755B" w:rsidRPr="005401C7">
              <w:rPr>
                <w:szCs w:val="28"/>
              </w:rPr>
              <w:t xml:space="preserve">(далее </w:t>
            </w:r>
            <w:r w:rsidR="008E755B">
              <w:rPr>
                <w:szCs w:val="28"/>
              </w:rPr>
              <w:t>–</w:t>
            </w:r>
            <w:r w:rsidR="008E755B" w:rsidRPr="005401C7">
              <w:rPr>
                <w:szCs w:val="28"/>
              </w:rPr>
              <w:t xml:space="preserve"> </w:t>
            </w:r>
            <w:r w:rsidR="008E755B">
              <w:rPr>
                <w:szCs w:val="28"/>
              </w:rPr>
              <w:t>муниципальное обр</w:t>
            </w:r>
            <w:r w:rsidR="008E755B">
              <w:rPr>
                <w:szCs w:val="28"/>
              </w:rPr>
              <w:t>а</w:t>
            </w:r>
            <w:r w:rsidR="008E755B">
              <w:rPr>
                <w:szCs w:val="28"/>
              </w:rPr>
              <w:t>зование</w:t>
            </w:r>
            <w:r w:rsidR="008E755B" w:rsidRPr="005401C7">
              <w:rPr>
                <w:szCs w:val="28"/>
              </w:rPr>
              <w:t>)</w:t>
            </w:r>
          </w:p>
        </w:tc>
      </w:tr>
      <w:tr w:rsidR="005401C7" w:rsidRPr="005401C7" w:rsidTr="004279BB">
        <w:trPr>
          <w:trHeight w:val="640"/>
        </w:trPr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1.1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072FAC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первоначал</w:t>
            </w:r>
            <w:r w:rsidRPr="005401C7">
              <w:rPr>
                <w:szCs w:val="28"/>
              </w:rPr>
              <w:t>ь</w:t>
            </w:r>
            <w:r w:rsidRPr="005401C7">
              <w:rPr>
                <w:szCs w:val="28"/>
              </w:rPr>
              <w:t>но принятого решения о бю</w:t>
            </w:r>
            <w:r w:rsidRPr="005401C7">
              <w:rPr>
                <w:szCs w:val="28"/>
              </w:rPr>
              <w:t>д</w:t>
            </w:r>
            <w:r w:rsidRPr="005401C7">
              <w:rPr>
                <w:szCs w:val="28"/>
              </w:rPr>
              <w:t>жете муниципального образ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 xml:space="preserve">вания </w:t>
            </w:r>
            <w:r w:rsidR="00B90E5F" w:rsidRPr="005401C7">
              <w:rPr>
                <w:szCs w:val="28"/>
              </w:rPr>
              <w:t>на текущий финансовый год и плановый период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 xml:space="preserve"> в структ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4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Под структурированным видом понимается размещение информации в отдельных файлах (таблицы, приложения, текст решения) с ук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занием полных или кратких наименований всех составляющих</w:t>
            </w:r>
          </w:p>
        </w:tc>
      </w:tr>
      <w:tr w:rsidR="005401C7" w:rsidRPr="005401C7" w:rsidTr="004279BB">
        <w:trPr>
          <w:trHeight w:val="638"/>
        </w:trPr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>, но не в структурированном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1.2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проекта р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шения об исполнении бюдж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та муниципального образов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ния за отчетный</w:t>
            </w:r>
            <w:r w:rsidR="004279BB">
              <w:rPr>
                <w:szCs w:val="28"/>
              </w:rPr>
              <w:t xml:space="preserve"> </w:t>
            </w:r>
            <w:r w:rsidRPr="005401C7">
              <w:rPr>
                <w:szCs w:val="28"/>
              </w:rPr>
              <w:t>финансовый год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 xml:space="preserve"> в структ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4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Под структурированным видом понимается размещение информации в отдельных файлах (таблицы, приложения, текст решения) с ук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занием полных или кратких наименований всех составляющих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>, но не в структурированном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1.3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решения об исполнении бюджета муниц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пального образования за о</w:t>
            </w:r>
            <w:r w:rsidRPr="005401C7">
              <w:rPr>
                <w:szCs w:val="28"/>
              </w:rPr>
              <w:t>т</w:t>
            </w:r>
            <w:r w:rsidRPr="005401C7">
              <w:rPr>
                <w:szCs w:val="28"/>
              </w:rPr>
              <w:t>четный финансовый год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 xml:space="preserve"> в структ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4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Под структурированным видом понимается размещение информации в отдельных файлах (таблицы, приложения, текст решения) с ук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занием полных или кратких наименований всех составляющих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опубликован</w:t>
            </w:r>
            <w:proofErr w:type="gramEnd"/>
            <w:r w:rsidRPr="005401C7">
              <w:rPr>
                <w:szCs w:val="28"/>
              </w:rPr>
              <w:t>, но не в структурированном виде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1.4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Опубликование </w:t>
            </w:r>
            <w:proofErr w:type="gramStart"/>
            <w:r w:rsidRPr="005401C7">
              <w:rPr>
                <w:szCs w:val="28"/>
              </w:rPr>
              <w:t>в составе м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териалов к проекту решения об исполнении бюджета м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ниципального образования за отчетный финансовый год сведений о выполнении</w:t>
            </w:r>
            <w:proofErr w:type="gramEnd"/>
            <w:r w:rsidRPr="005401C7">
              <w:rPr>
                <w:szCs w:val="28"/>
              </w:rPr>
              <w:t xml:space="preserve"> мун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ципальных заданий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опубликованы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EC5790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В составе сведений о выполнении муниц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пальных заданий в обязательном порядке должны быть представлены плановые и фа</w:t>
            </w:r>
            <w:r w:rsidRPr="005401C7">
              <w:rPr>
                <w:szCs w:val="28"/>
              </w:rPr>
              <w:t>к</w:t>
            </w:r>
            <w:r w:rsidRPr="005401C7">
              <w:rPr>
                <w:szCs w:val="28"/>
              </w:rPr>
              <w:t>тические значения показателей, характериз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 xml:space="preserve">ющих объемы и (или) качество </w:t>
            </w:r>
            <w:r w:rsidR="00EC5790">
              <w:rPr>
                <w:szCs w:val="28"/>
              </w:rPr>
              <w:t>муниципал</w:t>
            </w:r>
            <w:r w:rsidR="00EC5790">
              <w:rPr>
                <w:szCs w:val="28"/>
              </w:rPr>
              <w:t>ь</w:t>
            </w:r>
            <w:r w:rsidR="00EC5790">
              <w:rPr>
                <w:szCs w:val="28"/>
              </w:rPr>
              <w:t>ных</w:t>
            </w:r>
            <w:r w:rsidRPr="005401C7">
              <w:rPr>
                <w:szCs w:val="28"/>
              </w:rPr>
              <w:t xml:space="preserve"> услуг (работ)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опубликованы</w:t>
            </w:r>
            <w:proofErr w:type="gramEnd"/>
            <w:r w:rsidRPr="005401C7">
              <w:rPr>
                <w:szCs w:val="28"/>
              </w:rPr>
              <w:t xml:space="preserve"> или не отвечают требованиям, предусмотренным в прим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чании к настоящему пункту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1.5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B90E5F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проектов р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шений о внесении изменений в решение о бюджете мун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 xml:space="preserve">ципального образования </w:t>
            </w:r>
            <w:r w:rsidR="00B90E5F" w:rsidRPr="005401C7">
              <w:rPr>
                <w:szCs w:val="28"/>
              </w:rPr>
              <w:t>на текущий финансовый год и плановый период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опубликованы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Если опубликованы не все проекты решений о внесении изменений в решение о бюджете м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ниципального образования на текущий фина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 xml:space="preserve">совый год и плановый период (далее - проекты решений о внесении </w:t>
            </w:r>
            <w:proofErr w:type="gramStart"/>
            <w:r w:rsidRPr="005401C7">
              <w:rPr>
                <w:szCs w:val="28"/>
              </w:rPr>
              <w:t xml:space="preserve">изменений) </w:t>
            </w:r>
            <w:proofErr w:type="gramEnd"/>
            <w:r w:rsidRPr="005401C7">
              <w:rPr>
                <w:szCs w:val="28"/>
              </w:rPr>
              <w:t>значение балльной оценки умножается на понижающий коэффициент. Понижающий коэффициент определяется как отношение опубликованных проектов решений о внесении изменений к общему количеству проектов решений о вн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сении изменений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опубликованы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EC5790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>
              <w:rPr>
                <w:szCs w:val="28"/>
              </w:rPr>
              <w:t>1.6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Наличие актуальных сведений об исполнении местного бю</w:t>
            </w:r>
            <w:r w:rsidRPr="005401C7">
              <w:rPr>
                <w:szCs w:val="28"/>
              </w:rPr>
              <w:t>д</w:t>
            </w:r>
            <w:r w:rsidRPr="005401C7">
              <w:rPr>
                <w:szCs w:val="28"/>
              </w:rPr>
              <w:t>жета по доходам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Представлены сведения </w:t>
            </w:r>
            <w:proofErr w:type="gramStart"/>
            <w:r w:rsidRPr="005401C7">
              <w:rPr>
                <w:szCs w:val="28"/>
              </w:rPr>
              <w:t>о ежеквартальном исполн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нии местного бюджета в текущем финансовом году с пояснением причин откл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lastRenderedPageBreak/>
              <w:t>нения от запланированных значений по доходам</w:t>
            </w:r>
            <w:proofErr w:type="gramEnd"/>
            <w:r w:rsidRPr="005401C7">
              <w:rPr>
                <w:szCs w:val="28"/>
              </w:rPr>
              <w:t>: нал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говые и неналоговые дох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ды в разрезе видов доходов, безвозмездные поступления по видам (дотации, субс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дии, субвенции, иные ме</w:t>
            </w:r>
            <w:r w:rsidRPr="005401C7">
              <w:rPr>
                <w:szCs w:val="28"/>
              </w:rPr>
              <w:t>ж</w:t>
            </w:r>
            <w:r w:rsidRPr="005401C7">
              <w:rPr>
                <w:szCs w:val="28"/>
              </w:rPr>
              <w:t>бюджетные трансферты)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4</w:t>
            </w:r>
          </w:p>
        </w:tc>
        <w:tc>
          <w:tcPr>
            <w:tcW w:w="5954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В случае если сведения представлены по о</w:t>
            </w:r>
            <w:r w:rsidRPr="005401C7">
              <w:rPr>
                <w:szCs w:val="28"/>
              </w:rPr>
              <w:t>с</w:t>
            </w:r>
            <w:r w:rsidRPr="005401C7">
              <w:rPr>
                <w:szCs w:val="28"/>
              </w:rPr>
              <w:t>новным видам доходов (налоговые доходы, неналоговые доходы, безвозмездные посту</w:t>
            </w:r>
            <w:r w:rsidRPr="005401C7">
              <w:rPr>
                <w:szCs w:val="28"/>
              </w:rPr>
              <w:t>п</w:t>
            </w:r>
            <w:r w:rsidRPr="005401C7">
              <w:rPr>
                <w:szCs w:val="28"/>
              </w:rPr>
              <w:t>ления) без пояснения причин отклонения от запланированных значений, значение пол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lastRenderedPageBreak/>
              <w:t>ченной оценки в баллах умножается на пон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жающий коэффициент 0,5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Сведения не опубликованы или не содержат сведений по статьям доходов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</w:t>
            </w:r>
            <w:r w:rsidR="00EC5790">
              <w:rPr>
                <w:szCs w:val="28"/>
              </w:rPr>
              <w:t>7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Наличие актуальных сведений об исполнении местного бю</w:t>
            </w:r>
            <w:r w:rsidRPr="005401C7">
              <w:rPr>
                <w:szCs w:val="28"/>
              </w:rPr>
              <w:t>д</w:t>
            </w:r>
            <w:r w:rsidRPr="005401C7">
              <w:rPr>
                <w:szCs w:val="28"/>
              </w:rPr>
              <w:t>жета по расходам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Представлены сведения о ежеквартальном исполн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нии местного бюджета в текущем финансовом году по разделам и подразделам функциональной классиф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кации расходов с пояснен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ем причин отклонения от запланированных значений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4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В случае если сведения представлены по ра</w:t>
            </w:r>
            <w:r w:rsidRPr="005401C7">
              <w:rPr>
                <w:szCs w:val="28"/>
              </w:rPr>
              <w:t>з</w:t>
            </w:r>
            <w:r w:rsidRPr="005401C7">
              <w:rPr>
                <w:szCs w:val="28"/>
              </w:rPr>
              <w:t>делам функциональной классификации расх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дов без пояснения причин отклонения от з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планированных значений, значение получе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ной оценки в баллах умножается на понижа</w:t>
            </w:r>
            <w:r w:rsidRPr="005401C7">
              <w:rPr>
                <w:szCs w:val="28"/>
              </w:rPr>
              <w:t>ю</w:t>
            </w:r>
            <w:r w:rsidRPr="005401C7">
              <w:rPr>
                <w:szCs w:val="28"/>
              </w:rPr>
              <w:t>щий коэффициент 0,5</w:t>
            </w: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Сведения не опубликованы или не содержат сведений по разделам и подразделам функциональной классиф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кации расходов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1.</w:t>
            </w:r>
            <w:r w:rsidR="00EC5790">
              <w:rPr>
                <w:szCs w:val="28"/>
              </w:rPr>
              <w:t>8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Наличие актуальных сведений об объеме муниципального долга по видам </w:t>
            </w:r>
            <w:r w:rsidR="00AF47C1">
              <w:rPr>
                <w:szCs w:val="28"/>
              </w:rPr>
              <w:t>долговых об</w:t>
            </w:r>
            <w:r w:rsidR="00AF47C1">
              <w:rPr>
                <w:szCs w:val="28"/>
              </w:rPr>
              <w:t>я</w:t>
            </w:r>
            <w:r w:rsidR="00AF47C1">
              <w:rPr>
                <w:szCs w:val="28"/>
              </w:rPr>
              <w:lastRenderedPageBreak/>
              <w:t>зательств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Да, сведения публикуются в текущем финансовом году еже</w:t>
            </w:r>
            <w:r w:rsidR="00AF47C1">
              <w:rPr>
                <w:szCs w:val="28"/>
              </w:rPr>
              <w:t>квартально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4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сведения публикуются в текущем финансовом году еже</w:t>
            </w:r>
            <w:r w:rsidR="00AF47C1">
              <w:rPr>
                <w:szCs w:val="28"/>
              </w:rPr>
              <w:t>годно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опубликованы</w:t>
            </w:r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15655" w:type="dxa"/>
            <w:gridSpan w:val="5"/>
          </w:tcPr>
          <w:p w:rsidR="006D51FF" w:rsidRDefault="006D51FF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</w:p>
          <w:p w:rsidR="00455F59" w:rsidRPr="005401C7" w:rsidRDefault="00455F59" w:rsidP="008E755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 xml:space="preserve">2. Наличие и содержательное наполнение </w:t>
            </w:r>
            <w:r w:rsidR="00EC5790" w:rsidRPr="00EC5790">
              <w:rPr>
                <w:szCs w:val="28"/>
              </w:rPr>
              <w:t>«Бюджета для граждан», составленного в доступной для широкого круга пользоват</w:t>
            </w:r>
            <w:r w:rsidR="00EC5790" w:rsidRPr="00EC5790">
              <w:rPr>
                <w:szCs w:val="28"/>
              </w:rPr>
              <w:t>е</w:t>
            </w:r>
            <w:r w:rsidR="00EC5790" w:rsidRPr="00EC5790">
              <w:rPr>
                <w:szCs w:val="28"/>
              </w:rPr>
              <w:t>лей форме</w:t>
            </w:r>
            <w:r w:rsidR="008E755B">
              <w:rPr>
                <w:szCs w:val="28"/>
              </w:rPr>
              <w:t>*</w:t>
            </w:r>
          </w:p>
        </w:tc>
      </w:tr>
      <w:tr w:rsidR="006D51FF" w:rsidRPr="005401C7" w:rsidTr="004279BB">
        <w:tc>
          <w:tcPr>
            <w:tcW w:w="771" w:type="dxa"/>
            <w:vMerge w:val="restart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2.1</w:t>
            </w:r>
          </w:p>
        </w:tc>
        <w:tc>
          <w:tcPr>
            <w:tcW w:w="3969" w:type="dxa"/>
            <w:vMerge w:val="restart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в сети Инте</w:t>
            </w:r>
            <w:r w:rsidRPr="005401C7">
              <w:rPr>
                <w:szCs w:val="28"/>
              </w:rPr>
              <w:t>р</w:t>
            </w:r>
            <w:r w:rsidR="008E755B">
              <w:rPr>
                <w:szCs w:val="28"/>
              </w:rPr>
              <w:t>нет «Бюджета для граждан»</w:t>
            </w:r>
            <w:r w:rsidRPr="005401C7">
              <w:rPr>
                <w:szCs w:val="28"/>
              </w:rPr>
              <w:t xml:space="preserve"> по стадиям бюджетного пр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цесса: к проекту решения о бюджете муниципального о</w:t>
            </w:r>
            <w:r w:rsidRPr="005401C7">
              <w:rPr>
                <w:szCs w:val="28"/>
              </w:rPr>
              <w:t>б</w:t>
            </w:r>
            <w:r w:rsidRPr="005401C7">
              <w:rPr>
                <w:szCs w:val="28"/>
              </w:rPr>
              <w:t>разования на очередной ф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нансовый год и плановый п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риод, к решению о бюджете муниципального образования на очередной финансовый год и плановый период, к реш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нию об исполнении бюджета муниципального образования за отчетный финансовый год</w:t>
            </w:r>
          </w:p>
        </w:tc>
        <w:tc>
          <w:tcPr>
            <w:tcW w:w="3686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за текущий финансовый год составлены и опублик</w:t>
            </w:r>
            <w:r w:rsidRPr="005401C7">
              <w:rPr>
                <w:szCs w:val="28"/>
              </w:rPr>
              <w:t>о</w:t>
            </w:r>
            <w:r w:rsidR="008E755B">
              <w:rPr>
                <w:szCs w:val="28"/>
              </w:rPr>
              <w:t>ваны «</w:t>
            </w:r>
            <w:r w:rsidRPr="005401C7">
              <w:rPr>
                <w:szCs w:val="28"/>
              </w:rPr>
              <w:t>Бюджеты для гра</w:t>
            </w:r>
            <w:r w:rsidRPr="005401C7">
              <w:rPr>
                <w:szCs w:val="28"/>
              </w:rPr>
              <w:t>ж</w:t>
            </w:r>
            <w:r w:rsidR="008E755B">
              <w:rPr>
                <w:szCs w:val="28"/>
              </w:rPr>
              <w:t>дан»</w:t>
            </w:r>
            <w:r w:rsidRPr="005401C7">
              <w:rPr>
                <w:szCs w:val="28"/>
              </w:rPr>
              <w:t xml:space="preserve"> ко всем указанным стадиям бюджетного пр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цесса</w:t>
            </w:r>
          </w:p>
        </w:tc>
        <w:tc>
          <w:tcPr>
            <w:tcW w:w="1275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5</w:t>
            </w:r>
          </w:p>
        </w:tc>
        <w:tc>
          <w:tcPr>
            <w:tcW w:w="5954" w:type="dxa"/>
            <w:vMerge w:val="restart"/>
          </w:tcPr>
          <w:p w:rsidR="006D51FF" w:rsidRPr="005401C7" w:rsidRDefault="008E755B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>
              <w:rPr>
                <w:szCs w:val="28"/>
              </w:rPr>
              <w:t>«Бюджет для граждан»</w:t>
            </w:r>
            <w:r w:rsidR="006D51FF" w:rsidRPr="005401C7">
              <w:rPr>
                <w:szCs w:val="28"/>
              </w:rPr>
              <w:t xml:space="preserve"> - это документ (бр</w:t>
            </w:r>
            <w:r w:rsidR="006D51FF" w:rsidRPr="005401C7">
              <w:rPr>
                <w:szCs w:val="28"/>
              </w:rPr>
              <w:t>о</w:t>
            </w:r>
            <w:r w:rsidR="006D51FF" w:rsidRPr="005401C7">
              <w:rPr>
                <w:szCs w:val="28"/>
              </w:rPr>
              <w:t>шюра, буклет, презентация), содержащий о</w:t>
            </w:r>
            <w:r w:rsidR="006D51FF" w:rsidRPr="005401C7">
              <w:rPr>
                <w:szCs w:val="28"/>
              </w:rPr>
              <w:t>с</w:t>
            </w:r>
            <w:r w:rsidR="006D51FF" w:rsidRPr="005401C7">
              <w:rPr>
                <w:szCs w:val="28"/>
              </w:rPr>
              <w:t>новные положения решения (проекта решения) о бюджете (об исполнении бюджета) муниц</w:t>
            </w:r>
            <w:r w:rsidR="006D51FF" w:rsidRPr="005401C7">
              <w:rPr>
                <w:szCs w:val="28"/>
              </w:rPr>
              <w:t>и</w:t>
            </w:r>
            <w:r w:rsidR="006D51FF" w:rsidRPr="005401C7">
              <w:rPr>
                <w:szCs w:val="28"/>
              </w:rPr>
              <w:t>пального образования в доступной для шир</w:t>
            </w:r>
            <w:r w:rsidR="006D51FF" w:rsidRPr="005401C7">
              <w:rPr>
                <w:szCs w:val="28"/>
              </w:rPr>
              <w:t>о</w:t>
            </w:r>
            <w:r w:rsidR="006D51FF" w:rsidRPr="005401C7">
              <w:rPr>
                <w:szCs w:val="28"/>
              </w:rPr>
              <w:t>кого круга заинтересованных пользователей форме</w:t>
            </w:r>
          </w:p>
        </w:tc>
      </w:tr>
      <w:tr w:rsidR="006D51FF" w:rsidRPr="005401C7" w:rsidTr="004279BB">
        <w:tc>
          <w:tcPr>
            <w:tcW w:w="771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Составлены и опубликов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 xml:space="preserve">ны </w:t>
            </w:r>
            <w:r w:rsidR="008E755B">
              <w:rPr>
                <w:szCs w:val="28"/>
              </w:rPr>
              <w:t>«</w:t>
            </w:r>
            <w:r w:rsidR="008E755B" w:rsidRPr="005401C7">
              <w:rPr>
                <w:szCs w:val="28"/>
              </w:rPr>
              <w:t>Бюджеты для граж</w:t>
            </w:r>
            <w:r w:rsidR="008E755B">
              <w:rPr>
                <w:szCs w:val="28"/>
              </w:rPr>
              <w:t xml:space="preserve">дан» </w:t>
            </w:r>
            <w:r w:rsidRPr="005401C7">
              <w:rPr>
                <w:szCs w:val="28"/>
              </w:rPr>
              <w:t>к двум стадиям бюджетного процесса</w:t>
            </w:r>
          </w:p>
        </w:tc>
        <w:tc>
          <w:tcPr>
            <w:tcW w:w="1275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3</w:t>
            </w:r>
          </w:p>
        </w:tc>
        <w:tc>
          <w:tcPr>
            <w:tcW w:w="5954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6D51FF" w:rsidRPr="005401C7" w:rsidTr="004279BB">
        <w:tc>
          <w:tcPr>
            <w:tcW w:w="771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Составлен и опубликован </w:t>
            </w:r>
            <w:r w:rsidR="008E755B">
              <w:rPr>
                <w:szCs w:val="28"/>
              </w:rPr>
              <w:t>«Бюджет для граждан»</w:t>
            </w:r>
            <w:r w:rsidR="008E755B" w:rsidRPr="005401C7">
              <w:rPr>
                <w:szCs w:val="28"/>
              </w:rPr>
              <w:t xml:space="preserve"> </w:t>
            </w:r>
            <w:r w:rsidRPr="005401C7">
              <w:rPr>
                <w:szCs w:val="28"/>
              </w:rPr>
              <w:t xml:space="preserve"> к одной стадии бюджетного процесса</w:t>
            </w:r>
          </w:p>
        </w:tc>
        <w:tc>
          <w:tcPr>
            <w:tcW w:w="1275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6D51FF" w:rsidRPr="005401C7" w:rsidTr="004279BB">
        <w:tc>
          <w:tcPr>
            <w:tcW w:w="771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</w:t>
            </w:r>
            <w:r w:rsidR="008E755B">
              <w:rPr>
                <w:szCs w:val="28"/>
              </w:rPr>
              <w:t>«Бюджет для граждан»</w:t>
            </w:r>
            <w:r w:rsidR="008E755B" w:rsidRPr="005401C7">
              <w:rPr>
                <w:szCs w:val="28"/>
              </w:rPr>
              <w:t xml:space="preserve"> </w:t>
            </w:r>
            <w:r w:rsidRPr="005401C7">
              <w:rPr>
                <w:szCs w:val="28"/>
              </w:rPr>
              <w:t>в текущем финансовом году не опубликован</w:t>
            </w:r>
          </w:p>
        </w:tc>
        <w:tc>
          <w:tcPr>
            <w:tcW w:w="1275" w:type="dxa"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6D51FF" w:rsidRPr="005401C7" w:rsidRDefault="006D51FF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bookmarkStart w:id="1" w:name="P187"/>
            <w:bookmarkEnd w:id="1"/>
            <w:r w:rsidRPr="005401C7">
              <w:rPr>
                <w:szCs w:val="28"/>
              </w:rPr>
              <w:t>2.2</w:t>
            </w:r>
          </w:p>
        </w:tc>
        <w:tc>
          <w:tcPr>
            <w:tcW w:w="3969" w:type="dxa"/>
            <w:vMerge w:val="restart"/>
          </w:tcPr>
          <w:p w:rsidR="000A4106" w:rsidRPr="005401C7" w:rsidRDefault="008E755B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>
              <w:rPr>
                <w:szCs w:val="28"/>
              </w:rPr>
              <w:t>Представление в «Бюджете для граждан»</w:t>
            </w:r>
            <w:r w:rsidR="00455F59" w:rsidRPr="005401C7">
              <w:rPr>
                <w:szCs w:val="28"/>
              </w:rPr>
              <w:t xml:space="preserve"> пояснений, и</w:t>
            </w:r>
            <w:r w:rsidR="00455F59" w:rsidRPr="005401C7">
              <w:rPr>
                <w:szCs w:val="28"/>
              </w:rPr>
              <w:t>с</w:t>
            </w:r>
            <w:r w:rsidR="00455F59" w:rsidRPr="005401C7">
              <w:rPr>
                <w:szCs w:val="28"/>
              </w:rPr>
              <w:t>пользуемых терминов (гло</w:t>
            </w:r>
            <w:r w:rsidR="00455F59" w:rsidRPr="005401C7">
              <w:rPr>
                <w:szCs w:val="28"/>
              </w:rPr>
              <w:t>с</w:t>
            </w:r>
            <w:r w:rsidR="00455F59" w:rsidRPr="005401C7">
              <w:rPr>
                <w:szCs w:val="28"/>
              </w:rPr>
              <w:lastRenderedPageBreak/>
              <w:t>сарий)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 xml:space="preserve">Да,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862359">
              <w:rPr>
                <w:szCs w:val="28"/>
              </w:rPr>
              <w:lastRenderedPageBreak/>
              <w:t>2.3</w:t>
            </w:r>
          </w:p>
        </w:tc>
        <w:tc>
          <w:tcPr>
            <w:tcW w:w="3969" w:type="dxa"/>
            <w:vMerge w:val="restart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862359">
              <w:rPr>
                <w:szCs w:val="28"/>
              </w:rPr>
              <w:t xml:space="preserve">Представление в </w:t>
            </w:r>
            <w:r w:rsidR="008E755B">
              <w:rPr>
                <w:szCs w:val="28"/>
              </w:rPr>
              <w:t>«Бюджете для граждан»</w:t>
            </w:r>
            <w:r w:rsidRPr="00862359">
              <w:rPr>
                <w:szCs w:val="28"/>
              </w:rPr>
              <w:t xml:space="preserve"> показателей прогноза социально-экономического развития м</w:t>
            </w:r>
            <w:r w:rsidRPr="00862359">
              <w:rPr>
                <w:szCs w:val="28"/>
              </w:rPr>
              <w:t>у</w:t>
            </w:r>
            <w:r w:rsidRPr="00862359">
              <w:rPr>
                <w:szCs w:val="28"/>
              </w:rPr>
              <w:t>ниципального образования</w:t>
            </w:r>
          </w:p>
        </w:tc>
        <w:tc>
          <w:tcPr>
            <w:tcW w:w="3686" w:type="dxa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862359">
              <w:rPr>
                <w:szCs w:val="28"/>
              </w:rPr>
              <w:t xml:space="preserve">Да, </w:t>
            </w:r>
            <w:proofErr w:type="gramStart"/>
            <w:r w:rsidRPr="00862359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862359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i/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862359">
              <w:rPr>
                <w:szCs w:val="28"/>
              </w:rPr>
              <w:t xml:space="preserve">Нет, не </w:t>
            </w:r>
            <w:proofErr w:type="gramStart"/>
            <w:r w:rsidRPr="00862359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862359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862359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i/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2.4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Представление в </w:t>
            </w:r>
            <w:r w:rsidR="008E755B">
              <w:rPr>
                <w:szCs w:val="28"/>
              </w:rPr>
              <w:t>«Бюджете для граждан»</w:t>
            </w:r>
            <w:r w:rsidRPr="005401C7">
              <w:rPr>
                <w:szCs w:val="28"/>
              </w:rPr>
              <w:t xml:space="preserve"> следующих св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дений: общий объем доходов бюджета, общий объем расх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дов бюджета, деф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цит/профицит бюджета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2.5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Представление в </w:t>
            </w:r>
            <w:r w:rsidR="008E755B">
              <w:rPr>
                <w:szCs w:val="28"/>
              </w:rPr>
              <w:t>«Бюджете для граждан»</w:t>
            </w:r>
            <w:r w:rsidRPr="005401C7">
              <w:rPr>
                <w:szCs w:val="28"/>
              </w:rPr>
              <w:t xml:space="preserve"> сведений о д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ходах бюджета в разрезе в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 xml:space="preserve">дов </w:t>
            </w:r>
            <w:r w:rsidR="00AF47C1">
              <w:rPr>
                <w:szCs w:val="28"/>
              </w:rPr>
              <w:t xml:space="preserve">налоговых и неналоговых </w:t>
            </w:r>
            <w:r w:rsidRPr="005401C7">
              <w:rPr>
                <w:szCs w:val="28"/>
              </w:rPr>
              <w:t>доходов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2.6</w:t>
            </w:r>
          </w:p>
        </w:tc>
        <w:tc>
          <w:tcPr>
            <w:tcW w:w="3969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Представление в </w:t>
            </w:r>
            <w:r w:rsidR="008E755B">
              <w:rPr>
                <w:szCs w:val="28"/>
              </w:rPr>
              <w:t>«Бюджете для граждан»</w:t>
            </w:r>
            <w:r w:rsidRPr="005401C7">
              <w:rPr>
                <w:szCs w:val="28"/>
              </w:rPr>
              <w:t xml:space="preserve"> сведений о ра</w:t>
            </w:r>
            <w:r w:rsidRPr="005401C7">
              <w:rPr>
                <w:szCs w:val="28"/>
              </w:rPr>
              <w:t>с</w:t>
            </w:r>
            <w:r w:rsidRPr="005401C7">
              <w:rPr>
                <w:szCs w:val="28"/>
              </w:rPr>
              <w:t>ходах бюджета по разделам и подразделам классификации расходов бюджета</w:t>
            </w: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5401C7" w:rsidRPr="005401C7" w:rsidTr="004279BB">
        <w:tc>
          <w:tcPr>
            <w:tcW w:w="771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455F59" w:rsidRPr="005401C7" w:rsidRDefault="00455F5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EC5790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bookmarkStart w:id="2" w:name="P248"/>
            <w:bookmarkEnd w:id="2"/>
            <w:r>
              <w:rPr>
                <w:szCs w:val="28"/>
              </w:rPr>
              <w:t>2.7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Представление в </w:t>
            </w:r>
            <w:r w:rsidR="008E755B">
              <w:rPr>
                <w:szCs w:val="28"/>
              </w:rPr>
              <w:t>«Бюджете для граждан»</w:t>
            </w:r>
            <w:r w:rsidRPr="005401C7">
              <w:rPr>
                <w:szCs w:val="28"/>
              </w:rPr>
              <w:t xml:space="preserve"> контактной и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формации для граждан, кот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рые хотят больше узнать о бюджете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Да,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В целях оценки показателя учитывается ко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тактная информация, представленная неп</w:t>
            </w:r>
            <w:r w:rsidRPr="005401C7">
              <w:rPr>
                <w:szCs w:val="28"/>
              </w:rPr>
              <w:t>о</w:t>
            </w:r>
            <w:r w:rsidR="008E755B">
              <w:rPr>
                <w:szCs w:val="28"/>
              </w:rPr>
              <w:t>средственно в «Бюджете для граждан»</w:t>
            </w: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не </w:t>
            </w:r>
            <w:proofErr w:type="gramStart"/>
            <w:r w:rsidRPr="005401C7">
              <w:rPr>
                <w:szCs w:val="28"/>
              </w:rPr>
              <w:t>представлены</w:t>
            </w:r>
            <w:proofErr w:type="gramEnd"/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15655" w:type="dxa"/>
            <w:gridSpan w:val="5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 xml:space="preserve">3. Публикация сведений муниципальными учреждениями </w:t>
            </w:r>
            <w:r w:rsidR="00EC5790" w:rsidRPr="00EC5790">
              <w:rPr>
                <w:szCs w:val="28"/>
              </w:rPr>
              <w:t xml:space="preserve">муниципального образования </w:t>
            </w:r>
            <w:r w:rsidR="00EC5790">
              <w:rPr>
                <w:szCs w:val="28"/>
              </w:rPr>
              <w:t xml:space="preserve">Республики Татарстан </w:t>
            </w:r>
            <w:r w:rsidR="00EC5790" w:rsidRPr="00EC5790">
              <w:rPr>
                <w:szCs w:val="28"/>
              </w:rPr>
              <w:t>на официальном сайте Российской Федерации для размещения информации о государственных (муниципальных) учреждениях (www.bus.gov.ru)</w:t>
            </w: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3.1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Доля муниципальных бю</w:t>
            </w:r>
            <w:r w:rsidRPr="005401C7">
              <w:rPr>
                <w:szCs w:val="28"/>
              </w:rPr>
              <w:t>д</w:t>
            </w:r>
            <w:r w:rsidRPr="005401C7">
              <w:rPr>
                <w:szCs w:val="28"/>
              </w:rPr>
              <w:t>жетных и автономных учр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ждений муниципального о</w:t>
            </w:r>
            <w:r w:rsidRPr="005401C7">
              <w:rPr>
                <w:szCs w:val="28"/>
              </w:rPr>
              <w:t>б</w:t>
            </w:r>
            <w:r w:rsidRPr="005401C7">
              <w:rPr>
                <w:szCs w:val="28"/>
              </w:rPr>
              <w:t>разования, опубликовавших на официальном сайте Ро</w:t>
            </w:r>
            <w:r w:rsidRPr="005401C7">
              <w:rPr>
                <w:szCs w:val="28"/>
              </w:rPr>
              <w:t>с</w:t>
            </w:r>
            <w:r w:rsidRPr="005401C7">
              <w:rPr>
                <w:szCs w:val="28"/>
              </w:rPr>
              <w:t>сийской Федерации для ра</w:t>
            </w:r>
            <w:r w:rsidRPr="005401C7">
              <w:rPr>
                <w:szCs w:val="28"/>
              </w:rPr>
              <w:t>з</w:t>
            </w:r>
            <w:r w:rsidRPr="005401C7">
              <w:rPr>
                <w:szCs w:val="28"/>
              </w:rPr>
              <w:t>мещения информации о гос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дарственных (муниципал</w:t>
            </w:r>
            <w:r w:rsidRPr="005401C7">
              <w:rPr>
                <w:szCs w:val="28"/>
              </w:rPr>
              <w:t>ь</w:t>
            </w:r>
            <w:r w:rsidRPr="005401C7">
              <w:rPr>
                <w:szCs w:val="28"/>
              </w:rPr>
              <w:t>ных) учреждениях (</w:t>
            </w:r>
            <w:proofErr w:type="spellStart"/>
            <w:r w:rsidR="00EC5790" w:rsidRPr="00EC5790">
              <w:rPr>
                <w:szCs w:val="28"/>
              </w:rPr>
              <w:t>www</w:t>
            </w:r>
            <w:proofErr w:type="spellEnd"/>
            <w:r w:rsidR="00EC5790" w:rsidRPr="005401C7">
              <w:rPr>
                <w:szCs w:val="28"/>
              </w:rPr>
              <w:t xml:space="preserve"> </w:t>
            </w:r>
            <w:r w:rsidR="00EC5790">
              <w:rPr>
                <w:szCs w:val="28"/>
              </w:rPr>
              <w:t>.</w:t>
            </w:r>
            <w:r w:rsidRPr="005401C7">
              <w:rPr>
                <w:szCs w:val="28"/>
              </w:rPr>
              <w:t>bus.gov.ru) муниципальные задания на текущий финанс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вый год</w:t>
            </w:r>
            <w:r w:rsidR="00A27726">
              <w:rPr>
                <w:szCs w:val="28"/>
              </w:rPr>
              <w:t xml:space="preserve"> (</w:t>
            </w:r>
            <w:proofErr w:type="gramStart"/>
            <w:r w:rsidR="00A27726">
              <w:rPr>
                <w:szCs w:val="28"/>
              </w:rPr>
              <w:t>в</w:t>
            </w:r>
            <w:proofErr w:type="gramEnd"/>
            <w:r w:rsidR="00A27726">
              <w:rPr>
                <w:szCs w:val="28"/>
              </w:rPr>
              <w:t xml:space="preserve"> % </w:t>
            </w:r>
            <w:proofErr w:type="gramStart"/>
            <w:r w:rsidR="00A27726">
              <w:rPr>
                <w:szCs w:val="28"/>
              </w:rPr>
              <w:t>от</w:t>
            </w:r>
            <w:proofErr w:type="gramEnd"/>
            <w:r w:rsidR="00A27726">
              <w:rPr>
                <w:szCs w:val="28"/>
              </w:rPr>
              <w:t xml:space="preserve"> общего кол</w:t>
            </w:r>
            <w:r w:rsidR="00A27726">
              <w:rPr>
                <w:szCs w:val="28"/>
              </w:rPr>
              <w:t>и</w:t>
            </w:r>
            <w:r w:rsidR="00A27726">
              <w:rPr>
                <w:szCs w:val="28"/>
              </w:rPr>
              <w:t xml:space="preserve">чества </w:t>
            </w:r>
            <w:r w:rsidR="00A27726" w:rsidRPr="005401C7">
              <w:rPr>
                <w:szCs w:val="28"/>
              </w:rPr>
              <w:t>муниципальных бю</w:t>
            </w:r>
            <w:r w:rsidR="00A27726" w:rsidRPr="005401C7">
              <w:rPr>
                <w:szCs w:val="28"/>
              </w:rPr>
              <w:t>д</w:t>
            </w:r>
            <w:r w:rsidR="00A27726" w:rsidRPr="005401C7">
              <w:rPr>
                <w:szCs w:val="28"/>
              </w:rPr>
              <w:t>жетных и автономных учр</w:t>
            </w:r>
            <w:r w:rsidR="00A27726" w:rsidRPr="005401C7">
              <w:rPr>
                <w:szCs w:val="28"/>
              </w:rPr>
              <w:t>е</w:t>
            </w:r>
            <w:r w:rsidR="00A27726" w:rsidRPr="005401C7">
              <w:rPr>
                <w:szCs w:val="28"/>
              </w:rPr>
              <w:t>ждений муниципального о</w:t>
            </w:r>
            <w:r w:rsidR="00A27726" w:rsidRPr="005401C7">
              <w:rPr>
                <w:szCs w:val="28"/>
              </w:rPr>
              <w:t>б</w:t>
            </w:r>
            <w:r w:rsidR="00A27726" w:rsidRPr="005401C7">
              <w:rPr>
                <w:szCs w:val="28"/>
              </w:rPr>
              <w:t>разования</w:t>
            </w:r>
            <w:r w:rsidRPr="005401C7">
              <w:rPr>
                <w:szCs w:val="28"/>
              </w:rPr>
              <w:t xml:space="preserve">, </w:t>
            </w:r>
            <w:r w:rsidR="00A27726">
              <w:rPr>
                <w:szCs w:val="28"/>
              </w:rPr>
              <w:t xml:space="preserve">которым доводятся муниципальные задания), </w:t>
            </w:r>
            <w:r w:rsidRPr="005401C7">
              <w:rPr>
                <w:szCs w:val="28"/>
              </w:rPr>
              <w:t>%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95%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3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90%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80%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F544A2">
        <w:tc>
          <w:tcPr>
            <w:tcW w:w="771" w:type="dxa"/>
            <w:vMerge/>
            <w:tcBorders>
              <w:bottom w:val="single" w:sz="4" w:space="0" w:color="auto"/>
            </w:tcBorders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Менее 80%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F544A2">
        <w:tc>
          <w:tcPr>
            <w:tcW w:w="771" w:type="dxa"/>
            <w:vMerge w:val="restart"/>
            <w:tcBorders>
              <w:bottom w:val="single" w:sz="4" w:space="0" w:color="auto"/>
            </w:tcBorders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3.2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A27726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Доля муниципальных бю</w:t>
            </w:r>
            <w:r w:rsidRPr="005401C7">
              <w:rPr>
                <w:szCs w:val="28"/>
              </w:rPr>
              <w:t>д</w:t>
            </w:r>
            <w:r w:rsidRPr="005401C7">
              <w:rPr>
                <w:szCs w:val="28"/>
              </w:rPr>
              <w:t>жетных и автономных учр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ждений муниципального о</w:t>
            </w:r>
            <w:r w:rsidRPr="005401C7">
              <w:rPr>
                <w:szCs w:val="28"/>
              </w:rPr>
              <w:t>б</w:t>
            </w:r>
            <w:r w:rsidRPr="005401C7">
              <w:rPr>
                <w:szCs w:val="28"/>
              </w:rPr>
              <w:t>разования, опубликовавших на официальном сайте Ро</w:t>
            </w:r>
            <w:r w:rsidRPr="005401C7">
              <w:rPr>
                <w:szCs w:val="28"/>
              </w:rPr>
              <w:t>с</w:t>
            </w:r>
            <w:r w:rsidRPr="005401C7">
              <w:rPr>
                <w:szCs w:val="28"/>
              </w:rPr>
              <w:t>сийской Федерации для ра</w:t>
            </w:r>
            <w:r w:rsidRPr="005401C7">
              <w:rPr>
                <w:szCs w:val="28"/>
              </w:rPr>
              <w:t>з</w:t>
            </w:r>
            <w:r w:rsidRPr="005401C7">
              <w:rPr>
                <w:szCs w:val="28"/>
              </w:rPr>
              <w:t>мещения информации о гос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дарственных (муниципал</w:t>
            </w:r>
            <w:r w:rsidRPr="005401C7">
              <w:rPr>
                <w:szCs w:val="28"/>
              </w:rPr>
              <w:t>ь</w:t>
            </w:r>
            <w:r w:rsidRPr="005401C7">
              <w:rPr>
                <w:szCs w:val="28"/>
              </w:rPr>
              <w:t>ных) учреждениях (</w:t>
            </w:r>
            <w:proofErr w:type="spellStart"/>
            <w:r w:rsidR="00EC5790" w:rsidRPr="00EC5790">
              <w:rPr>
                <w:szCs w:val="28"/>
              </w:rPr>
              <w:t>www</w:t>
            </w:r>
            <w:proofErr w:type="spellEnd"/>
            <w:r w:rsidR="00EC5790" w:rsidRPr="005401C7">
              <w:rPr>
                <w:szCs w:val="28"/>
              </w:rPr>
              <w:t xml:space="preserve"> </w:t>
            </w:r>
            <w:r w:rsidR="00EC5790">
              <w:rPr>
                <w:szCs w:val="28"/>
              </w:rPr>
              <w:t>.</w:t>
            </w:r>
            <w:r w:rsidRPr="005401C7">
              <w:rPr>
                <w:szCs w:val="28"/>
              </w:rPr>
              <w:t>bus.gov.ru) планы</w:t>
            </w:r>
            <w:r w:rsidR="00F544A2">
              <w:rPr>
                <w:szCs w:val="28"/>
              </w:rPr>
              <w:t xml:space="preserve"> </w:t>
            </w:r>
            <w:r w:rsidRPr="005401C7">
              <w:rPr>
                <w:szCs w:val="28"/>
              </w:rPr>
              <w:t xml:space="preserve">финансово-хозяйственной деятельности </w:t>
            </w:r>
            <w:r w:rsidRPr="005401C7">
              <w:rPr>
                <w:szCs w:val="28"/>
              </w:rPr>
              <w:lastRenderedPageBreak/>
              <w:t>на те</w:t>
            </w:r>
            <w:r w:rsidR="00A27726">
              <w:rPr>
                <w:szCs w:val="28"/>
              </w:rPr>
              <w:t>кущий финансовый год</w:t>
            </w:r>
            <w:r w:rsidRPr="005401C7">
              <w:rPr>
                <w:szCs w:val="28"/>
              </w:rPr>
              <w:t xml:space="preserve"> </w:t>
            </w:r>
            <w:r w:rsidR="00A27726">
              <w:rPr>
                <w:szCs w:val="28"/>
              </w:rPr>
              <w:t>(</w:t>
            </w:r>
            <w:proofErr w:type="gramStart"/>
            <w:r w:rsidR="00A27726">
              <w:rPr>
                <w:szCs w:val="28"/>
              </w:rPr>
              <w:t>в</w:t>
            </w:r>
            <w:proofErr w:type="gramEnd"/>
            <w:r w:rsidR="00A27726">
              <w:rPr>
                <w:szCs w:val="28"/>
              </w:rPr>
              <w:t xml:space="preserve"> % </w:t>
            </w:r>
            <w:proofErr w:type="gramStart"/>
            <w:r w:rsidR="00A27726">
              <w:rPr>
                <w:szCs w:val="28"/>
              </w:rPr>
              <w:t>от</w:t>
            </w:r>
            <w:proofErr w:type="gramEnd"/>
            <w:r w:rsidR="00A27726">
              <w:rPr>
                <w:szCs w:val="28"/>
              </w:rPr>
              <w:t xml:space="preserve"> общего количества </w:t>
            </w:r>
            <w:r w:rsidR="00A27726" w:rsidRPr="005401C7">
              <w:rPr>
                <w:szCs w:val="28"/>
              </w:rPr>
              <w:t>муниципальных бюджетных и автономных учреждений м</w:t>
            </w:r>
            <w:r w:rsidR="00A27726" w:rsidRPr="005401C7">
              <w:rPr>
                <w:szCs w:val="28"/>
              </w:rPr>
              <w:t>у</w:t>
            </w:r>
            <w:r w:rsidR="00A27726" w:rsidRPr="005401C7">
              <w:rPr>
                <w:szCs w:val="28"/>
              </w:rPr>
              <w:t>ниципального образования</w:t>
            </w:r>
            <w:r w:rsidR="00A27726">
              <w:rPr>
                <w:szCs w:val="28"/>
              </w:rPr>
              <w:t>),</w:t>
            </w:r>
            <w:r w:rsidRPr="005401C7">
              <w:rPr>
                <w:szCs w:val="28"/>
              </w:rPr>
              <w:t>%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95%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3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F544A2">
        <w:tc>
          <w:tcPr>
            <w:tcW w:w="771" w:type="dxa"/>
            <w:vMerge/>
            <w:tcBorders>
              <w:bottom w:val="single" w:sz="4" w:space="0" w:color="auto"/>
            </w:tcBorders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90%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F544A2">
        <w:tc>
          <w:tcPr>
            <w:tcW w:w="771" w:type="dxa"/>
            <w:vMerge/>
            <w:tcBorders>
              <w:bottom w:val="single" w:sz="4" w:space="0" w:color="auto"/>
            </w:tcBorders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80% и более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F544A2">
        <w:tc>
          <w:tcPr>
            <w:tcW w:w="771" w:type="dxa"/>
            <w:vMerge/>
            <w:tcBorders>
              <w:bottom w:val="single" w:sz="4" w:space="0" w:color="auto"/>
            </w:tcBorders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Менее 80%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15655" w:type="dxa"/>
            <w:gridSpan w:val="5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4. Публикация сведений по вопросам осуществления финансового контроля</w:t>
            </w: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4.1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A27726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планов ко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трольных мероприятий орг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нами муниципального фина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сового контроля на текущий финансовый год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опубликованы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План должен содержать наименование объекта контроля, наименование контрольного мер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приятия, сроки проведения контрольного м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роприятия, проверяемый период</w:t>
            </w: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опубликованы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4.2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Опубликование информации о контрольных мероприятиях, проведенных органами мун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ципального финансового ко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троля в текущем финансовом году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опубликована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Информация должна содержать наименование контрольного мероприятия, основание для проведения контрольного мероприятия, наименование объекта контроля, проверенный период, сроки проведения контрольного мер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приятия, сведения о нарушениях, выявленных в ходе контрольного мероприятия</w:t>
            </w: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proofErr w:type="gramStart"/>
            <w:r w:rsidRPr="005401C7">
              <w:rPr>
                <w:szCs w:val="28"/>
              </w:rPr>
              <w:t>Опубликована</w:t>
            </w:r>
            <w:proofErr w:type="gramEnd"/>
            <w:r w:rsidRPr="005401C7">
              <w:rPr>
                <w:szCs w:val="28"/>
              </w:rPr>
              <w:t xml:space="preserve"> не в полном объеме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не опубликована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8E755B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8E755B">
              <w:rPr>
                <w:szCs w:val="28"/>
              </w:rPr>
              <w:t>4.3</w:t>
            </w:r>
          </w:p>
        </w:tc>
        <w:tc>
          <w:tcPr>
            <w:tcW w:w="3969" w:type="dxa"/>
            <w:vMerge w:val="restart"/>
          </w:tcPr>
          <w:p w:rsidR="00B232B9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CA6BA6">
              <w:rPr>
                <w:szCs w:val="28"/>
              </w:rPr>
              <w:t>Опубликование информации о вынесенных представлениях и предписаниях, а также о пр</w:t>
            </w:r>
            <w:r w:rsidRPr="00CA6BA6">
              <w:rPr>
                <w:szCs w:val="28"/>
              </w:rPr>
              <w:t>и</w:t>
            </w:r>
            <w:r w:rsidRPr="00CA6BA6">
              <w:rPr>
                <w:szCs w:val="28"/>
              </w:rPr>
              <w:t>нятых по ним решениям и м</w:t>
            </w:r>
            <w:r w:rsidRPr="00CA6BA6">
              <w:rPr>
                <w:szCs w:val="28"/>
              </w:rPr>
              <w:t>е</w:t>
            </w:r>
            <w:r w:rsidRPr="00CA6BA6">
              <w:rPr>
                <w:szCs w:val="28"/>
              </w:rPr>
              <w:t>рам, по результатам каждого контрольного мероприятия, проведенного органами мун</w:t>
            </w:r>
            <w:r w:rsidRPr="00CA6BA6">
              <w:rPr>
                <w:szCs w:val="28"/>
              </w:rPr>
              <w:t>и</w:t>
            </w:r>
            <w:r w:rsidRPr="00CA6BA6">
              <w:rPr>
                <w:szCs w:val="28"/>
              </w:rPr>
              <w:t>ципального финансового ко</w:t>
            </w:r>
            <w:r w:rsidRPr="00CA6BA6">
              <w:rPr>
                <w:szCs w:val="28"/>
              </w:rPr>
              <w:t>н</w:t>
            </w:r>
            <w:r w:rsidRPr="00CA6BA6">
              <w:rPr>
                <w:szCs w:val="28"/>
              </w:rPr>
              <w:t>троля в текущем финансовом году</w:t>
            </w:r>
          </w:p>
          <w:p w:rsidR="00F544A2" w:rsidRDefault="00F544A2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  <w:p w:rsidR="00F544A2" w:rsidRPr="00CA6BA6" w:rsidRDefault="00F544A2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CA6BA6">
              <w:rPr>
                <w:szCs w:val="28"/>
              </w:rPr>
              <w:lastRenderedPageBreak/>
              <w:t>Да, опубликована</w:t>
            </w:r>
          </w:p>
        </w:tc>
        <w:tc>
          <w:tcPr>
            <w:tcW w:w="1275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A6BA6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i/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proofErr w:type="gramStart"/>
            <w:r w:rsidRPr="00CA6BA6">
              <w:rPr>
                <w:szCs w:val="28"/>
              </w:rPr>
              <w:t>Опубликована</w:t>
            </w:r>
            <w:proofErr w:type="gramEnd"/>
            <w:r w:rsidRPr="00CA6BA6">
              <w:rPr>
                <w:szCs w:val="28"/>
              </w:rPr>
              <w:t xml:space="preserve"> не в полном объеме</w:t>
            </w:r>
          </w:p>
        </w:tc>
        <w:tc>
          <w:tcPr>
            <w:tcW w:w="1275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A6BA6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CA6BA6">
              <w:rPr>
                <w:szCs w:val="28"/>
              </w:rPr>
              <w:t>Нет, не опубликована</w:t>
            </w:r>
          </w:p>
        </w:tc>
        <w:tc>
          <w:tcPr>
            <w:tcW w:w="1275" w:type="dxa"/>
          </w:tcPr>
          <w:p w:rsidR="00B232B9" w:rsidRPr="00CA6BA6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A6BA6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15655" w:type="dxa"/>
            <w:gridSpan w:val="5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5. Общественное участие</w:t>
            </w:r>
            <w:r w:rsidR="00EC5790">
              <w:rPr>
                <w:szCs w:val="28"/>
              </w:rPr>
              <w:t xml:space="preserve"> в бюджетном процессе</w:t>
            </w: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5.1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Проведение </w:t>
            </w:r>
            <w:proofErr w:type="gramStart"/>
            <w:r w:rsidRPr="005401C7">
              <w:rPr>
                <w:szCs w:val="28"/>
              </w:rPr>
              <w:t>интернет-опросов</w:t>
            </w:r>
            <w:proofErr w:type="gramEnd"/>
            <w:r w:rsidRPr="005401C7">
              <w:rPr>
                <w:szCs w:val="28"/>
              </w:rPr>
              <w:t xml:space="preserve"> общественного мнения по бюджетной тематике</w:t>
            </w:r>
          </w:p>
        </w:tc>
        <w:tc>
          <w:tcPr>
            <w:tcW w:w="3686" w:type="dxa"/>
          </w:tcPr>
          <w:p w:rsidR="00B232B9" w:rsidRPr="005401C7" w:rsidRDefault="00B232B9" w:rsidP="00A27726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опросы по бюджетной тематике в текущем фина</w:t>
            </w:r>
            <w:r w:rsidRPr="005401C7">
              <w:rPr>
                <w:szCs w:val="28"/>
              </w:rPr>
              <w:t>н</w:t>
            </w:r>
            <w:r w:rsidRPr="005401C7">
              <w:rPr>
                <w:szCs w:val="28"/>
              </w:rPr>
              <w:t>совом году проведены, р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зультаты опросов за тек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щий финансовый год опу</w:t>
            </w:r>
            <w:r w:rsidRPr="005401C7">
              <w:rPr>
                <w:szCs w:val="28"/>
              </w:rPr>
              <w:t>б</w:t>
            </w:r>
            <w:r w:rsidRPr="005401C7">
              <w:rPr>
                <w:szCs w:val="28"/>
              </w:rPr>
              <w:t>ликованы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2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Оценивается наличие в текущем году опросов по бюджетной тематике или результатов пр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веденного опроса, а также результатов опросов за текущий год</w:t>
            </w: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251492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опросы по бюджетной тематике в текущем фина</w:t>
            </w:r>
            <w:r w:rsidRPr="005401C7">
              <w:rPr>
                <w:szCs w:val="28"/>
              </w:rPr>
              <w:t>н</w:t>
            </w:r>
            <w:r w:rsidR="00251492">
              <w:rPr>
                <w:szCs w:val="28"/>
              </w:rPr>
              <w:t>совом году</w:t>
            </w:r>
            <w:r w:rsidRPr="005401C7">
              <w:rPr>
                <w:szCs w:val="28"/>
              </w:rPr>
              <w:t xml:space="preserve"> проведены, но результаты опросов за т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кущий финансовый год не опубликованы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251492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 xml:space="preserve">Нет, опросы </w:t>
            </w:r>
            <w:r w:rsidR="00251492">
              <w:rPr>
                <w:szCs w:val="28"/>
              </w:rPr>
              <w:t>не проведены</w:t>
            </w:r>
            <w:r w:rsidRPr="005401C7">
              <w:rPr>
                <w:szCs w:val="28"/>
              </w:rPr>
              <w:t xml:space="preserve"> или такой возможности не существует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5.2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Наличие возможности для граждан в электронном виде задать вопрос, направить о</w:t>
            </w:r>
            <w:r w:rsidRPr="005401C7">
              <w:rPr>
                <w:szCs w:val="28"/>
              </w:rPr>
              <w:t>т</w:t>
            </w:r>
            <w:r w:rsidRPr="005401C7">
              <w:rPr>
                <w:szCs w:val="28"/>
              </w:rPr>
              <w:t>зыв и (или) предложение по бюджетной тематике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существует такая во</w:t>
            </w:r>
            <w:r w:rsidRPr="005401C7">
              <w:rPr>
                <w:szCs w:val="28"/>
              </w:rPr>
              <w:t>з</w:t>
            </w:r>
            <w:r w:rsidRPr="005401C7">
              <w:rPr>
                <w:szCs w:val="28"/>
              </w:rPr>
              <w:t>можность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Оценивается наличие на сайте возможности задать вопрос, направить вопрос, отзыв и (или) предложение по бюджетной тематике в эле</w:t>
            </w:r>
            <w:r w:rsidRPr="005401C7">
              <w:rPr>
                <w:szCs w:val="28"/>
              </w:rPr>
              <w:t>к</w:t>
            </w:r>
            <w:r w:rsidRPr="005401C7">
              <w:rPr>
                <w:szCs w:val="28"/>
              </w:rPr>
              <w:t>тронном виде - через контекстное меню (не прибегая к помощи почтовых агентов, допо</w:t>
            </w:r>
            <w:r w:rsidRPr="005401C7">
              <w:rPr>
                <w:szCs w:val="28"/>
              </w:rPr>
              <w:t>л</w:t>
            </w:r>
            <w:r w:rsidRPr="005401C7">
              <w:rPr>
                <w:szCs w:val="28"/>
              </w:rPr>
              <w:t>нительных программ)</w:t>
            </w: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такой возможности не существует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5.3</w:t>
            </w:r>
          </w:p>
        </w:tc>
        <w:tc>
          <w:tcPr>
            <w:tcW w:w="3969" w:type="dxa"/>
            <w:vMerge w:val="restart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Наличие информации о пр</w:t>
            </w:r>
            <w:r w:rsidRPr="005401C7">
              <w:rPr>
                <w:szCs w:val="28"/>
              </w:rPr>
              <w:t>о</w:t>
            </w:r>
            <w:r w:rsidRPr="005401C7">
              <w:rPr>
                <w:szCs w:val="28"/>
              </w:rPr>
              <w:t>веденных публичных слуш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ниях по проекту решения о бюджете муниципального о</w:t>
            </w:r>
            <w:r w:rsidRPr="005401C7">
              <w:rPr>
                <w:szCs w:val="28"/>
              </w:rPr>
              <w:t>б</w:t>
            </w:r>
            <w:r w:rsidRPr="005401C7">
              <w:rPr>
                <w:szCs w:val="28"/>
              </w:rPr>
              <w:lastRenderedPageBreak/>
              <w:t>разования на очередной ф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нансовый год и плановый п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риод и (или) проекту решения об исполнении бюджета м</w:t>
            </w:r>
            <w:r w:rsidRPr="005401C7">
              <w:rPr>
                <w:szCs w:val="28"/>
              </w:rPr>
              <w:t>у</w:t>
            </w:r>
            <w:r w:rsidRPr="005401C7">
              <w:rPr>
                <w:szCs w:val="28"/>
              </w:rPr>
              <w:t>ниципального образования за отчетный финансовый год</w:t>
            </w: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Да, опубликована информ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ция о проведенных публи</w:t>
            </w:r>
            <w:r w:rsidRPr="005401C7">
              <w:rPr>
                <w:szCs w:val="28"/>
              </w:rPr>
              <w:t>ч</w:t>
            </w:r>
            <w:r w:rsidRPr="005401C7">
              <w:rPr>
                <w:szCs w:val="28"/>
              </w:rPr>
              <w:t>ных слушаниях по проекту решения о бюджете мун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lastRenderedPageBreak/>
              <w:t>ципального образования на очередной финансовый год и плановый период и прое</w:t>
            </w:r>
            <w:r w:rsidRPr="005401C7">
              <w:rPr>
                <w:szCs w:val="28"/>
              </w:rPr>
              <w:t>к</w:t>
            </w:r>
            <w:r w:rsidRPr="005401C7">
              <w:rPr>
                <w:szCs w:val="28"/>
              </w:rPr>
              <w:t>ту решения об исполнении бюджета муниципального образования за отчетный финансовый год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lastRenderedPageBreak/>
              <w:t>2</w:t>
            </w:r>
          </w:p>
        </w:tc>
        <w:tc>
          <w:tcPr>
            <w:tcW w:w="5954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Да, опубликована информ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ция о проведенных публи</w:t>
            </w:r>
            <w:r w:rsidRPr="005401C7">
              <w:rPr>
                <w:szCs w:val="28"/>
              </w:rPr>
              <w:t>ч</w:t>
            </w:r>
            <w:r w:rsidRPr="005401C7">
              <w:rPr>
                <w:szCs w:val="28"/>
              </w:rPr>
              <w:t>ных слушаниях по проекту решения о бюджете мун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ципального образования на очередной финансовый год и плановый период или проекту решения об испо</w:t>
            </w:r>
            <w:r w:rsidRPr="005401C7">
              <w:rPr>
                <w:szCs w:val="28"/>
              </w:rPr>
              <w:t>л</w:t>
            </w:r>
            <w:r w:rsidRPr="005401C7">
              <w:rPr>
                <w:szCs w:val="28"/>
              </w:rPr>
              <w:t>нении бюджета муниц</w:t>
            </w:r>
            <w:r w:rsidRPr="005401C7">
              <w:rPr>
                <w:szCs w:val="28"/>
              </w:rPr>
              <w:t>и</w:t>
            </w:r>
            <w:r w:rsidRPr="005401C7">
              <w:rPr>
                <w:szCs w:val="28"/>
              </w:rPr>
              <w:t>пального образования за отчетный финансовый год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  <w:tr w:rsidR="00B232B9" w:rsidRPr="005401C7" w:rsidTr="004279BB">
        <w:tc>
          <w:tcPr>
            <w:tcW w:w="771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  <w:r w:rsidRPr="005401C7">
              <w:rPr>
                <w:szCs w:val="28"/>
              </w:rPr>
              <w:t>Нет, информация о пров</w:t>
            </w:r>
            <w:r w:rsidRPr="005401C7">
              <w:rPr>
                <w:szCs w:val="28"/>
              </w:rPr>
              <w:t>е</w:t>
            </w:r>
            <w:r w:rsidRPr="005401C7">
              <w:rPr>
                <w:szCs w:val="28"/>
              </w:rPr>
              <w:t>денных публичных слуш</w:t>
            </w:r>
            <w:r w:rsidRPr="005401C7">
              <w:rPr>
                <w:szCs w:val="28"/>
              </w:rPr>
              <w:t>а</w:t>
            </w:r>
            <w:r w:rsidRPr="005401C7">
              <w:rPr>
                <w:szCs w:val="28"/>
              </w:rPr>
              <w:t>ниях отсутствует</w:t>
            </w:r>
          </w:p>
        </w:tc>
        <w:tc>
          <w:tcPr>
            <w:tcW w:w="1275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5401C7">
              <w:rPr>
                <w:szCs w:val="28"/>
              </w:rPr>
              <w:t>0</w:t>
            </w:r>
          </w:p>
        </w:tc>
        <w:tc>
          <w:tcPr>
            <w:tcW w:w="5954" w:type="dxa"/>
          </w:tcPr>
          <w:p w:rsidR="00B232B9" w:rsidRPr="005401C7" w:rsidRDefault="00B232B9" w:rsidP="004279BB">
            <w:pPr>
              <w:pStyle w:val="10"/>
              <w:spacing w:line="240" w:lineRule="auto"/>
              <w:ind w:right="142"/>
              <w:jc w:val="both"/>
              <w:rPr>
                <w:szCs w:val="28"/>
              </w:rPr>
            </w:pPr>
          </w:p>
        </w:tc>
      </w:tr>
    </w:tbl>
    <w:p w:rsidR="00455F59" w:rsidRPr="005401C7" w:rsidRDefault="00455F59" w:rsidP="004279BB">
      <w:pPr>
        <w:pStyle w:val="10"/>
        <w:pBdr>
          <w:bottom w:val="single" w:sz="6" w:space="1" w:color="auto"/>
        </w:pBdr>
        <w:spacing w:line="240" w:lineRule="auto"/>
        <w:ind w:right="142"/>
        <w:jc w:val="both"/>
        <w:rPr>
          <w:szCs w:val="28"/>
        </w:rPr>
      </w:pPr>
    </w:p>
    <w:p w:rsidR="00455F59" w:rsidRPr="00455F59" w:rsidRDefault="008E755B" w:rsidP="008E755B">
      <w:pPr>
        <w:pStyle w:val="10"/>
        <w:spacing w:line="240" w:lineRule="auto"/>
        <w:ind w:right="142"/>
        <w:jc w:val="both"/>
        <w:rPr>
          <w:szCs w:val="28"/>
        </w:rPr>
      </w:pPr>
      <w:bookmarkStart w:id="3" w:name="P343"/>
      <w:bookmarkEnd w:id="3"/>
      <w:r>
        <w:rPr>
          <w:szCs w:val="28"/>
        </w:rPr>
        <w:t>*-</w:t>
      </w:r>
      <w:r w:rsidR="00455F59" w:rsidRPr="00455F59">
        <w:rPr>
          <w:szCs w:val="28"/>
        </w:rPr>
        <w:t xml:space="preserve"> По </w:t>
      </w:r>
      <w:hyperlink w:anchor="P187" w:history="1">
        <w:r w:rsidR="00455F59" w:rsidRPr="00455F59">
          <w:rPr>
            <w:szCs w:val="28"/>
          </w:rPr>
          <w:t>показателям 2.2</w:t>
        </w:r>
      </w:hyperlink>
      <w:r w:rsidR="00455F59" w:rsidRPr="00455F59">
        <w:rPr>
          <w:szCs w:val="28"/>
        </w:rPr>
        <w:t xml:space="preserve"> </w:t>
      </w:r>
      <w:r w:rsidR="001C051C">
        <w:rPr>
          <w:szCs w:val="28"/>
        </w:rPr>
        <w:t>–</w:t>
      </w:r>
      <w:r w:rsidR="00455F59" w:rsidRPr="00455F59">
        <w:rPr>
          <w:szCs w:val="28"/>
        </w:rPr>
        <w:t xml:space="preserve"> </w:t>
      </w:r>
      <w:r w:rsidR="001C051C">
        <w:rPr>
          <w:szCs w:val="28"/>
        </w:rPr>
        <w:t>2.</w:t>
      </w:r>
      <w:r w:rsidR="001C051C">
        <w:t>7</w:t>
      </w:r>
      <w:r w:rsidR="00455F59" w:rsidRPr="00455F59">
        <w:rPr>
          <w:szCs w:val="28"/>
        </w:rPr>
        <w:t xml:space="preserve"> оценка производится по наиболее позднему по дате п</w:t>
      </w:r>
      <w:r>
        <w:rPr>
          <w:szCs w:val="28"/>
        </w:rPr>
        <w:t>убликации «Бюджету для граждан»</w:t>
      </w:r>
      <w:r w:rsidR="00455F59" w:rsidRPr="00455F59">
        <w:rPr>
          <w:szCs w:val="28"/>
        </w:rPr>
        <w:t>, разраб</w:t>
      </w:r>
      <w:r w:rsidR="00455F59" w:rsidRPr="00455F59">
        <w:rPr>
          <w:szCs w:val="28"/>
        </w:rPr>
        <w:t>о</w:t>
      </w:r>
      <w:r w:rsidR="00455F59" w:rsidRPr="00455F59">
        <w:rPr>
          <w:szCs w:val="28"/>
        </w:rPr>
        <w:t>танному и опубликованному в текущем финансовом году.</w:t>
      </w:r>
    </w:p>
    <w:p w:rsidR="00455F59" w:rsidRDefault="00455F59" w:rsidP="004279BB">
      <w:pPr>
        <w:pStyle w:val="10"/>
        <w:spacing w:line="240" w:lineRule="auto"/>
        <w:ind w:right="142"/>
        <w:jc w:val="both"/>
        <w:rPr>
          <w:szCs w:val="28"/>
        </w:rPr>
      </w:pPr>
    </w:p>
    <w:p w:rsidR="00EC5790" w:rsidRDefault="00EC5790" w:rsidP="004279BB">
      <w:pPr>
        <w:pStyle w:val="10"/>
        <w:spacing w:line="240" w:lineRule="auto"/>
        <w:ind w:right="142"/>
        <w:jc w:val="both"/>
        <w:rPr>
          <w:szCs w:val="28"/>
        </w:rPr>
      </w:pPr>
    </w:p>
    <w:p w:rsidR="00EC5790" w:rsidRDefault="00EC5790" w:rsidP="004279BB">
      <w:pPr>
        <w:pStyle w:val="10"/>
        <w:spacing w:line="240" w:lineRule="auto"/>
        <w:ind w:right="142"/>
        <w:jc w:val="both"/>
        <w:rPr>
          <w:szCs w:val="28"/>
        </w:rPr>
      </w:pPr>
    </w:p>
    <w:p w:rsidR="00EC5790" w:rsidRDefault="00EC5790" w:rsidP="004279BB">
      <w:pPr>
        <w:pStyle w:val="10"/>
        <w:spacing w:line="240" w:lineRule="auto"/>
        <w:ind w:right="142"/>
        <w:jc w:val="both"/>
        <w:rPr>
          <w:szCs w:val="28"/>
        </w:rPr>
      </w:pPr>
    </w:p>
    <w:p w:rsidR="00EC5790" w:rsidRDefault="00EC5790" w:rsidP="004279BB">
      <w:pPr>
        <w:pStyle w:val="10"/>
        <w:spacing w:line="240" w:lineRule="auto"/>
        <w:ind w:right="142"/>
        <w:jc w:val="both"/>
        <w:rPr>
          <w:szCs w:val="28"/>
        </w:rPr>
      </w:pPr>
      <w:bookmarkStart w:id="4" w:name="_GoBack"/>
      <w:bookmarkEnd w:id="4"/>
    </w:p>
    <w:sectPr w:rsidR="00EC5790" w:rsidSect="004279BB">
      <w:headerReference w:type="default" r:id="rId9"/>
      <w:pgSz w:w="16838" w:h="11906" w:orient="landscape" w:code="9"/>
      <w:pgMar w:top="851" w:right="567" w:bottom="567" w:left="851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57A" w:rsidRDefault="0059257A">
      <w:r>
        <w:separator/>
      </w:r>
    </w:p>
  </w:endnote>
  <w:endnote w:type="continuationSeparator" w:id="0">
    <w:p w:rsidR="0059257A" w:rsidRDefault="0059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57A" w:rsidRDefault="0059257A">
      <w:r>
        <w:separator/>
      </w:r>
    </w:p>
  </w:footnote>
  <w:footnote w:type="continuationSeparator" w:id="0">
    <w:p w:rsidR="0059257A" w:rsidRDefault="00592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57A" w:rsidRPr="00AA117F" w:rsidRDefault="0059257A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7816A6">
      <w:rPr>
        <w:noProof/>
        <w:sz w:val="28"/>
        <w:szCs w:val="28"/>
      </w:rPr>
      <w:t>9</w:t>
    </w:r>
    <w:r w:rsidRPr="00AA117F">
      <w:rPr>
        <w:sz w:val="28"/>
        <w:szCs w:val="28"/>
      </w:rPr>
      <w:fldChar w:fldCharType="end"/>
    </w:r>
  </w:p>
  <w:p w:rsidR="0059257A" w:rsidRDefault="00592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3037A"/>
    <w:multiLevelType w:val="hybridMultilevel"/>
    <w:tmpl w:val="25EE6F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0260A6"/>
    <w:multiLevelType w:val="hybridMultilevel"/>
    <w:tmpl w:val="73E0B5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9DE"/>
    <w:rsid w:val="00005445"/>
    <w:rsid w:val="00006A09"/>
    <w:rsid w:val="000108C2"/>
    <w:rsid w:val="00015707"/>
    <w:rsid w:val="000162BD"/>
    <w:rsid w:val="00036A1C"/>
    <w:rsid w:val="00051CD7"/>
    <w:rsid w:val="00057354"/>
    <w:rsid w:val="00072FAC"/>
    <w:rsid w:val="00094464"/>
    <w:rsid w:val="000A4106"/>
    <w:rsid w:val="000B1577"/>
    <w:rsid w:val="000D6EDE"/>
    <w:rsid w:val="000D76F8"/>
    <w:rsid w:val="000E7321"/>
    <w:rsid w:val="00123BD0"/>
    <w:rsid w:val="001313B5"/>
    <w:rsid w:val="00133170"/>
    <w:rsid w:val="0014341F"/>
    <w:rsid w:val="00160CFD"/>
    <w:rsid w:val="00161D0F"/>
    <w:rsid w:val="00184496"/>
    <w:rsid w:val="001B016C"/>
    <w:rsid w:val="001C051C"/>
    <w:rsid w:val="001C11EA"/>
    <w:rsid w:val="001D64F3"/>
    <w:rsid w:val="001D6C47"/>
    <w:rsid w:val="00237B18"/>
    <w:rsid w:val="0024424F"/>
    <w:rsid w:val="00251492"/>
    <w:rsid w:val="002609FF"/>
    <w:rsid w:val="00270E02"/>
    <w:rsid w:val="00282165"/>
    <w:rsid w:val="00286D3A"/>
    <w:rsid w:val="002910A4"/>
    <w:rsid w:val="002A567D"/>
    <w:rsid w:val="002B1DDC"/>
    <w:rsid w:val="002B4205"/>
    <w:rsid w:val="002C2E53"/>
    <w:rsid w:val="002C6C85"/>
    <w:rsid w:val="002C77F1"/>
    <w:rsid w:val="002D3FEE"/>
    <w:rsid w:val="002E4431"/>
    <w:rsid w:val="002F4CA9"/>
    <w:rsid w:val="002F5BC3"/>
    <w:rsid w:val="0030601A"/>
    <w:rsid w:val="003156AB"/>
    <w:rsid w:val="00316B9D"/>
    <w:rsid w:val="0034357E"/>
    <w:rsid w:val="00347A73"/>
    <w:rsid w:val="003633E1"/>
    <w:rsid w:val="00365A19"/>
    <w:rsid w:val="00366F51"/>
    <w:rsid w:val="00366FC9"/>
    <w:rsid w:val="0037039C"/>
    <w:rsid w:val="00393AE5"/>
    <w:rsid w:val="003A7614"/>
    <w:rsid w:val="003B15CB"/>
    <w:rsid w:val="003D76FD"/>
    <w:rsid w:val="003E4176"/>
    <w:rsid w:val="003E5C09"/>
    <w:rsid w:val="003F4D50"/>
    <w:rsid w:val="003F6140"/>
    <w:rsid w:val="00400F28"/>
    <w:rsid w:val="00404CB6"/>
    <w:rsid w:val="004130C7"/>
    <w:rsid w:val="004152F7"/>
    <w:rsid w:val="0041672E"/>
    <w:rsid w:val="00416D60"/>
    <w:rsid w:val="004279BB"/>
    <w:rsid w:val="00440A02"/>
    <w:rsid w:val="0044155D"/>
    <w:rsid w:val="00444AC9"/>
    <w:rsid w:val="00444C02"/>
    <w:rsid w:val="00455F59"/>
    <w:rsid w:val="00477809"/>
    <w:rsid w:val="00494669"/>
    <w:rsid w:val="00496EBC"/>
    <w:rsid w:val="004C0782"/>
    <w:rsid w:val="004C792E"/>
    <w:rsid w:val="004D2385"/>
    <w:rsid w:val="005055CC"/>
    <w:rsid w:val="00505968"/>
    <w:rsid w:val="00512FD4"/>
    <w:rsid w:val="00515D15"/>
    <w:rsid w:val="00527371"/>
    <w:rsid w:val="00527DD0"/>
    <w:rsid w:val="0053661D"/>
    <w:rsid w:val="005401C7"/>
    <w:rsid w:val="00557C29"/>
    <w:rsid w:val="005643BF"/>
    <w:rsid w:val="005758C3"/>
    <w:rsid w:val="0058015B"/>
    <w:rsid w:val="0059257A"/>
    <w:rsid w:val="005A0150"/>
    <w:rsid w:val="005A446A"/>
    <w:rsid w:val="005A5A52"/>
    <w:rsid w:val="005B1F45"/>
    <w:rsid w:val="005C0CC1"/>
    <w:rsid w:val="005F6024"/>
    <w:rsid w:val="00613B4E"/>
    <w:rsid w:val="0062333E"/>
    <w:rsid w:val="00637B68"/>
    <w:rsid w:val="006456CA"/>
    <w:rsid w:val="00687A43"/>
    <w:rsid w:val="00693BB1"/>
    <w:rsid w:val="006A5700"/>
    <w:rsid w:val="006B71AD"/>
    <w:rsid w:val="006B7205"/>
    <w:rsid w:val="006C4EE3"/>
    <w:rsid w:val="006C77D2"/>
    <w:rsid w:val="006D51FF"/>
    <w:rsid w:val="006E3888"/>
    <w:rsid w:val="006E3AD1"/>
    <w:rsid w:val="006F2022"/>
    <w:rsid w:val="00702929"/>
    <w:rsid w:val="00715134"/>
    <w:rsid w:val="007216F0"/>
    <w:rsid w:val="00731474"/>
    <w:rsid w:val="007402DB"/>
    <w:rsid w:val="007411C3"/>
    <w:rsid w:val="00761ADD"/>
    <w:rsid w:val="007816A6"/>
    <w:rsid w:val="007971B2"/>
    <w:rsid w:val="007B3B1C"/>
    <w:rsid w:val="007D08B9"/>
    <w:rsid w:val="007D414D"/>
    <w:rsid w:val="007D6142"/>
    <w:rsid w:val="007F35C1"/>
    <w:rsid w:val="007F450F"/>
    <w:rsid w:val="00801816"/>
    <w:rsid w:val="008272CC"/>
    <w:rsid w:val="008310A1"/>
    <w:rsid w:val="00853B65"/>
    <w:rsid w:val="00862359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3D93"/>
    <w:rsid w:val="008B4254"/>
    <w:rsid w:val="008E199E"/>
    <w:rsid w:val="008E755B"/>
    <w:rsid w:val="008F709A"/>
    <w:rsid w:val="00907BFD"/>
    <w:rsid w:val="009104EA"/>
    <w:rsid w:val="00915278"/>
    <w:rsid w:val="009670E6"/>
    <w:rsid w:val="0097551A"/>
    <w:rsid w:val="009A52C8"/>
    <w:rsid w:val="009B382E"/>
    <w:rsid w:val="009D43AA"/>
    <w:rsid w:val="009D78B6"/>
    <w:rsid w:val="009E45DB"/>
    <w:rsid w:val="00A11ECF"/>
    <w:rsid w:val="00A143F3"/>
    <w:rsid w:val="00A14B2B"/>
    <w:rsid w:val="00A27726"/>
    <w:rsid w:val="00A27793"/>
    <w:rsid w:val="00A27F9E"/>
    <w:rsid w:val="00A37075"/>
    <w:rsid w:val="00A87942"/>
    <w:rsid w:val="00A91E41"/>
    <w:rsid w:val="00AA117F"/>
    <w:rsid w:val="00AA1E2E"/>
    <w:rsid w:val="00AB32E0"/>
    <w:rsid w:val="00AC3CCA"/>
    <w:rsid w:val="00AD0D03"/>
    <w:rsid w:val="00AF47C1"/>
    <w:rsid w:val="00B012F2"/>
    <w:rsid w:val="00B05F8A"/>
    <w:rsid w:val="00B111BC"/>
    <w:rsid w:val="00B16467"/>
    <w:rsid w:val="00B232B9"/>
    <w:rsid w:val="00B239B9"/>
    <w:rsid w:val="00B249BB"/>
    <w:rsid w:val="00B41A57"/>
    <w:rsid w:val="00B53FB1"/>
    <w:rsid w:val="00B55FAA"/>
    <w:rsid w:val="00B61A72"/>
    <w:rsid w:val="00B667CA"/>
    <w:rsid w:val="00B66DE2"/>
    <w:rsid w:val="00B90E5F"/>
    <w:rsid w:val="00B91E79"/>
    <w:rsid w:val="00BB5FD9"/>
    <w:rsid w:val="00BC7A0B"/>
    <w:rsid w:val="00BE130A"/>
    <w:rsid w:val="00BF240B"/>
    <w:rsid w:val="00C16F16"/>
    <w:rsid w:val="00C268B9"/>
    <w:rsid w:val="00C4105E"/>
    <w:rsid w:val="00C460FE"/>
    <w:rsid w:val="00C46867"/>
    <w:rsid w:val="00C72F1C"/>
    <w:rsid w:val="00C8444B"/>
    <w:rsid w:val="00C85607"/>
    <w:rsid w:val="00C858B4"/>
    <w:rsid w:val="00C915FF"/>
    <w:rsid w:val="00C938FC"/>
    <w:rsid w:val="00C97748"/>
    <w:rsid w:val="00CA6BA6"/>
    <w:rsid w:val="00CA7357"/>
    <w:rsid w:val="00CB0B5F"/>
    <w:rsid w:val="00CD2CB6"/>
    <w:rsid w:val="00CD37F0"/>
    <w:rsid w:val="00CD4580"/>
    <w:rsid w:val="00CE0970"/>
    <w:rsid w:val="00CE3E77"/>
    <w:rsid w:val="00CF0BF6"/>
    <w:rsid w:val="00CF5C57"/>
    <w:rsid w:val="00CF7DA6"/>
    <w:rsid w:val="00D24D3F"/>
    <w:rsid w:val="00D8504C"/>
    <w:rsid w:val="00D906B7"/>
    <w:rsid w:val="00D94027"/>
    <w:rsid w:val="00DD6385"/>
    <w:rsid w:val="00DF30BC"/>
    <w:rsid w:val="00DF69DE"/>
    <w:rsid w:val="00E12D28"/>
    <w:rsid w:val="00E20E4E"/>
    <w:rsid w:val="00E266F6"/>
    <w:rsid w:val="00E365B2"/>
    <w:rsid w:val="00E5136F"/>
    <w:rsid w:val="00E53105"/>
    <w:rsid w:val="00E84D1F"/>
    <w:rsid w:val="00E90B27"/>
    <w:rsid w:val="00E93B69"/>
    <w:rsid w:val="00EA33F8"/>
    <w:rsid w:val="00EC5790"/>
    <w:rsid w:val="00ED3C18"/>
    <w:rsid w:val="00F06AB5"/>
    <w:rsid w:val="00F24A98"/>
    <w:rsid w:val="00F35F35"/>
    <w:rsid w:val="00F362B5"/>
    <w:rsid w:val="00F4036D"/>
    <w:rsid w:val="00F544A2"/>
    <w:rsid w:val="00F56591"/>
    <w:rsid w:val="00F752F8"/>
    <w:rsid w:val="00F91897"/>
    <w:rsid w:val="00F941BA"/>
    <w:rsid w:val="00FA70BD"/>
    <w:rsid w:val="00FA755F"/>
    <w:rsid w:val="00FC1E2F"/>
    <w:rsid w:val="00FC41CD"/>
    <w:rsid w:val="00FD2C9C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customStyle="1" w:styleId="12">
    <w:name w:val="Стиль1"/>
    <w:basedOn w:val="a"/>
    <w:rsid w:val="00A27793"/>
    <w:pPr>
      <w:spacing w:line="288" w:lineRule="auto"/>
    </w:pPr>
    <w:rPr>
      <w:sz w:val="28"/>
    </w:rPr>
  </w:style>
  <w:style w:type="paragraph" w:customStyle="1" w:styleId="ConsPlusNormal">
    <w:name w:val="ConsPlusNormal"/>
    <w:rsid w:val="00C938F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customStyle="1" w:styleId="12">
    <w:name w:val="Стиль1"/>
    <w:basedOn w:val="a"/>
    <w:rsid w:val="00A27793"/>
    <w:pPr>
      <w:spacing w:line="288" w:lineRule="auto"/>
    </w:pPr>
    <w:rPr>
      <w:sz w:val="28"/>
    </w:rPr>
  </w:style>
  <w:style w:type="paragraph" w:customStyle="1" w:styleId="ConsPlusNormal">
    <w:name w:val="ConsPlusNormal"/>
    <w:rsid w:val="00C938F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99855-48BB-4DEB-A005-696592ED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255</TotalTime>
  <Pages>9</Pages>
  <Words>1426</Words>
  <Characters>10491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Albina.Kamalova</dc:creator>
  <cp:lastModifiedBy>Минфин РТ - Гарифуллина Лейля Фаиловна</cp:lastModifiedBy>
  <cp:revision>8</cp:revision>
  <cp:lastPrinted>2021-12-15T10:32:00Z</cp:lastPrinted>
  <dcterms:created xsi:type="dcterms:W3CDTF">2021-12-10T16:19:00Z</dcterms:created>
  <dcterms:modified xsi:type="dcterms:W3CDTF">2021-12-16T14:45:00Z</dcterms:modified>
</cp:coreProperties>
</file>