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965" w:rsidRPr="00572831" w:rsidRDefault="00581D8A" w:rsidP="00581D8A">
      <w:pPr>
        <w:spacing w:line="264" w:lineRule="auto"/>
        <w:ind w:left="3540"/>
      </w:pPr>
      <w:r w:rsidRPr="00572831">
        <w:t xml:space="preserve">     </w:t>
      </w:r>
      <w:r w:rsidR="00AB0965" w:rsidRPr="00572831">
        <w:t>Доклад Министра финансов РТ Р.Р.Гайзатуллина</w:t>
      </w:r>
    </w:p>
    <w:p w:rsidR="00AB0965" w:rsidRPr="00572831" w:rsidRDefault="00581D8A" w:rsidP="00581D8A">
      <w:pPr>
        <w:spacing w:line="264" w:lineRule="auto"/>
        <w:ind w:left="3261" w:firstLine="279"/>
      </w:pPr>
      <w:r w:rsidRPr="00572831">
        <w:t xml:space="preserve">     </w:t>
      </w:r>
      <w:r w:rsidR="00F60974" w:rsidRPr="00572831">
        <w:t>на республиканском совещании 24.07</w:t>
      </w:r>
      <w:r w:rsidR="00AB0965" w:rsidRPr="00572831">
        <w:t>.2013</w:t>
      </w:r>
    </w:p>
    <w:p w:rsidR="00AB0965" w:rsidRPr="00572831" w:rsidRDefault="00581D8A" w:rsidP="00581D8A">
      <w:pPr>
        <w:spacing w:line="264" w:lineRule="auto"/>
        <w:ind w:left="2832" w:firstLine="708"/>
      </w:pPr>
      <w:r w:rsidRPr="00572831">
        <w:t xml:space="preserve">     </w:t>
      </w:r>
      <w:r w:rsidR="00AB0965" w:rsidRPr="00572831">
        <w:t xml:space="preserve">об итогах исполнения консолидированного </w:t>
      </w:r>
    </w:p>
    <w:p w:rsidR="00AB0965" w:rsidRPr="00572831" w:rsidRDefault="00581D8A" w:rsidP="00581D8A">
      <w:pPr>
        <w:spacing w:line="264" w:lineRule="auto"/>
        <w:ind w:left="3261" w:firstLine="279"/>
      </w:pPr>
      <w:r w:rsidRPr="00572831">
        <w:t xml:space="preserve">     </w:t>
      </w:r>
      <w:r w:rsidR="00AB0965" w:rsidRPr="00572831">
        <w:t xml:space="preserve">бюджета РТ за 1 </w:t>
      </w:r>
      <w:r w:rsidRPr="00572831">
        <w:t>полугодие</w:t>
      </w:r>
      <w:r w:rsidR="00AB0965" w:rsidRPr="00572831">
        <w:t xml:space="preserve"> 2013г.и задачах на 2013г. </w:t>
      </w:r>
    </w:p>
    <w:p w:rsidR="00AB0965" w:rsidRPr="00572831" w:rsidRDefault="00581D8A" w:rsidP="00581D8A">
      <w:pPr>
        <w:spacing w:line="264" w:lineRule="auto"/>
        <w:ind w:left="2832" w:firstLine="708"/>
      </w:pPr>
      <w:r w:rsidRPr="00572831">
        <w:t xml:space="preserve">     </w:t>
      </w:r>
      <w:r w:rsidR="00AB0965" w:rsidRPr="00572831">
        <w:t>с участием Президента РТ Р.Н.Минниханова.</w:t>
      </w:r>
    </w:p>
    <w:p w:rsidR="00940C54" w:rsidRPr="00D356C7" w:rsidRDefault="00940C54" w:rsidP="00940C54">
      <w:pPr>
        <w:spacing w:line="264" w:lineRule="auto"/>
        <w:rPr>
          <w:sz w:val="32"/>
          <w:szCs w:val="32"/>
        </w:rPr>
      </w:pPr>
    </w:p>
    <w:p w:rsidR="00AB0965" w:rsidRPr="00D356C7" w:rsidRDefault="00AB0965" w:rsidP="000C020F">
      <w:pPr>
        <w:spacing w:line="264" w:lineRule="auto"/>
        <w:jc w:val="center"/>
        <w:rPr>
          <w:sz w:val="32"/>
          <w:szCs w:val="32"/>
        </w:rPr>
      </w:pPr>
      <w:r w:rsidRPr="00D356C7">
        <w:rPr>
          <w:sz w:val="32"/>
          <w:szCs w:val="32"/>
        </w:rPr>
        <w:t>Уважаемый Рустам Нургалиевич!</w:t>
      </w:r>
    </w:p>
    <w:p w:rsidR="00AB0965" w:rsidRPr="00D356C7" w:rsidRDefault="00AB0965" w:rsidP="000C020F">
      <w:pPr>
        <w:spacing w:line="264" w:lineRule="auto"/>
        <w:jc w:val="center"/>
        <w:rPr>
          <w:sz w:val="32"/>
          <w:szCs w:val="32"/>
        </w:rPr>
      </w:pPr>
      <w:r w:rsidRPr="00D356C7">
        <w:rPr>
          <w:sz w:val="32"/>
          <w:szCs w:val="32"/>
        </w:rPr>
        <w:t xml:space="preserve">Уважаемые участники совещания! </w:t>
      </w:r>
    </w:p>
    <w:p w:rsidR="00AB0965" w:rsidRPr="00D356C7" w:rsidRDefault="00AB0965" w:rsidP="000C020F">
      <w:pPr>
        <w:spacing w:line="264" w:lineRule="auto"/>
        <w:jc w:val="center"/>
        <w:rPr>
          <w:sz w:val="32"/>
          <w:szCs w:val="32"/>
        </w:rPr>
      </w:pPr>
    </w:p>
    <w:p w:rsidR="00263948" w:rsidRPr="00D356C7" w:rsidRDefault="00AB0965" w:rsidP="00263948">
      <w:pPr>
        <w:pStyle w:val="af5"/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 xml:space="preserve">В процессе исполнения бюджета в 1 </w:t>
      </w:r>
      <w:r w:rsidR="00581D8A" w:rsidRPr="00D356C7">
        <w:rPr>
          <w:sz w:val="32"/>
          <w:szCs w:val="32"/>
        </w:rPr>
        <w:t>полугодии</w:t>
      </w:r>
      <w:r w:rsidRPr="00D356C7">
        <w:rPr>
          <w:sz w:val="32"/>
          <w:szCs w:val="32"/>
        </w:rPr>
        <w:t xml:space="preserve"> 2013 года р</w:t>
      </w:r>
      <w:r w:rsidRPr="00D356C7">
        <w:rPr>
          <w:sz w:val="32"/>
          <w:szCs w:val="32"/>
        </w:rPr>
        <w:t>а</w:t>
      </w:r>
      <w:r w:rsidRPr="00D356C7">
        <w:rPr>
          <w:sz w:val="32"/>
          <w:szCs w:val="32"/>
        </w:rPr>
        <w:t>бота финансовых органов была направлена на решение задач, п</w:t>
      </w:r>
      <w:r w:rsidRPr="00D356C7">
        <w:rPr>
          <w:sz w:val="32"/>
          <w:szCs w:val="32"/>
        </w:rPr>
        <w:t>о</w:t>
      </w:r>
      <w:r w:rsidRPr="00D356C7">
        <w:rPr>
          <w:sz w:val="32"/>
          <w:szCs w:val="32"/>
        </w:rPr>
        <w:t xml:space="preserve">ставленных Президентом Республики Татарстан на </w:t>
      </w:r>
      <w:r w:rsidR="003726AC" w:rsidRPr="00D356C7">
        <w:rPr>
          <w:sz w:val="32"/>
          <w:szCs w:val="32"/>
        </w:rPr>
        <w:t>коллегиях</w:t>
      </w:r>
      <w:r w:rsidR="00581D8A" w:rsidRPr="00D356C7">
        <w:rPr>
          <w:sz w:val="32"/>
          <w:szCs w:val="32"/>
        </w:rPr>
        <w:t xml:space="preserve"> по итогам</w:t>
      </w:r>
      <w:r w:rsidR="003726AC" w:rsidRPr="00D356C7">
        <w:rPr>
          <w:sz w:val="32"/>
          <w:szCs w:val="32"/>
        </w:rPr>
        <w:t xml:space="preserve"> года и</w:t>
      </w:r>
      <w:r w:rsidR="00581D8A" w:rsidRPr="00D356C7">
        <w:rPr>
          <w:sz w:val="32"/>
          <w:szCs w:val="32"/>
        </w:rPr>
        <w:t xml:space="preserve"> 1 квартала</w:t>
      </w:r>
      <w:r w:rsidRPr="00D356C7">
        <w:rPr>
          <w:sz w:val="32"/>
          <w:szCs w:val="32"/>
        </w:rPr>
        <w:t xml:space="preserve">. </w:t>
      </w:r>
      <w:r w:rsidR="00263948" w:rsidRPr="00D356C7">
        <w:rPr>
          <w:sz w:val="32"/>
          <w:szCs w:val="32"/>
        </w:rPr>
        <w:t>Отмечу, что все протокольные поручения</w:t>
      </w:r>
      <w:r w:rsidR="003726AC" w:rsidRPr="00D356C7">
        <w:rPr>
          <w:sz w:val="32"/>
          <w:szCs w:val="32"/>
        </w:rPr>
        <w:t xml:space="preserve">, сроки исполнения по которым наступили, </w:t>
      </w:r>
      <w:r w:rsidR="00854F43" w:rsidRPr="00D356C7">
        <w:rPr>
          <w:sz w:val="32"/>
          <w:szCs w:val="32"/>
        </w:rPr>
        <w:t>Министерством фина</w:t>
      </w:r>
      <w:r w:rsidR="00854F43" w:rsidRPr="00D356C7">
        <w:rPr>
          <w:sz w:val="32"/>
          <w:szCs w:val="32"/>
        </w:rPr>
        <w:t>н</w:t>
      </w:r>
      <w:r w:rsidR="00854F43" w:rsidRPr="00D356C7">
        <w:rPr>
          <w:sz w:val="32"/>
          <w:szCs w:val="32"/>
        </w:rPr>
        <w:t xml:space="preserve">сов </w:t>
      </w:r>
      <w:r w:rsidR="00263948" w:rsidRPr="00D356C7">
        <w:rPr>
          <w:sz w:val="32"/>
          <w:szCs w:val="32"/>
        </w:rPr>
        <w:t>выполнены.</w:t>
      </w:r>
      <w:r w:rsidR="003726AC" w:rsidRPr="00D356C7">
        <w:rPr>
          <w:sz w:val="32"/>
          <w:szCs w:val="32"/>
        </w:rPr>
        <w:t xml:space="preserve"> Работа над реализацией поручений с более дл</w:t>
      </w:r>
      <w:r w:rsidR="003726AC" w:rsidRPr="00D356C7">
        <w:rPr>
          <w:sz w:val="32"/>
          <w:szCs w:val="32"/>
        </w:rPr>
        <w:t>и</w:t>
      </w:r>
      <w:r w:rsidR="003726AC" w:rsidRPr="00D356C7">
        <w:rPr>
          <w:sz w:val="32"/>
          <w:szCs w:val="32"/>
        </w:rPr>
        <w:t>тельными сроками продолжается в соответствии с утвержденным графиком</w:t>
      </w:r>
      <w:r w:rsidR="000254D3" w:rsidRPr="00D356C7">
        <w:rPr>
          <w:sz w:val="32"/>
          <w:szCs w:val="32"/>
        </w:rPr>
        <w:t>.</w:t>
      </w:r>
      <w:r w:rsidR="003726AC" w:rsidRPr="00D356C7">
        <w:rPr>
          <w:sz w:val="32"/>
          <w:szCs w:val="32"/>
        </w:rPr>
        <w:t xml:space="preserve"> </w:t>
      </w:r>
    </w:p>
    <w:p w:rsidR="00E026DB" w:rsidRPr="00D356C7" w:rsidRDefault="0070396E" w:rsidP="00283DE6">
      <w:pPr>
        <w:pStyle w:val="af5"/>
        <w:tabs>
          <w:tab w:val="left" w:pos="142"/>
        </w:tabs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 xml:space="preserve">В 1 </w:t>
      </w:r>
      <w:r w:rsidR="00581D8A" w:rsidRPr="00D356C7">
        <w:rPr>
          <w:sz w:val="32"/>
          <w:szCs w:val="32"/>
        </w:rPr>
        <w:t>полугодии</w:t>
      </w:r>
      <w:r w:rsidRPr="00D356C7">
        <w:rPr>
          <w:sz w:val="32"/>
          <w:szCs w:val="32"/>
        </w:rPr>
        <w:t xml:space="preserve"> 201</w:t>
      </w:r>
      <w:r w:rsidR="00126FF4" w:rsidRPr="00D356C7">
        <w:rPr>
          <w:sz w:val="32"/>
          <w:szCs w:val="32"/>
        </w:rPr>
        <w:t>3</w:t>
      </w:r>
      <w:r w:rsidRPr="00D356C7">
        <w:rPr>
          <w:sz w:val="32"/>
          <w:szCs w:val="32"/>
        </w:rPr>
        <w:t xml:space="preserve"> года в </w:t>
      </w:r>
      <w:r w:rsidRPr="00D356C7">
        <w:rPr>
          <w:b/>
          <w:sz w:val="32"/>
          <w:szCs w:val="32"/>
        </w:rPr>
        <w:t>консолидированный</w:t>
      </w:r>
      <w:r w:rsidRPr="00D356C7">
        <w:rPr>
          <w:sz w:val="32"/>
          <w:szCs w:val="32"/>
        </w:rPr>
        <w:t xml:space="preserve"> бюджет Ре</w:t>
      </w:r>
      <w:r w:rsidRPr="00D356C7">
        <w:rPr>
          <w:sz w:val="32"/>
          <w:szCs w:val="32"/>
        </w:rPr>
        <w:t>с</w:t>
      </w:r>
      <w:r w:rsidRPr="00D356C7">
        <w:rPr>
          <w:sz w:val="32"/>
          <w:szCs w:val="32"/>
        </w:rPr>
        <w:t xml:space="preserve">публики Татарстан </w:t>
      </w:r>
      <w:r w:rsidR="00E92252" w:rsidRPr="00D356C7">
        <w:rPr>
          <w:sz w:val="32"/>
          <w:szCs w:val="32"/>
        </w:rPr>
        <w:t>поступило</w:t>
      </w:r>
      <w:r w:rsidRPr="00D356C7">
        <w:rPr>
          <w:sz w:val="32"/>
          <w:szCs w:val="32"/>
        </w:rPr>
        <w:t xml:space="preserve"> </w:t>
      </w:r>
      <w:r w:rsidR="00581D8A" w:rsidRPr="00D356C7">
        <w:rPr>
          <w:sz w:val="32"/>
          <w:szCs w:val="32"/>
        </w:rPr>
        <w:t>89,5</w:t>
      </w:r>
      <w:r w:rsidRPr="00D356C7">
        <w:rPr>
          <w:sz w:val="32"/>
          <w:szCs w:val="32"/>
        </w:rPr>
        <w:t xml:space="preserve"> млрд. рублей</w:t>
      </w:r>
      <w:r w:rsidR="00581D8A" w:rsidRPr="00D356C7">
        <w:rPr>
          <w:sz w:val="32"/>
          <w:szCs w:val="32"/>
        </w:rPr>
        <w:t xml:space="preserve"> (51</w:t>
      </w:r>
      <w:r w:rsidR="00563221" w:rsidRPr="00D356C7">
        <w:rPr>
          <w:sz w:val="32"/>
          <w:szCs w:val="32"/>
        </w:rPr>
        <w:t>% к годовому плану)</w:t>
      </w:r>
      <w:r w:rsidR="00E92252" w:rsidRPr="00D356C7">
        <w:rPr>
          <w:sz w:val="32"/>
          <w:szCs w:val="32"/>
        </w:rPr>
        <w:t>, в том числе: нал</w:t>
      </w:r>
      <w:r w:rsidR="00581D8A" w:rsidRPr="00D356C7">
        <w:rPr>
          <w:sz w:val="32"/>
          <w:szCs w:val="32"/>
        </w:rPr>
        <w:t>оговые и неналоговые доходы – 75,1</w:t>
      </w:r>
      <w:r w:rsidR="000254D3" w:rsidRPr="00D356C7">
        <w:rPr>
          <w:sz w:val="32"/>
          <w:szCs w:val="32"/>
        </w:rPr>
        <w:t xml:space="preserve">, </w:t>
      </w:r>
      <w:r w:rsidR="00581D8A" w:rsidRPr="00D356C7">
        <w:rPr>
          <w:sz w:val="32"/>
          <w:szCs w:val="32"/>
        </w:rPr>
        <w:t>бе</w:t>
      </w:r>
      <w:r w:rsidR="00581D8A" w:rsidRPr="00D356C7">
        <w:rPr>
          <w:sz w:val="32"/>
          <w:szCs w:val="32"/>
        </w:rPr>
        <w:t>з</w:t>
      </w:r>
      <w:r w:rsidR="00581D8A" w:rsidRPr="00D356C7">
        <w:rPr>
          <w:sz w:val="32"/>
          <w:szCs w:val="32"/>
        </w:rPr>
        <w:t>возмездные поступления – 14,4</w:t>
      </w:r>
      <w:r w:rsidR="004E3681" w:rsidRPr="00D356C7">
        <w:rPr>
          <w:sz w:val="32"/>
          <w:szCs w:val="32"/>
        </w:rPr>
        <w:t xml:space="preserve"> млрд. рублей. </w:t>
      </w:r>
    </w:p>
    <w:p w:rsidR="00E026DB" w:rsidRPr="00D356C7" w:rsidRDefault="001D2985" w:rsidP="00283DE6">
      <w:pPr>
        <w:pStyle w:val="af5"/>
        <w:tabs>
          <w:tab w:val="left" w:pos="142"/>
        </w:tabs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 xml:space="preserve">В </w:t>
      </w:r>
      <w:r w:rsidRPr="00D356C7">
        <w:rPr>
          <w:b/>
          <w:sz w:val="32"/>
          <w:szCs w:val="32"/>
        </w:rPr>
        <w:t>бюджет республики</w:t>
      </w:r>
      <w:r w:rsidRPr="00D356C7">
        <w:rPr>
          <w:sz w:val="32"/>
          <w:szCs w:val="32"/>
        </w:rPr>
        <w:t xml:space="preserve"> </w:t>
      </w:r>
      <w:r w:rsidR="00E026DB" w:rsidRPr="00D356C7">
        <w:rPr>
          <w:sz w:val="32"/>
          <w:szCs w:val="32"/>
        </w:rPr>
        <w:t>налоговые и неналоговые доходы п</w:t>
      </w:r>
      <w:r w:rsidR="00E026DB" w:rsidRPr="00D356C7">
        <w:rPr>
          <w:sz w:val="32"/>
          <w:szCs w:val="32"/>
        </w:rPr>
        <w:t>о</w:t>
      </w:r>
      <w:r w:rsidR="00E026DB" w:rsidRPr="00D356C7">
        <w:rPr>
          <w:sz w:val="32"/>
          <w:szCs w:val="32"/>
        </w:rPr>
        <w:t>ступили в объеме 57,8 млрд. рублей. Планов</w:t>
      </w:r>
      <w:r w:rsidR="000254D3" w:rsidRPr="00D356C7">
        <w:rPr>
          <w:sz w:val="32"/>
          <w:szCs w:val="32"/>
        </w:rPr>
        <w:t>ое назначение испо</w:t>
      </w:r>
      <w:r w:rsidR="000254D3" w:rsidRPr="00D356C7">
        <w:rPr>
          <w:sz w:val="32"/>
          <w:szCs w:val="32"/>
        </w:rPr>
        <w:t>л</w:t>
      </w:r>
      <w:r w:rsidR="000254D3" w:rsidRPr="00D356C7">
        <w:rPr>
          <w:sz w:val="32"/>
          <w:szCs w:val="32"/>
        </w:rPr>
        <w:t>нено на 49,6 процентов</w:t>
      </w:r>
      <w:r w:rsidR="00E026DB" w:rsidRPr="00D356C7">
        <w:rPr>
          <w:sz w:val="32"/>
          <w:szCs w:val="32"/>
        </w:rPr>
        <w:t>.</w:t>
      </w:r>
    </w:p>
    <w:p w:rsidR="006569E6" w:rsidRPr="00D356C7" w:rsidRDefault="006569E6" w:rsidP="00283DE6">
      <w:pPr>
        <w:pStyle w:val="af5"/>
        <w:tabs>
          <w:tab w:val="left" w:pos="142"/>
        </w:tabs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Марат Адипович дал достаточно подробную характеристику ситуации, сложившейся в республике в 1 полугодии, по мобилиз</w:t>
      </w:r>
      <w:r w:rsidRPr="00D356C7">
        <w:rPr>
          <w:sz w:val="32"/>
          <w:szCs w:val="32"/>
        </w:rPr>
        <w:t>а</w:t>
      </w:r>
      <w:r w:rsidRPr="00D356C7">
        <w:rPr>
          <w:sz w:val="32"/>
          <w:szCs w:val="32"/>
        </w:rPr>
        <w:t xml:space="preserve">ции доходов. </w:t>
      </w:r>
    </w:p>
    <w:p w:rsidR="006569E6" w:rsidRPr="00D356C7" w:rsidRDefault="006569E6" w:rsidP="00283DE6">
      <w:pPr>
        <w:pStyle w:val="af5"/>
        <w:tabs>
          <w:tab w:val="left" w:pos="142"/>
        </w:tabs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В своем выступлении хочу остановиться на вопросах посту</w:t>
      </w:r>
      <w:r w:rsidRPr="00D356C7">
        <w:rPr>
          <w:sz w:val="32"/>
          <w:szCs w:val="32"/>
        </w:rPr>
        <w:t>п</w:t>
      </w:r>
      <w:r w:rsidRPr="00D356C7">
        <w:rPr>
          <w:sz w:val="32"/>
          <w:szCs w:val="32"/>
        </w:rPr>
        <w:t xml:space="preserve">лений отдельных видов налогов и проблемах при их мобилизации. </w:t>
      </w:r>
      <w:r w:rsidR="00D619B7" w:rsidRPr="00D356C7">
        <w:rPr>
          <w:sz w:val="32"/>
          <w:szCs w:val="32"/>
        </w:rPr>
        <w:t>Решение этих проблем в текущем году особенно важно в связи с необходимостью обязательного выполнения доходной части бю</w:t>
      </w:r>
      <w:r w:rsidR="00D619B7" w:rsidRPr="00D356C7">
        <w:rPr>
          <w:sz w:val="32"/>
          <w:szCs w:val="32"/>
        </w:rPr>
        <w:t>д</w:t>
      </w:r>
      <w:r w:rsidR="00D619B7" w:rsidRPr="00D356C7">
        <w:rPr>
          <w:sz w:val="32"/>
          <w:szCs w:val="32"/>
        </w:rPr>
        <w:t>жетов всех уровней и покрытия дефицита бюджета республики для обеспечения безусловных выплат повышенной заработной платы работникам бюджетной сферы по Указам Президента Российской Федерации.</w:t>
      </w:r>
    </w:p>
    <w:p w:rsidR="008E63A7" w:rsidRPr="00D356C7" w:rsidRDefault="008E63A7" w:rsidP="00283DE6">
      <w:pPr>
        <w:pStyle w:val="af5"/>
        <w:tabs>
          <w:tab w:val="left" w:pos="142"/>
        </w:tabs>
        <w:spacing w:line="264" w:lineRule="auto"/>
        <w:ind w:firstLine="709"/>
        <w:jc w:val="both"/>
        <w:rPr>
          <w:sz w:val="32"/>
          <w:szCs w:val="32"/>
        </w:rPr>
      </w:pPr>
    </w:p>
    <w:p w:rsidR="00D619B7" w:rsidRPr="00D356C7" w:rsidRDefault="00D619B7" w:rsidP="00283DE6">
      <w:pPr>
        <w:pStyle w:val="af5"/>
        <w:tabs>
          <w:tab w:val="left" w:pos="142"/>
        </w:tabs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lastRenderedPageBreak/>
        <w:t>Сначала о налогах, полностью зачисляемых в бюджет респу</w:t>
      </w:r>
      <w:r w:rsidRPr="00D356C7">
        <w:rPr>
          <w:sz w:val="32"/>
          <w:szCs w:val="32"/>
        </w:rPr>
        <w:t>б</w:t>
      </w:r>
      <w:r w:rsidRPr="00D356C7">
        <w:rPr>
          <w:sz w:val="32"/>
          <w:szCs w:val="32"/>
        </w:rPr>
        <w:t>лики.</w:t>
      </w:r>
    </w:p>
    <w:p w:rsidR="00D619B7" w:rsidRPr="00D356C7" w:rsidRDefault="00D619B7" w:rsidP="00283DE6">
      <w:pPr>
        <w:pStyle w:val="af5"/>
        <w:tabs>
          <w:tab w:val="left" w:pos="9923"/>
        </w:tabs>
        <w:spacing w:line="264" w:lineRule="auto"/>
        <w:ind w:firstLine="709"/>
        <w:jc w:val="both"/>
        <w:rPr>
          <w:b/>
          <w:sz w:val="32"/>
          <w:szCs w:val="32"/>
        </w:rPr>
      </w:pPr>
      <w:r w:rsidRPr="00D356C7">
        <w:rPr>
          <w:sz w:val="32"/>
          <w:szCs w:val="32"/>
        </w:rPr>
        <w:t xml:space="preserve">В первую очередь речь идет о самом крупном налоге бюджета республики – </w:t>
      </w:r>
      <w:r w:rsidRPr="00D356C7">
        <w:rPr>
          <w:b/>
          <w:sz w:val="32"/>
          <w:szCs w:val="32"/>
        </w:rPr>
        <w:t>налоге на прибыль.</w:t>
      </w:r>
      <w:r w:rsidR="000254D3" w:rsidRPr="00D356C7">
        <w:rPr>
          <w:b/>
          <w:sz w:val="32"/>
          <w:szCs w:val="32"/>
        </w:rPr>
        <w:t xml:space="preserve"> </w:t>
      </w:r>
    </w:p>
    <w:p w:rsidR="003816D6" w:rsidRPr="00D356C7" w:rsidRDefault="00E026DB" w:rsidP="00671BD7">
      <w:pPr>
        <w:pStyle w:val="af5"/>
        <w:tabs>
          <w:tab w:val="left" w:pos="9923"/>
        </w:tabs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 xml:space="preserve">Налог на прибыль поступил в объеме 22,8 млрд. рублей, </w:t>
      </w:r>
      <w:r w:rsidR="003816D6" w:rsidRPr="00D356C7">
        <w:rPr>
          <w:sz w:val="32"/>
          <w:szCs w:val="32"/>
        </w:rPr>
        <w:t>и</w:t>
      </w:r>
      <w:r w:rsidR="003816D6" w:rsidRPr="00D356C7">
        <w:rPr>
          <w:sz w:val="32"/>
          <w:szCs w:val="32"/>
        </w:rPr>
        <w:t>с</w:t>
      </w:r>
      <w:r w:rsidR="003816D6" w:rsidRPr="00D356C7">
        <w:rPr>
          <w:sz w:val="32"/>
          <w:szCs w:val="32"/>
        </w:rPr>
        <w:t xml:space="preserve">полнение к плану составило 50,7 процента. </w:t>
      </w:r>
    </w:p>
    <w:p w:rsidR="000F4390" w:rsidRPr="00D356C7" w:rsidRDefault="005F5335" w:rsidP="000F4390">
      <w:pPr>
        <w:tabs>
          <w:tab w:val="left" w:pos="9923"/>
        </w:tabs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Министерством финансов Республики Татарстан проводится мониторинг с охватом в 1 тыс. 79 налогоплательщиков, обеспеч</w:t>
      </w:r>
      <w:r w:rsidRPr="00D356C7">
        <w:rPr>
          <w:sz w:val="32"/>
          <w:szCs w:val="32"/>
        </w:rPr>
        <w:t>и</w:t>
      </w:r>
      <w:r w:rsidRPr="00D356C7">
        <w:rPr>
          <w:sz w:val="32"/>
          <w:szCs w:val="32"/>
        </w:rPr>
        <w:t xml:space="preserve">вающих 90% поступления налога на прибыль. </w:t>
      </w:r>
      <w:r w:rsidR="00901678" w:rsidRPr="00D356C7">
        <w:rPr>
          <w:sz w:val="32"/>
          <w:szCs w:val="32"/>
        </w:rPr>
        <w:t>Анализируя посту</w:t>
      </w:r>
      <w:r w:rsidR="00901678" w:rsidRPr="00D356C7">
        <w:rPr>
          <w:sz w:val="32"/>
          <w:szCs w:val="32"/>
        </w:rPr>
        <w:t>п</w:t>
      </w:r>
      <w:r w:rsidR="00901678" w:rsidRPr="00D356C7">
        <w:rPr>
          <w:sz w:val="32"/>
          <w:szCs w:val="32"/>
        </w:rPr>
        <w:t>ления налога от этих предприятий, необходимо отметить, что с</w:t>
      </w:r>
      <w:r w:rsidR="00901678" w:rsidRPr="00D356C7">
        <w:rPr>
          <w:sz w:val="32"/>
          <w:szCs w:val="32"/>
        </w:rPr>
        <w:t>и</w:t>
      </w:r>
      <w:r w:rsidR="00901678" w:rsidRPr="00D356C7">
        <w:rPr>
          <w:sz w:val="32"/>
          <w:szCs w:val="32"/>
        </w:rPr>
        <w:t>туация здесь неоднозначная. Из общего круга предприятий, охв</w:t>
      </w:r>
      <w:r w:rsidR="00901678" w:rsidRPr="00D356C7">
        <w:rPr>
          <w:sz w:val="32"/>
          <w:szCs w:val="32"/>
        </w:rPr>
        <w:t>а</w:t>
      </w:r>
      <w:r w:rsidR="00901678" w:rsidRPr="00D356C7">
        <w:rPr>
          <w:sz w:val="32"/>
          <w:szCs w:val="32"/>
        </w:rPr>
        <w:t>ченных мониторингом,</w:t>
      </w:r>
      <w:r w:rsidR="009010D3" w:rsidRPr="00D356C7">
        <w:rPr>
          <w:sz w:val="32"/>
          <w:szCs w:val="32"/>
        </w:rPr>
        <w:t xml:space="preserve"> 616</w:t>
      </w:r>
      <w:r w:rsidR="00901678" w:rsidRPr="00D356C7">
        <w:rPr>
          <w:sz w:val="32"/>
          <w:szCs w:val="32"/>
        </w:rPr>
        <w:t xml:space="preserve"> предприяти</w:t>
      </w:r>
      <w:r w:rsidR="009010D3" w:rsidRPr="00D356C7">
        <w:rPr>
          <w:sz w:val="32"/>
          <w:szCs w:val="32"/>
        </w:rPr>
        <w:t>й или 57</w:t>
      </w:r>
      <w:r w:rsidR="00901678" w:rsidRPr="00D356C7">
        <w:rPr>
          <w:sz w:val="32"/>
          <w:szCs w:val="32"/>
        </w:rPr>
        <w:t xml:space="preserve"> % обеспечили рост налога по сравнению с прошлым годом</w:t>
      </w:r>
      <w:r w:rsidR="0027431A" w:rsidRPr="00D356C7">
        <w:rPr>
          <w:sz w:val="32"/>
          <w:szCs w:val="32"/>
        </w:rPr>
        <w:t xml:space="preserve"> на 4,5 млрд. рублей</w:t>
      </w:r>
      <w:r w:rsidR="00901678" w:rsidRPr="00D356C7">
        <w:rPr>
          <w:sz w:val="32"/>
          <w:szCs w:val="32"/>
        </w:rPr>
        <w:t xml:space="preserve">. </w:t>
      </w:r>
    </w:p>
    <w:p w:rsidR="000254D3" w:rsidRPr="00D356C7" w:rsidRDefault="00901678" w:rsidP="00901678">
      <w:pPr>
        <w:tabs>
          <w:tab w:val="left" w:pos="9923"/>
        </w:tabs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 xml:space="preserve">В тоже время </w:t>
      </w:r>
      <w:r w:rsidR="00F62832" w:rsidRPr="00D356C7">
        <w:rPr>
          <w:sz w:val="32"/>
          <w:szCs w:val="32"/>
        </w:rPr>
        <w:t>463 предприятия</w:t>
      </w:r>
      <w:r w:rsidR="005F5335" w:rsidRPr="00D356C7">
        <w:rPr>
          <w:sz w:val="32"/>
          <w:szCs w:val="32"/>
        </w:rPr>
        <w:t xml:space="preserve"> снизили по сравнению с пр</w:t>
      </w:r>
      <w:r w:rsidR="005F5335" w:rsidRPr="00D356C7">
        <w:rPr>
          <w:sz w:val="32"/>
          <w:szCs w:val="32"/>
        </w:rPr>
        <w:t>о</w:t>
      </w:r>
      <w:r w:rsidR="005F5335" w:rsidRPr="00D356C7">
        <w:rPr>
          <w:sz w:val="32"/>
          <w:szCs w:val="32"/>
        </w:rPr>
        <w:t>шлым го</w:t>
      </w:r>
      <w:r w:rsidR="000806B1" w:rsidRPr="00D356C7">
        <w:rPr>
          <w:sz w:val="32"/>
          <w:szCs w:val="32"/>
        </w:rPr>
        <w:t xml:space="preserve">дом платежи на </w:t>
      </w:r>
      <w:r w:rsidR="00F62832" w:rsidRPr="00D356C7">
        <w:rPr>
          <w:sz w:val="32"/>
          <w:szCs w:val="32"/>
        </w:rPr>
        <w:t>11</w:t>
      </w:r>
      <w:r w:rsidR="005F5335" w:rsidRPr="00D356C7">
        <w:rPr>
          <w:sz w:val="32"/>
          <w:szCs w:val="32"/>
        </w:rPr>
        <w:t xml:space="preserve"> млрд. рублей. </w:t>
      </w:r>
      <w:r w:rsidR="00524DB7" w:rsidRPr="00D356C7">
        <w:rPr>
          <w:sz w:val="32"/>
          <w:szCs w:val="32"/>
        </w:rPr>
        <w:t>Столь разные показатели по уплате налога на прибыль сложились по итогам полугодия по различным объективным и субъе</w:t>
      </w:r>
      <w:r w:rsidR="00524DB7" w:rsidRPr="00D356C7">
        <w:rPr>
          <w:sz w:val="32"/>
          <w:szCs w:val="32"/>
        </w:rPr>
        <w:t>к</w:t>
      </w:r>
      <w:r w:rsidR="00524DB7" w:rsidRPr="00D356C7">
        <w:rPr>
          <w:sz w:val="32"/>
          <w:szCs w:val="32"/>
        </w:rPr>
        <w:t xml:space="preserve">тивным </w:t>
      </w:r>
      <w:r w:rsidR="00F250A0" w:rsidRPr="00D356C7">
        <w:rPr>
          <w:sz w:val="32"/>
          <w:szCs w:val="32"/>
        </w:rPr>
        <w:t>причинам</w:t>
      </w:r>
      <w:r w:rsidR="00524DB7" w:rsidRPr="00D356C7">
        <w:rPr>
          <w:sz w:val="32"/>
          <w:szCs w:val="32"/>
        </w:rPr>
        <w:t xml:space="preserve">. Они требуют детального </w:t>
      </w:r>
      <w:r w:rsidR="00F250A0" w:rsidRPr="00D356C7">
        <w:rPr>
          <w:sz w:val="32"/>
          <w:szCs w:val="32"/>
        </w:rPr>
        <w:t>анализа</w:t>
      </w:r>
      <w:r w:rsidR="00524DB7" w:rsidRPr="00D356C7">
        <w:rPr>
          <w:sz w:val="32"/>
          <w:szCs w:val="32"/>
        </w:rPr>
        <w:t xml:space="preserve"> по отчетам компаний за 1-ое полугодие.</w:t>
      </w:r>
      <w:r w:rsidR="000254D3" w:rsidRPr="00D356C7">
        <w:rPr>
          <w:sz w:val="32"/>
          <w:szCs w:val="32"/>
        </w:rPr>
        <w:t xml:space="preserve"> Срок отчетности законодательно уст</w:t>
      </w:r>
      <w:r w:rsidR="000254D3" w:rsidRPr="00D356C7">
        <w:rPr>
          <w:sz w:val="32"/>
          <w:szCs w:val="32"/>
        </w:rPr>
        <w:t>а</w:t>
      </w:r>
      <w:r w:rsidR="000254D3" w:rsidRPr="00D356C7">
        <w:rPr>
          <w:sz w:val="32"/>
          <w:szCs w:val="32"/>
        </w:rPr>
        <w:t>новлен в конце месяца. Учитывая большую значимость налога на прибыль для формирования бюдж</w:t>
      </w:r>
      <w:r w:rsidR="000254D3" w:rsidRPr="00D356C7">
        <w:rPr>
          <w:sz w:val="32"/>
          <w:szCs w:val="32"/>
        </w:rPr>
        <w:t>е</w:t>
      </w:r>
      <w:r w:rsidR="000254D3" w:rsidRPr="00D356C7">
        <w:rPr>
          <w:sz w:val="32"/>
          <w:szCs w:val="32"/>
        </w:rPr>
        <w:t>та, мы должны максимально расширить круг анализируемых пре</w:t>
      </w:r>
      <w:r w:rsidR="000254D3" w:rsidRPr="00D356C7">
        <w:rPr>
          <w:sz w:val="32"/>
          <w:szCs w:val="32"/>
        </w:rPr>
        <w:t>д</w:t>
      </w:r>
      <w:r w:rsidR="000254D3" w:rsidRPr="00D356C7">
        <w:rPr>
          <w:sz w:val="32"/>
          <w:szCs w:val="32"/>
        </w:rPr>
        <w:t>приятий и совместно с отраслевыми министерствами, налоговой инспекцией детально проанализировать итоги 1-го полугодия и о</w:t>
      </w:r>
      <w:r w:rsidR="000254D3" w:rsidRPr="00D356C7">
        <w:rPr>
          <w:sz w:val="32"/>
          <w:szCs w:val="32"/>
        </w:rPr>
        <w:t>п</w:t>
      </w:r>
      <w:r w:rsidR="000254D3" w:rsidRPr="00D356C7">
        <w:rPr>
          <w:sz w:val="32"/>
          <w:szCs w:val="32"/>
        </w:rPr>
        <w:t>ределить перспективы до конца года. Срок этой работы пр</w:t>
      </w:r>
      <w:r w:rsidR="00F72B70" w:rsidRPr="00D356C7">
        <w:rPr>
          <w:sz w:val="32"/>
          <w:szCs w:val="32"/>
        </w:rPr>
        <w:t>едлагаю установить до 1 сентября</w:t>
      </w:r>
      <w:r w:rsidR="000254D3" w:rsidRPr="00D356C7">
        <w:rPr>
          <w:sz w:val="32"/>
          <w:szCs w:val="32"/>
        </w:rPr>
        <w:t xml:space="preserve"> текущего года.</w:t>
      </w:r>
    </w:p>
    <w:p w:rsidR="00524DB7" w:rsidRPr="00D356C7" w:rsidRDefault="00524DB7" w:rsidP="00901678">
      <w:pPr>
        <w:tabs>
          <w:tab w:val="left" w:pos="9923"/>
        </w:tabs>
        <w:spacing w:line="264" w:lineRule="auto"/>
        <w:ind w:firstLine="709"/>
        <w:jc w:val="both"/>
        <w:rPr>
          <w:sz w:val="32"/>
          <w:szCs w:val="32"/>
        </w:rPr>
      </w:pPr>
    </w:p>
    <w:p w:rsidR="00A00803" w:rsidRPr="00D356C7" w:rsidRDefault="00A00803" w:rsidP="00283DE6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Далее хочу кратко охарактеризовать ситуацию с поступлен</w:t>
      </w:r>
      <w:r w:rsidRPr="00D356C7">
        <w:rPr>
          <w:sz w:val="32"/>
          <w:szCs w:val="32"/>
        </w:rPr>
        <w:t>и</w:t>
      </w:r>
      <w:r w:rsidRPr="00D356C7">
        <w:rPr>
          <w:sz w:val="32"/>
          <w:szCs w:val="32"/>
        </w:rPr>
        <w:t xml:space="preserve">ем </w:t>
      </w:r>
      <w:r w:rsidRPr="00D356C7">
        <w:rPr>
          <w:b/>
          <w:sz w:val="32"/>
          <w:szCs w:val="32"/>
        </w:rPr>
        <w:t>акцизов.</w:t>
      </w:r>
    </w:p>
    <w:p w:rsidR="002D59D4" w:rsidRPr="00D356C7" w:rsidRDefault="007406B8" w:rsidP="00283DE6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 xml:space="preserve">Их </w:t>
      </w:r>
      <w:r w:rsidR="00D12565" w:rsidRPr="00D356C7">
        <w:rPr>
          <w:sz w:val="32"/>
          <w:szCs w:val="32"/>
        </w:rPr>
        <w:t>мобилизовано</w:t>
      </w:r>
      <w:r w:rsidR="00945E85" w:rsidRPr="00D356C7">
        <w:rPr>
          <w:sz w:val="32"/>
          <w:szCs w:val="32"/>
        </w:rPr>
        <w:t xml:space="preserve"> в сумме 7,4 млрд. рублей с</w:t>
      </w:r>
      <w:r w:rsidRPr="00D356C7">
        <w:rPr>
          <w:sz w:val="32"/>
          <w:szCs w:val="32"/>
        </w:rPr>
        <w:t xml:space="preserve"> выполнением </w:t>
      </w:r>
      <w:r w:rsidR="00A00803" w:rsidRPr="00D356C7">
        <w:rPr>
          <w:sz w:val="32"/>
          <w:szCs w:val="32"/>
        </w:rPr>
        <w:t xml:space="preserve"> </w:t>
      </w:r>
      <w:r w:rsidRPr="00D356C7">
        <w:rPr>
          <w:sz w:val="32"/>
          <w:szCs w:val="32"/>
        </w:rPr>
        <w:t xml:space="preserve">годового плана на </w:t>
      </w:r>
      <w:r w:rsidR="0082198C" w:rsidRPr="00D356C7">
        <w:rPr>
          <w:sz w:val="32"/>
          <w:szCs w:val="32"/>
        </w:rPr>
        <w:t xml:space="preserve">49 процентов. </w:t>
      </w:r>
    </w:p>
    <w:p w:rsidR="00D12565" w:rsidRPr="00D356C7" w:rsidRDefault="00D12565" w:rsidP="00283DE6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 xml:space="preserve">Динамика поступления </w:t>
      </w:r>
      <w:r w:rsidRPr="00D356C7">
        <w:rPr>
          <w:b/>
          <w:sz w:val="32"/>
          <w:szCs w:val="32"/>
        </w:rPr>
        <w:t>акцизов на алкоголь</w:t>
      </w:r>
      <w:r w:rsidRPr="00D356C7">
        <w:rPr>
          <w:sz w:val="32"/>
          <w:szCs w:val="32"/>
        </w:rPr>
        <w:t xml:space="preserve"> в 1-ом полуг</w:t>
      </w:r>
      <w:r w:rsidRPr="00D356C7">
        <w:rPr>
          <w:sz w:val="32"/>
          <w:szCs w:val="32"/>
        </w:rPr>
        <w:t>о</w:t>
      </w:r>
      <w:r w:rsidRPr="00D356C7">
        <w:rPr>
          <w:sz w:val="32"/>
          <w:szCs w:val="32"/>
        </w:rPr>
        <w:t xml:space="preserve">дии положительная. По </w:t>
      </w:r>
      <w:r w:rsidR="000254D3" w:rsidRPr="00D356C7">
        <w:rPr>
          <w:sz w:val="32"/>
          <w:szCs w:val="32"/>
        </w:rPr>
        <w:t>расчетам</w:t>
      </w:r>
      <w:r w:rsidRPr="00D356C7">
        <w:rPr>
          <w:sz w:val="32"/>
          <w:szCs w:val="32"/>
        </w:rPr>
        <w:t xml:space="preserve"> ОАО «Татспиртпром» </w:t>
      </w:r>
      <w:r w:rsidR="000254D3" w:rsidRPr="00D356C7">
        <w:rPr>
          <w:sz w:val="32"/>
          <w:szCs w:val="32"/>
        </w:rPr>
        <w:t>в</w:t>
      </w:r>
      <w:r w:rsidRPr="00D356C7">
        <w:rPr>
          <w:sz w:val="32"/>
          <w:szCs w:val="32"/>
        </w:rPr>
        <w:t>о 2-ом п</w:t>
      </w:r>
      <w:r w:rsidRPr="00D356C7">
        <w:rPr>
          <w:sz w:val="32"/>
          <w:szCs w:val="32"/>
        </w:rPr>
        <w:t>о</w:t>
      </w:r>
      <w:r w:rsidRPr="00D356C7">
        <w:rPr>
          <w:sz w:val="32"/>
          <w:szCs w:val="32"/>
        </w:rPr>
        <w:t>лугодии также ожидается положительная динамика производства и, соответственно, поступлений акцизов.</w:t>
      </w:r>
    </w:p>
    <w:p w:rsidR="007C51A6" w:rsidRPr="00D356C7" w:rsidRDefault="002D59D4" w:rsidP="007C51A6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Далее о поступлениях</w:t>
      </w:r>
      <w:r w:rsidR="00A92B55" w:rsidRPr="00D356C7">
        <w:rPr>
          <w:sz w:val="32"/>
          <w:szCs w:val="32"/>
        </w:rPr>
        <w:t xml:space="preserve"> </w:t>
      </w:r>
      <w:r w:rsidR="00A92B55" w:rsidRPr="00D356C7">
        <w:rPr>
          <w:b/>
          <w:sz w:val="32"/>
          <w:szCs w:val="32"/>
        </w:rPr>
        <w:t>акцизов на нефтепродукты</w:t>
      </w:r>
      <w:r w:rsidR="00A92B55" w:rsidRPr="00D356C7">
        <w:rPr>
          <w:sz w:val="32"/>
          <w:szCs w:val="32"/>
        </w:rPr>
        <w:t>.</w:t>
      </w:r>
      <w:r w:rsidR="007406B8" w:rsidRPr="00D356C7">
        <w:rPr>
          <w:sz w:val="32"/>
          <w:szCs w:val="32"/>
        </w:rPr>
        <w:t xml:space="preserve"> </w:t>
      </w:r>
    </w:p>
    <w:p w:rsidR="007C51A6" w:rsidRPr="00D356C7" w:rsidRDefault="007C51A6" w:rsidP="007C51A6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lastRenderedPageBreak/>
        <w:t>Необходимо отметить, что к концу полугодия обозначилась тенденция снижения объема акцизов.</w:t>
      </w:r>
      <w:r w:rsidR="00700FE0" w:rsidRPr="00D356C7">
        <w:rPr>
          <w:sz w:val="32"/>
          <w:szCs w:val="32"/>
        </w:rPr>
        <w:t xml:space="preserve"> Одна из основных причин здесь – переход товаропроизводителей на выпуск нефтепродуктов более высокого качества, которые в результате изменений фед</w:t>
      </w:r>
      <w:r w:rsidR="00700FE0" w:rsidRPr="00D356C7">
        <w:rPr>
          <w:sz w:val="32"/>
          <w:szCs w:val="32"/>
        </w:rPr>
        <w:t>е</w:t>
      </w:r>
      <w:r w:rsidR="00700FE0" w:rsidRPr="00D356C7">
        <w:rPr>
          <w:sz w:val="32"/>
          <w:szCs w:val="32"/>
        </w:rPr>
        <w:t>рального законодательства облагаются по пониженным ставкам.</w:t>
      </w:r>
    </w:p>
    <w:p w:rsidR="00D724A2" w:rsidRPr="00D356C7" w:rsidRDefault="00D724A2" w:rsidP="007C51A6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К сожалению</w:t>
      </w:r>
      <w:r w:rsidR="0030383F" w:rsidRPr="00D356C7">
        <w:rPr>
          <w:sz w:val="32"/>
          <w:szCs w:val="32"/>
        </w:rPr>
        <w:t>,</w:t>
      </w:r>
      <w:r w:rsidRPr="00D356C7">
        <w:rPr>
          <w:sz w:val="32"/>
          <w:szCs w:val="32"/>
        </w:rPr>
        <w:t xml:space="preserve"> повлиять на объем поступлений акцизов на нефтепродукты мы не можем -  они поступают с единого счета Ро</w:t>
      </w:r>
      <w:r w:rsidRPr="00D356C7">
        <w:rPr>
          <w:sz w:val="32"/>
          <w:szCs w:val="32"/>
        </w:rPr>
        <w:t>с</w:t>
      </w:r>
      <w:r w:rsidRPr="00D356C7">
        <w:rPr>
          <w:sz w:val="32"/>
          <w:szCs w:val="32"/>
        </w:rPr>
        <w:t xml:space="preserve">сийской Федерации. Учитывая, что акцизы, поступающие в бюджет республики, формируют Дорожный фонд Республики Татарстан, </w:t>
      </w:r>
      <w:r w:rsidR="00700FE0" w:rsidRPr="00D356C7">
        <w:rPr>
          <w:sz w:val="32"/>
          <w:szCs w:val="32"/>
        </w:rPr>
        <w:t>могут возникнуть</w:t>
      </w:r>
      <w:r w:rsidRPr="00D356C7">
        <w:rPr>
          <w:sz w:val="32"/>
          <w:szCs w:val="32"/>
        </w:rPr>
        <w:t xml:space="preserve"> вопросы по реализации Программы дорожных работ.</w:t>
      </w:r>
    </w:p>
    <w:p w:rsidR="00E215E9" w:rsidRPr="00D356C7" w:rsidRDefault="00401EED" w:rsidP="00F62832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b/>
          <w:sz w:val="32"/>
          <w:szCs w:val="32"/>
        </w:rPr>
        <w:t>А</w:t>
      </w:r>
      <w:r w:rsidR="00F62832" w:rsidRPr="00D356C7">
        <w:rPr>
          <w:b/>
          <w:sz w:val="32"/>
          <w:szCs w:val="32"/>
        </w:rPr>
        <w:t>кцизы на пиво.</w:t>
      </w:r>
      <w:r w:rsidR="00F62832" w:rsidRPr="00D356C7">
        <w:rPr>
          <w:sz w:val="32"/>
          <w:szCs w:val="32"/>
        </w:rPr>
        <w:t xml:space="preserve"> Поступления </w:t>
      </w:r>
      <w:r w:rsidR="00E215E9" w:rsidRPr="00D356C7">
        <w:rPr>
          <w:sz w:val="32"/>
          <w:szCs w:val="32"/>
        </w:rPr>
        <w:t>по ним снизились на 575 млн. рублей. Для того, чтобы пояснить тенденции в про</w:t>
      </w:r>
      <w:r w:rsidR="009F5030" w:rsidRPr="00D356C7">
        <w:rPr>
          <w:sz w:val="32"/>
          <w:szCs w:val="32"/>
        </w:rPr>
        <w:t>изводстве пива, приведу три</w:t>
      </w:r>
      <w:r w:rsidR="00E215E9" w:rsidRPr="00D356C7">
        <w:rPr>
          <w:sz w:val="32"/>
          <w:szCs w:val="32"/>
        </w:rPr>
        <w:t xml:space="preserve"> цифры. В це</w:t>
      </w:r>
      <w:r w:rsidR="006652EB" w:rsidRPr="00D356C7">
        <w:rPr>
          <w:sz w:val="32"/>
          <w:szCs w:val="32"/>
        </w:rPr>
        <w:t>лом по Российской Федерации за 6</w:t>
      </w:r>
      <w:r w:rsidR="00E215E9" w:rsidRPr="00D356C7">
        <w:rPr>
          <w:sz w:val="32"/>
          <w:szCs w:val="32"/>
        </w:rPr>
        <w:t xml:space="preserve"> мес</w:t>
      </w:r>
      <w:r w:rsidR="00E215E9" w:rsidRPr="00D356C7">
        <w:rPr>
          <w:sz w:val="32"/>
          <w:szCs w:val="32"/>
        </w:rPr>
        <w:t>я</w:t>
      </w:r>
      <w:r w:rsidR="00E215E9" w:rsidRPr="00D356C7">
        <w:rPr>
          <w:sz w:val="32"/>
          <w:szCs w:val="32"/>
        </w:rPr>
        <w:t>цев п</w:t>
      </w:r>
      <w:r w:rsidR="006652EB" w:rsidRPr="00D356C7">
        <w:rPr>
          <w:sz w:val="32"/>
          <w:szCs w:val="32"/>
        </w:rPr>
        <w:t>роизводство пива снизилось на 14</w:t>
      </w:r>
      <w:r w:rsidR="00E215E9" w:rsidRPr="00D356C7">
        <w:rPr>
          <w:sz w:val="32"/>
          <w:szCs w:val="32"/>
        </w:rPr>
        <w:t>%. Пивоваренная компания ОАО «Булгарпиво» за 6 месяцев увеличила показатели на 9%. Ко</w:t>
      </w:r>
      <w:r w:rsidR="00E215E9" w:rsidRPr="00D356C7">
        <w:rPr>
          <w:sz w:val="32"/>
          <w:szCs w:val="32"/>
        </w:rPr>
        <w:t>м</w:t>
      </w:r>
      <w:r w:rsidR="00E215E9" w:rsidRPr="00D356C7">
        <w:rPr>
          <w:sz w:val="32"/>
          <w:szCs w:val="32"/>
        </w:rPr>
        <w:t>пания «Эфес» снизила объем реализации подакцизного пива на 46%.</w:t>
      </w:r>
      <w:r w:rsidR="009F5030" w:rsidRPr="00D356C7">
        <w:rPr>
          <w:sz w:val="32"/>
          <w:szCs w:val="32"/>
        </w:rPr>
        <w:t xml:space="preserve"> </w:t>
      </w:r>
    </w:p>
    <w:p w:rsidR="00E215E9" w:rsidRPr="00D356C7" w:rsidRDefault="00E215E9" w:rsidP="00283DE6">
      <w:pPr>
        <w:pStyle w:val="1"/>
        <w:tabs>
          <w:tab w:val="left" w:pos="0"/>
          <w:tab w:val="left" w:pos="142"/>
        </w:tabs>
        <w:spacing w:line="264" w:lineRule="auto"/>
        <w:ind w:firstLine="709"/>
        <w:jc w:val="both"/>
        <w:rPr>
          <w:b/>
          <w:sz w:val="32"/>
          <w:szCs w:val="32"/>
        </w:rPr>
      </w:pPr>
    </w:p>
    <w:p w:rsidR="00E026DB" w:rsidRPr="00D356C7" w:rsidRDefault="00401EED" w:rsidP="00283DE6">
      <w:pPr>
        <w:pStyle w:val="1"/>
        <w:tabs>
          <w:tab w:val="left" w:pos="0"/>
          <w:tab w:val="left" w:pos="142"/>
        </w:tabs>
        <w:spacing w:line="264" w:lineRule="auto"/>
        <w:ind w:firstLine="709"/>
        <w:jc w:val="both"/>
        <w:rPr>
          <w:b/>
          <w:sz w:val="32"/>
          <w:szCs w:val="32"/>
        </w:rPr>
      </w:pPr>
      <w:r w:rsidRPr="00D356C7">
        <w:rPr>
          <w:b/>
          <w:sz w:val="32"/>
          <w:szCs w:val="32"/>
        </w:rPr>
        <w:t>Следующий вопрос – исполнение</w:t>
      </w:r>
      <w:r w:rsidR="00E026DB" w:rsidRPr="00D356C7">
        <w:rPr>
          <w:b/>
          <w:sz w:val="32"/>
          <w:szCs w:val="32"/>
        </w:rPr>
        <w:t xml:space="preserve"> местных бюджетов.</w:t>
      </w:r>
    </w:p>
    <w:p w:rsidR="00E026DB" w:rsidRPr="00D356C7" w:rsidRDefault="00E026DB" w:rsidP="00283DE6">
      <w:pPr>
        <w:spacing w:line="264" w:lineRule="auto"/>
        <w:ind w:firstLine="709"/>
        <w:contextualSpacing/>
        <w:jc w:val="both"/>
        <w:rPr>
          <w:sz w:val="32"/>
          <w:szCs w:val="32"/>
        </w:rPr>
      </w:pPr>
      <w:r w:rsidRPr="00D356C7">
        <w:rPr>
          <w:sz w:val="32"/>
          <w:szCs w:val="32"/>
        </w:rPr>
        <w:t xml:space="preserve">За 1 полугодие текущего года в местные бюджеты налоговые и неналоговые доходы поступили в сумме 17,3 млрд. рублей, что составляет 51% к годовому плану. </w:t>
      </w:r>
    </w:p>
    <w:p w:rsidR="00E026DB" w:rsidRPr="00D356C7" w:rsidRDefault="00E026DB" w:rsidP="00283DE6">
      <w:pPr>
        <w:pStyle w:val="11"/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Это достаточно неплохой показатель. Кроме того, имеется п</w:t>
      </w:r>
      <w:r w:rsidRPr="00D356C7">
        <w:rPr>
          <w:sz w:val="32"/>
          <w:szCs w:val="32"/>
        </w:rPr>
        <w:t>о</w:t>
      </w:r>
      <w:r w:rsidRPr="00D356C7">
        <w:rPr>
          <w:sz w:val="32"/>
          <w:szCs w:val="32"/>
        </w:rPr>
        <w:t xml:space="preserve">ложительная тенденция роста к прошлому году доходов в целом и в разрезе отдельных налогов. </w:t>
      </w:r>
    </w:p>
    <w:p w:rsidR="00E026DB" w:rsidRPr="00D356C7" w:rsidRDefault="00E026DB" w:rsidP="00283DE6">
      <w:pPr>
        <w:pStyle w:val="11"/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 xml:space="preserve">Между тем, </w:t>
      </w:r>
      <w:r w:rsidR="00676707" w:rsidRPr="00D356C7">
        <w:rPr>
          <w:sz w:val="32"/>
          <w:szCs w:val="32"/>
        </w:rPr>
        <w:t xml:space="preserve">в </w:t>
      </w:r>
      <w:r w:rsidR="009854A1" w:rsidRPr="00D356C7">
        <w:rPr>
          <w:sz w:val="32"/>
          <w:szCs w:val="32"/>
        </w:rPr>
        <w:t>отдельных регионах</w:t>
      </w:r>
      <w:r w:rsidR="00676707" w:rsidRPr="00D356C7">
        <w:rPr>
          <w:sz w:val="32"/>
          <w:szCs w:val="32"/>
        </w:rPr>
        <w:t xml:space="preserve"> </w:t>
      </w:r>
      <w:r w:rsidRPr="00D356C7">
        <w:rPr>
          <w:sz w:val="32"/>
          <w:szCs w:val="32"/>
        </w:rPr>
        <w:t>исполнение</w:t>
      </w:r>
      <w:r w:rsidR="009854A1" w:rsidRPr="00D356C7">
        <w:rPr>
          <w:sz w:val="32"/>
          <w:szCs w:val="32"/>
        </w:rPr>
        <w:t xml:space="preserve"> по налоговым и неналоговым доходам сложилось</w:t>
      </w:r>
      <w:r w:rsidRPr="00D356C7">
        <w:rPr>
          <w:sz w:val="32"/>
          <w:szCs w:val="32"/>
        </w:rPr>
        <w:t xml:space="preserve"> ниже </w:t>
      </w:r>
      <w:r w:rsidR="009854A1" w:rsidRPr="00D356C7">
        <w:rPr>
          <w:sz w:val="32"/>
          <w:szCs w:val="32"/>
        </w:rPr>
        <w:t>50% от годового плана</w:t>
      </w:r>
      <w:r w:rsidR="008E63A7" w:rsidRPr="00D356C7">
        <w:rPr>
          <w:sz w:val="32"/>
          <w:szCs w:val="32"/>
        </w:rPr>
        <w:t>, их</w:t>
      </w:r>
      <w:r w:rsidRPr="00D356C7">
        <w:rPr>
          <w:sz w:val="32"/>
          <w:szCs w:val="32"/>
        </w:rPr>
        <w:t xml:space="preserve"> </w:t>
      </w:r>
      <w:r w:rsidR="00F3493E" w:rsidRPr="00D356C7">
        <w:rPr>
          <w:sz w:val="32"/>
          <w:szCs w:val="32"/>
        </w:rPr>
        <w:t>в</w:t>
      </w:r>
      <w:r w:rsidRPr="00D356C7">
        <w:rPr>
          <w:sz w:val="32"/>
          <w:szCs w:val="32"/>
        </w:rPr>
        <w:t xml:space="preserve">ы видите на экране. </w:t>
      </w:r>
    </w:p>
    <w:p w:rsidR="00676707" w:rsidRPr="00D356C7" w:rsidRDefault="009854A1" w:rsidP="00940C54">
      <w:pPr>
        <w:pStyle w:val="11"/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Это не</w:t>
      </w:r>
      <w:r w:rsidR="00676707" w:rsidRPr="00D356C7">
        <w:rPr>
          <w:sz w:val="32"/>
          <w:szCs w:val="32"/>
        </w:rPr>
        <w:t>достаточно</w:t>
      </w:r>
      <w:r w:rsidRPr="00D356C7">
        <w:rPr>
          <w:sz w:val="32"/>
          <w:szCs w:val="32"/>
        </w:rPr>
        <w:t>е</w:t>
      </w:r>
      <w:r w:rsidR="00676707" w:rsidRPr="00D356C7">
        <w:rPr>
          <w:sz w:val="32"/>
          <w:szCs w:val="32"/>
        </w:rPr>
        <w:t xml:space="preserve"> исполнение вызвано проблемами в моб</w:t>
      </w:r>
      <w:r w:rsidR="00676707" w:rsidRPr="00D356C7">
        <w:rPr>
          <w:sz w:val="32"/>
          <w:szCs w:val="32"/>
        </w:rPr>
        <w:t>и</w:t>
      </w:r>
      <w:r w:rsidR="00676707" w:rsidRPr="00D356C7">
        <w:rPr>
          <w:sz w:val="32"/>
          <w:szCs w:val="32"/>
        </w:rPr>
        <w:t xml:space="preserve">лизации отдельных видов налогов и, в первую очередь, по самому крупному из них – </w:t>
      </w:r>
      <w:r w:rsidR="00676707" w:rsidRPr="00D356C7">
        <w:rPr>
          <w:b/>
          <w:sz w:val="32"/>
          <w:szCs w:val="32"/>
        </w:rPr>
        <w:t>налогу на доходы физических лиц.</w:t>
      </w:r>
    </w:p>
    <w:p w:rsidR="00676707" w:rsidRPr="00D356C7" w:rsidRDefault="00E026DB" w:rsidP="00283DE6">
      <w:pPr>
        <w:pStyle w:val="11"/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 xml:space="preserve">Общая сумма налога, поступившего в консолидированный бюджет Республики Татарстан составила 22,7 млрд.рублей, в том числе в бюджет республики – 13,3, в местные – 9,4 млрд. рублей. </w:t>
      </w:r>
      <w:r w:rsidR="00676707" w:rsidRPr="00D356C7">
        <w:rPr>
          <w:sz w:val="32"/>
          <w:szCs w:val="32"/>
        </w:rPr>
        <w:lastRenderedPageBreak/>
        <w:t>Процент выполнения плана по видам бюджетов вы видите на экр</w:t>
      </w:r>
      <w:r w:rsidR="00676707" w:rsidRPr="00D356C7">
        <w:rPr>
          <w:sz w:val="32"/>
          <w:szCs w:val="32"/>
        </w:rPr>
        <w:t>а</w:t>
      </w:r>
      <w:r w:rsidR="00676707" w:rsidRPr="00D356C7">
        <w:rPr>
          <w:sz w:val="32"/>
          <w:szCs w:val="32"/>
        </w:rPr>
        <w:t xml:space="preserve">не. </w:t>
      </w:r>
    </w:p>
    <w:p w:rsidR="008E63A7" w:rsidRPr="00D356C7" w:rsidRDefault="00CB465C" w:rsidP="00283DE6">
      <w:pPr>
        <w:pStyle w:val="11"/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Несмотря на положительное исполнение НДФЛ в целом, д</w:t>
      </w:r>
      <w:r w:rsidRPr="00D356C7">
        <w:rPr>
          <w:sz w:val="32"/>
          <w:szCs w:val="32"/>
        </w:rPr>
        <w:t>и</w:t>
      </w:r>
      <w:r w:rsidRPr="00D356C7">
        <w:rPr>
          <w:sz w:val="32"/>
          <w:szCs w:val="32"/>
        </w:rPr>
        <w:t>намика помесячного поступления НДФЛ в 1-ом полугодии текущ</w:t>
      </w:r>
      <w:r w:rsidRPr="00D356C7">
        <w:rPr>
          <w:sz w:val="32"/>
          <w:szCs w:val="32"/>
        </w:rPr>
        <w:t>е</w:t>
      </w:r>
      <w:r w:rsidRPr="00D356C7">
        <w:rPr>
          <w:sz w:val="32"/>
          <w:szCs w:val="32"/>
        </w:rPr>
        <w:t>го года сложилась более низкими темпами, чем в 2012 году. Кроме того, наблюдается замедление темпов роста поступления налога.</w:t>
      </w:r>
      <w:r w:rsidR="008E63A7" w:rsidRPr="00D356C7">
        <w:rPr>
          <w:sz w:val="32"/>
          <w:szCs w:val="32"/>
        </w:rPr>
        <w:t xml:space="preserve"> В июне в отдельных регионах отмечается снижение поступления НДФЛ относительно предыдущего месяца. </w:t>
      </w:r>
    </w:p>
    <w:p w:rsidR="00D46235" w:rsidRPr="00D356C7" w:rsidRDefault="00E54459" w:rsidP="00E54459">
      <w:pPr>
        <w:pStyle w:val="11"/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Одна из</w:t>
      </w:r>
      <w:r w:rsidR="00CB465C" w:rsidRPr="00D356C7">
        <w:rPr>
          <w:sz w:val="32"/>
          <w:szCs w:val="32"/>
        </w:rPr>
        <w:t xml:space="preserve"> п</w:t>
      </w:r>
      <w:r w:rsidRPr="00D356C7">
        <w:rPr>
          <w:sz w:val="32"/>
          <w:szCs w:val="32"/>
        </w:rPr>
        <w:t xml:space="preserve">ричин </w:t>
      </w:r>
      <w:r w:rsidR="00CB465C" w:rsidRPr="00D356C7">
        <w:rPr>
          <w:sz w:val="32"/>
          <w:szCs w:val="32"/>
        </w:rPr>
        <w:t>сложившейся ситуации</w:t>
      </w:r>
      <w:r w:rsidRPr="00D356C7">
        <w:rPr>
          <w:sz w:val="32"/>
          <w:szCs w:val="32"/>
        </w:rPr>
        <w:t xml:space="preserve"> – наличие сумм не п</w:t>
      </w:r>
      <w:r w:rsidRPr="00D356C7">
        <w:rPr>
          <w:sz w:val="32"/>
          <w:szCs w:val="32"/>
        </w:rPr>
        <w:t>е</w:t>
      </w:r>
      <w:r w:rsidRPr="00D356C7">
        <w:rPr>
          <w:sz w:val="32"/>
          <w:szCs w:val="32"/>
        </w:rPr>
        <w:t>речисленного в бюджет налога с выплаченной заработной платы. В</w:t>
      </w:r>
      <w:r w:rsidR="009F5030" w:rsidRPr="00D356C7">
        <w:rPr>
          <w:sz w:val="32"/>
          <w:szCs w:val="32"/>
        </w:rPr>
        <w:t xml:space="preserve"> этом направлении налоговыми органами ведет</w:t>
      </w:r>
      <w:r w:rsidRPr="00D356C7">
        <w:rPr>
          <w:sz w:val="32"/>
          <w:szCs w:val="32"/>
        </w:rPr>
        <w:t>ся системная и сер</w:t>
      </w:r>
      <w:r w:rsidRPr="00D356C7">
        <w:rPr>
          <w:sz w:val="32"/>
          <w:szCs w:val="32"/>
        </w:rPr>
        <w:t>ь</w:t>
      </w:r>
      <w:r w:rsidRPr="00D356C7">
        <w:rPr>
          <w:sz w:val="32"/>
          <w:szCs w:val="32"/>
        </w:rPr>
        <w:t>езная работа,</w:t>
      </w:r>
      <w:r w:rsidR="009F5030" w:rsidRPr="00D356C7">
        <w:rPr>
          <w:sz w:val="32"/>
          <w:szCs w:val="32"/>
        </w:rPr>
        <w:t xml:space="preserve"> </w:t>
      </w:r>
      <w:r w:rsidRPr="00D356C7">
        <w:rPr>
          <w:sz w:val="32"/>
          <w:szCs w:val="32"/>
        </w:rPr>
        <w:t>за что</w:t>
      </w:r>
      <w:r w:rsidR="00F72B70" w:rsidRPr="00D356C7">
        <w:rPr>
          <w:sz w:val="32"/>
          <w:szCs w:val="32"/>
        </w:rPr>
        <w:t xml:space="preserve"> хочу поблагодарить работников налоговой службы</w:t>
      </w:r>
      <w:r w:rsidRPr="00D356C7">
        <w:rPr>
          <w:sz w:val="32"/>
          <w:szCs w:val="32"/>
        </w:rPr>
        <w:t>.</w:t>
      </w:r>
      <w:r w:rsidR="00F72B70" w:rsidRPr="00D356C7">
        <w:rPr>
          <w:sz w:val="32"/>
          <w:szCs w:val="32"/>
        </w:rPr>
        <w:t xml:space="preserve"> </w:t>
      </w:r>
    </w:p>
    <w:p w:rsidR="00D46235" w:rsidRPr="00D356C7" w:rsidRDefault="00D46235" w:rsidP="00E54459">
      <w:pPr>
        <w:pStyle w:val="11"/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Завершая вопрос по поступлениям НДФЛ в текущем году, а</w:t>
      </w:r>
      <w:r w:rsidRPr="00D356C7">
        <w:rPr>
          <w:sz w:val="32"/>
          <w:szCs w:val="32"/>
        </w:rPr>
        <w:t>к</w:t>
      </w:r>
      <w:r w:rsidRPr="00D356C7">
        <w:rPr>
          <w:sz w:val="32"/>
          <w:szCs w:val="32"/>
        </w:rPr>
        <w:t>центирую ваше внимание на необходимости дальнейшего усиления нашей совместной работы с налоговыми органами, муниципальн</w:t>
      </w:r>
      <w:r w:rsidRPr="00D356C7">
        <w:rPr>
          <w:sz w:val="32"/>
          <w:szCs w:val="32"/>
        </w:rPr>
        <w:t>ы</w:t>
      </w:r>
      <w:r w:rsidRPr="00D356C7">
        <w:rPr>
          <w:sz w:val="32"/>
          <w:szCs w:val="32"/>
        </w:rPr>
        <w:t>ми образованиями по максимальной мобилизации данного налога в бюджет и взыскания не перечисленных сумм налога с начисленной и выплаченной заработной платы.</w:t>
      </w:r>
    </w:p>
    <w:p w:rsidR="0003263D" w:rsidRPr="00D356C7" w:rsidRDefault="0003263D" w:rsidP="0003263D">
      <w:pPr>
        <w:spacing w:line="264" w:lineRule="auto"/>
        <w:ind w:firstLine="708"/>
        <w:jc w:val="both"/>
        <w:rPr>
          <w:b/>
          <w:sz w:val="32"/>
          <w:szCs w:val="32"/>
        </w:rPr>
      </w:pPr>
    </w:p>
    <w:p w:rsidR="00E026DB" w:rsidRPr="00D356C7" w:rsidRDefault="009854A1" w:rsidP="009854A1">
      <w:pPr>
        <w:spacing w:line="264" w:lineRule="auto"/>
        <w:ind w:firstLine="709"/>
        <w:jc w:val="both"/>
        <w:rPr>
          <w:b/>
          <w:bCs/>
          <w:sz w:val="32"/>
          <w:szCs w:val="32"/>
        </w:rPr>
      </w:pPr>
      <w:r w:rsidRPr="00D356C7">
        <w:rPr>
          <w:bCs/>
          <w:sz w:val="32"/>
          <w:szCs w:val="32"/>
        </w:rPr>
        <w:t xml:space="preserve">Отдельно хочу остановиться на вопросе </w:t>
      </w:r>
      <w:r w:rsidRPr="00D356C7">
        <w:rPr>
          <w:b/>
          <w:bCs/>
          <w:sz w:val="32"/>
          <w:szCs w:val="32"/>
        </w:rPr>
        <w:t>задолженности</w:t>
      </w:r>
      <w:r w:rsidR="00E026DB" w:rsidRPr="00D356C7">
        <w:rPr>
          <w:b/>
          <w:bCs/>
          <w:sz w:val="32"/>
          <w:szCs w:val="32"/>
        </w:rPr>
        <w:t xml:space="preserve"> </w:t>
      </w:r>
      <w:r w:rsidRPr="00D356C7">
        <w:rPr>
          <w:b/>
          <w:bCs/>
          <w:sz w:val="32"/>
          <w:szCs w:val="32"/>
        </w:rPr>
        <w:t xml:space="preserve">в бюджет </w:t>
      </w:r>
      <w:r w:rsidR="00E026DB" w:rsidRPr="00D356C7">
        <w:rPr>
          <w:b/>
          <w:bCs/>
          <w:sz w:val="32"/>
          <w:szCs w:val="32"/>
        </w:rPr>
        <w:t>инвесторов р</w:t>
      </w:r>
      <w:r w:rsidR="005F61C1" w:rsidRPr="00D356C7">
        <w:rPr>
          <w:b/>
          <w:bCs/>
          <w:sz w:val="32"/>
          <w:szCs w:val="32"/>
        </w:rPr>
        <w:t>еспубликанского значения</w:t>
      </w:r>
      <w:r w:rsidR="00E026DB" w:rsidRPr="00D356C7">
        <w:rPr>
          <w:b/>
          <w:bCs/>
          <w:sz w:val="32"/>
          <w:szCs w:val="32"/>
        </w:rPr>
        <w:t xml:space="preserve">. </w:t>
      </w:r>
    </w:p>
    <w:p w:rsidR="0047105A" w:rsidRPr="000F4390" w:rsidRDefault="009854A1" w:rsidP="000F4390">
      <w:pPr>
        <w:spacing w:line="264" w:lineRule="auto"/>
        <w:ind w:firstLine="709"/>
        <w:jc w:val="both"/>
        <w:rPr>
          <w:noProof/>
          <w:sz w:val="32"/>
          <w:szCs w:val="32"/>
        </w:rPr>
      </w:pPr>
      <w:r w:rsidRPr="00D356C7">
        <w:rPr>
          <w:noProof/>
          <w:sz w:val="32"/>
          <w:szCs w:val="32"/>
        </w:rPr>
        <w:t>Как положительное можно отметить</w:t>
      </w:r>
      <w:r w:rsidR="00897DBF">
        <w:rPr>
          <w:noProof/>
          <w:sz w:val="32"/>
          <w:szCs w:val="32"/>
        </w:rPr>
        <w:t>,</w:t>
      </w:r>
      <w:r w:rsidRPr="00D356C7">
        <w:rPr>
          <w:noProof/>
          <w:sz w:val="32"/>
          <w:szCs w:val="32"/>
        </w:rPr>
        <w:t xml:space="preserve"> </w:t>
      </w:r>
      <w:r w:rsidR="00897DBF">
        <w:rPr>
          <w:noProof/>
          <w:sz w:val="32"/>
          <w:szCs w:val="32"/>
        </w:rPr>
        <w:t xml:space="preserve">что большинство инвесторов </w:t>
      </w:r>
      <w:r w:rsidR="00897DBF" w:rsidRPr="00D356C7">
        <w:rPr>
          <w:noProof/>
          <w:sz w:val="32"/>
          <w:szCs w:val="32"/>
        </w:rPr>
        <w:t xml:space="preserve">задолженность </w:t>
      </w:r>
      <w:r w:rsidRPr="00D356C7">
        <w:rPr>
          <w:noProof/>
          <w:sz w:val="32"/>
          <w:szCs w:val="32"/>
        </w:rPr>
        <w:t xml:space="preserve">погасили и обеспечивают текущие платежи. </w:t>
      </w:r>
    </w:p>
    <w:p w:rsidR="00E026DB" w:rsidRPr="00D356C7" w:rsidRDefault="00E026DB" w:rsidP="004A3608">
      <w:pPr>
        <w:pStyle w:val="af5"/>
        <w:tabs>
          <w:tab w:val="left" w:pos="9923"/>
        </w:tabs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b/>
          <w:sz w:val="32"/>
          <w:szCs w:val="32"/>
        </w:rPr>
        <w:t>Земельный налог</w:t>
      </w:r>
      <w:r w:rsidRPr="00D356C7">
        <w:rPr>
          <w:sz w:val="32"/>
          <w:szCs w:val="32"/>
        </w:rPr>
        <w:t xml:space="preserve"> поступил в местные бюджеты в сумме 3,2 млрд. рублей, что</w:t>
      </w:r>
      <w:r w:rsidR="0047105A" w:rsidRPr="00D356C7">
        <w:rPr>
          <w:sz w:val="32"/>
          <w:szCs w:val="32"/>
        </w:rPr>
        <w:t xml:space="preserve"> составляет 58% к плану. </w:t>
      </w:r>
      <w:r w:rsidRPr="00D356C7">
        <w:rPr>
          <w:sz w:val="32"/>
          <w:szCs w:val="32"/>
        </w:rPr>
        <w:t xml:space="preserve"> </w:t>
      </w:r>
      <w:r w:rsidR="00400677" w:rsidRPr="00D356C7">
        <w:rPr>
          <w:sz w:val="32"/>
          <w:szCs w:val="32"/>
        </w:rPr>
        <w:t>В целом по итогам за полугодие имеется положительная динамика</w:t>
      </w:r>
      <w:r w:rsidR="00E14C89" w:rsidRPr="00D356C7">
        <w:rPr>
          <w:sz w:val="32"/>
          <w:szCs w:val="32"/>
        </w:rPr>
        <w:t xml:space="preserve">. </w:t>
      </w:r>
      <w:r w:rsidR="00400677" w:rsidRPr="00D356C7">
        <w:rPr>
          <w:sz w:val="32"/>
          <w:szCs w:val="32"/>
        </w:rPr>
        <w:t xml:space="preserve">Вместе с тем, </w:t>
      </w:r>
      <w:r w:rsidRPr="00D356C7">
        <w:rPr>
          <w:sz w:val="32"/>
          <w:szCs w:val="32"/>
        </w:rPr>
        <w:t xml:space="preserve">в </w:t>
      </w:r>
      <w:r w:rsidR="00125F05" w:rsidRPr="00D356C7">
        <w:rPr>
          <w:sz w:val="32"/>
          <w:szCs w:val="32"/>
        </w:rPr>
        <w:t>дев</w:t>
      </w:r>
      <w:r w:rsidR="00125F05" w:rsidRPr="00D356C7">
        <w:rPr>
          <w:sz w:val="32"/>
          <w:szCs w:val="32"/>
        </w:rPr>
        <w:t>я</w:t>
      </w:r>
      <w:r w:rsidR="00125F05" w:rsidRPr="00D356C7">
        <w:rPr>
          <w:sz w:val="32"/>
          <w:szCs w:val="32"/>
        </w:rPr>
        <w:t>ти</w:t>
      </w:r>
      <w:r w:rsidRPr="00D356C7">
        <w:rPr>
          <w:sz w:val="32"/>
          <w:szCs w:val="32"/>
        </w:rPr>
        <w:t xml:space="preserve"> муниципальных</w:t>
      </w:r>
      <w:r w:rsidR="0047105A" w:rsidRPr="00D356C7">
        <w:rPr>
          <w:sz w:val="32"/>
          <w:szCs w:val="32"/>
        </w:rPr>
        <w:t xml:space="preserve"> районах</w:t>
      </w:r>
      <w:r w:rsidRPr="00D356C7">
        <w:rPr>
          <w:sz w:val="32"/>
          <w:szCs w:val="32"/>
        </w:rPr>
        <w:t xml:space="preserve"> произошло снижение поступлен</w:t>
      </w:r>
      <w:r w:rsidR="000F4390">
        <w:rPr>
          <w:sz w:val="32"/>
          <w:szCs w:val="32"/>
        </w:rPr>
        <w:t>ий по сравнению с прошлым годом</w:t>
      </w:r>
      <w:r w:rsidR="0047105A" w:rsidRPr="00D356C7">
        <w:rPr>
          <w:sz w:val="32"/>
          <w:szCs w:val="32"/>
        </w:rPr>
        <w:t>.</w:t>
      </w:r>
      <w:r w:rsidRPr="00D356C7">
        <w:rPr>
          <w:sz w:val="32"/>
          <w:szCs w:val="32"/>
        </w:rPr>
        <w:t xml:space="preserve"> </w:t>
      </w:r>
    </w:p>
    <w:p w:rsidR="004A3608" w:rsidRPr="00D356C7" w:rsidRDefault="00BB5399" w:rsidP="004A3608">
      <w:pPr>
        <w:tabs>
          <w:tab w:val="left" w:pos="9923"/>
        </w:tabs>
        <w:spacing w:line="276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Не</w:t>
      </w:r>
      <w:r w:rsidR="00E54459" w:rsidRPr="00D356C7">
        <w:rPr>
          <w:sz w:val="32"/>
          <w:szCs w:val="32"/>
        </w:rPr>
        <w:t>достаточными</w:t>
      </w:r>
      <w:r w:rsidRPr="00D356C7">
        <w:rPr>
          <w:sz w:val="32"/>
          <w:szCs w:val="32"/>
        </w:rPr>
        <w:t xml:space="preserve"> темпами проходит сокращение </w:t>
      </w:r>
      <w:r w:rsidRPr="00D356C7">
        <w:rPr>
          <w:b/>
          <w:sz w:val="32"/>
          <w:szCs w:val="32"/>
        </w:rPr>
        <w:t xml:space="preserve">недоимки по земельному налогу. </w:t>
      </w:r>
      <w:r w:rsidRPr="00D356C7">
        <w:rPr>
          <w:sz w:val="32"/>
          <w:szCs w:val="32"/>
        </w:rPr>
        <w:t xml:space="preserve">За полгода она сократилась только на 7% и составила </w:t>
      </w:r>
      <w:r w:rsidR="004A3608" w:rsidRPr="00D356C7">
        <w:rPr>
          <w:sz w:val="32"/>
          <w:szCs w:val="32"/>
        </w:rPr>
        <w:t xml:space="preserve">181,3 млн. рублей. </w:t>
      </w:r>
      <w:r w:rsidRPr="00D356C7">
        <w:rPr>
          <w:sz w:val="32"/>
          <w:szCs w:val="32"/>
        </w:rPr>
        <w:t xml:space="preserve">Более того - в </w:t>
      </w:r>
      <w:r w:rsidR="004A3608" w:rsidRPr="00D356C7">
        <w:rPr>
          <w:sz w:val="32"/>
          <w:szCs w:val="32"/>
        </w:rPr>
        <w:t>14 муниципальных о</w:t>
      </w:r>
      <w:r w:rsidR="004A3608" w:rsidRPr="00D356C7">
        <w:rPr>
          <w:sz w:val="32"/>
          <w:szCs w:val="32"/>
        </w:rPr>
        <w:t>б</w:t>
      </w:r>
      <w:r w:rsidR="004A3608" w:rsidRPr="00D356C7">
        <w:rPr>
          <w:sz w:val="32"/>
          <w:szCs w:val="32"/>
        </w:rPr>
        <w:t xml:space="preserve">разованиях недоимка </w:t>
      </w:r>
      <w:r w:rsidR="00125F05" w:rsidRPr="00D356C7">
        <w:rPr>
          <w:sz w:val="32"/>
          <w:szCs w:val="32"/>
        </w:rPr>
        <w:t>увеличилась, причем в семи</w:t>
      </w:r>
      <w:r w:rsidR="004A3608" w:rsidRPr="00D356C7">
        <w:rPr>
          <w:sz w:val="32"/>
          <w:szCs w:val="32"/>
        </w:rPr>
        <w:t xml:space="preserve"> из них ее рост составил более чем в 1,5 раза. </w:t>
      </w:r>
    </w:p>
    <w:p w:rsidR="004A3608" w:rsidRPr="00D356C7" w:rsidRDefault="004A3608" w:rsidP="004A3608">
      <w:pPr>
        <w:pStyle w:val="af5"/>
        <w:tabs>
          <w:tab w:val="left" w:pos="9923"/>
        </w:tabs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lastRenderedPageBreak/>
        <w:t>Особо акцентирую Ваше внимание на земельном налоге, п</w:t>
      </w:r>
      <w:r w:rsidRPr="00D356C7">
        <w:rPr>
          <w:sz w:val="32"/>
          <w:szCs w:val="32"/>
        </w:rPr>
        <w:t>о</w:t>
      </w:r>
      <w:r w:rsidRPr="00D356C7">
        <w:rPr>
          <w:sz w:val="32"/>
          <w:szCs w:val="32"/>
        </w:rPr>
        <w:t>скольку он является местным налогом и полнота его сбора полн</w:t>
      </w:r>
      <w:r w:rsidRPr="00D356C7">
        <w:rPr>
          <w:sz w:val="32"/>
          <w:szCs w:val="32"/>
        </w:rPr>
        <w:t>о</w:t>
      </w:r>
      <w:r w:rsidRPr="00D356C7">
        <w:rPr>
          <w:sz w:val="32"/>
          <w:szCs w:val="32"/>
        </w:rPr>
        <w:t>стью зависит от работы на местах. В связи с этим Вам необходимо усилить работу по полноте и своевременности мобилизации з</w:t>
      </w:r>
      <w:r w:rsidRPr="00D356C7">
        <w:rPr>
          <w:sz w:val="32"/>
          <w:szCs w:val="32"/>
        </w:rPr>
        <w:t>е</w:t>
      </w:r>
      <w:r w:rsidRPr="00D356C7">
        <w:rPr>
          <w:sz w:val="32"/>
          <w:szCs w:val="32"/>
        </w:rPr>
        <w:t>мельного налога в бюджет, погасить недоимку и обеспечить тек</w:t>
      </w:r>
      <w:r w:rsidRPr="00D356C7">
        <w:rPr>
          <w:sz w:val="32"/>
          <w:szCs w:val="32"/>
        </w:rPr>
        <w:t>у</w:t>
      </w:r>
      <w:r w:rsidRPr="00D356C7">
        <w:rPr>
          <w:sz w:val="32"/>
          <w:szCs w:val="32"/>
        </w:rPr>
        <w:t>щие платежи.</w:t>
      </w:r>
    </w:p>
    <w:p w:rsidR="00374CE6" w:rsidRPr="00D356C7" w:rsidRDefault="00374CE6" w:rsidP="00283DE6">
      <w:pPr>
        <w:pStyle w:val="af5"/>
        <w:tabs>
          <w:tab w:val="left" w:pos="9923"/>
        </w:tabs>
        <w:spacing w:line="264" w:lineRule="auto"/>
        <w:ind w:firstLine="709"/>
        <w:jc w:val="both"/>
        <w:rPr>
          <w:sz w:val="32"/>
          <w:szCs w:val="32"/>
        </w:rPr>
      </w:pPr>
    </w:p>
    <w:p w:rsidR="00BB5399" w:rsidRPr="00D356C7" w:rsidRDefault="00BB5399" w:rsidP="00283DE6">
      <w:pPr>
        <w:pStyle w:val="af5"/>
        <w:tabs>
          <w:tab w:val="left" w:pos="9923"/>
        </w:tabs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b/>
          <w:sz w:val="32"/>
          <w:szCs w:val="32"/>
        </w:rPr>
        <w:t xml:space="preserve">Налог на имущество физических лиц, </w:t>
      </w:r>
      <w:r w:rsidR="00125F05" w:rsidRPr="00D356C7">
        <w:rPr>
          <w:sz w:val="32"/>
          <w:szCs w:val="32"/>
        </w:rPr>
        <w:t>при сроках уплаты в четвертом</w:t>
      </w:r>
      <w:r w:rsidRPr="00D356C7">
        <w:rPr>
          <w:sz w:val="32"/>
          <w:szCs w:val="32"/>
        </w:rPr>
        <w:t xml:space="preserve"> квартале,</w:t>
      </w:r>
      <w:r w:rsidRPr="00D356C7">
        <w:rPr>
          <w:b/>
          <w:sz w:val="32"/>
          <w:szCs w:val="32"/>
        </w:rPr>
        <w:t xml:space="preserve"> </w:t>
      </w:r>
      <w:r w:rsidRPr="00D356C7">
        <w:rPr>
          <w:sz w:val="32"/>
          <w:szCs w:val="32"/>
        </w:rPr>
        <w:t>поступил в местные бюджеты в сумме 109 млн. рублей</w:t>
      </w:r>
      <w:r w:rsidR="00627FD4" w:rsidRPr="00D356C7">
        <w:rPr>
          <w:sz w:val="32"/>
          <w:szCs w:val="32"/>
        </w:rPr>
        <w:t xml:space="preserve"> или 18% к годовому плану.</w:t>
      </w:r>
      <w:r w:rsidRPr="00D356C7">
        <w:rPr>
          <w:sz w:val="32"/>
          <w:szCs w:val="32"/>
        </w:rPr>
        <w:t xml:space="preserve"> </w:t>
      </w:r>
      <w:r w:rsidR="00627FD4" w:rsidRPr="00D356C7">
        <w:rPr>
          <w:sz w:val="32"/>
          <w:szCs w:val="32"/>
        </w:rPr>
        <w:t>Положительным фактором я</w:t>
      </w:r>
      <w:r w:rsidR="00627FD4" w:rsidRPr="00D356C7">
        <w:rPr>
          <w:sz w:val="32"/>
          <w:szCs w:val="32"/>
        </w:rPr>
        <w:t>в</w:t>
      </w:r>
      <w:r w:rsidR="00627FD4" w:rsidRPr="00D356C7">
        <w:rPr>
          <w:sz w:val="32"/>
          <w:szCs w:val="32"/>
        </w:rPr>
        <w:t>ляется его рост по сравнению с прошлым годом в 2 раза.</w:t>
      </w:r>
    </w:p>
    <w:p w:rsidR="00627FD4" w:rsidRPr="00D356C7" w:rsidRDefault="00627FD4" w:rsidP="00283DE6">
      <w:pPr>
        <w:pStyle w:val="af5"/>
        <w:tabs>
          <w:tab w:val="left" w:pos="9923"/>
        </w:tabs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Обращаю Ваше внимание, что несмотря на снижение недои</w:t>
      </w:r>
      <w:r w:rsidRPr="00D356C7">
        <w:rPr>
          <w:sz w:val="32"/>
          <w:szCs w:val="32"/>
        </w:rPr>
        <w:t>м</w:t>
      </w:r>
      <w:r w:rsidRPr="00D356C7">
        <w:rPr>
          <w:sz w:val="32"/>
          <w:szCs w:val="32"/>
        </w:rPr>
        <w:t>ки более чем на треть, ее объем для муниципалитетов остается зн</w:t>
      </w:r>
      <w:r w:rsidRPr="00D356C7">
        <w:rPr>
          <w:sz w:val="32"/>
          <w:szCs w:val="32"/>
        </w:rPr>
        <w:t>а</w:t>
      </w:r>
      <w:r w:rsidRPr="00D356C7">
        <w:rPr>
          <w:sz w:val="32"/>
          <w:szCs w:val="32"/>
        </w:rPr>
        <w:t>чительным и составляет 104 млн. рублей. Наибольшие суммы</w:t>
      </w:r>
      <w:r w:rsidR="00E14C89" w:rsidRPr="00D356C7">
        <w:rPr>
          <w:sz w:val="32"/>
          <w:szCs w:val="32"/>
        </w:rPr>
        <w:t xml:space="preserve"> н</w:t>
      </w:r>
      <w:r w:rsidR="00E14C89" w:rsidRPr="00D356C7">
        <w:rPr>
          <w:sz w:val="32"/>
          <w:szCs w:val="32"/>
        </w:rPr>
        <w:t>е</w:t>
      </w:r>
      <w:r w:rsidR="00E14C89" w:rsidRPr="00D356C7">
        <w:rPr>
          <w:sz w:val="32"/>
          <w:szCs w:val="32"/>
        </w:rPr>
        <w:t>доимки имею</w:t>
      </w:r>
      <w:r w:rsidRPr="00D356C7">
        <w:rPr>
          <w:sz w:val="32"/>
          <w:szCs w:val="32"/>
        </w:rPr>
        <w:t>тся в районах и городах, которые вы видите на экране.</w:t>
      </w:r>
    </w:p>
    <w:p w:rsidR="009E1952" w:rsidRPr="00D356C7" w:rsidRDefault="009E1952" w:rsidP="00283DE6">
      <w:pPr>
        <w:pStyle w:val="af5"/>
        <w:tabs>
          <w:tab w:val="left" w:pos="9923"/>
        </w:tabs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Необходимо отметить, что количество недоимщиков по ре</w:t>
      </w:r>
      <w:r w:rsidRPr="00D356C7">
        <w:rPr>
          <w:sz w:val="32"/>
          <w:szCs w:val="32"/>
        </w:rPr>
        <w:t>с</w:t>
      </w:r>
      <w:r w:rsidRPr="00D356C7">
        <w:rPr>
          <w:sz w:val="32"/>
          <w:szCs w:val="32"/>
        </w:rPr>
        <w:t>публике достаточно велико. При этом, суммы недоимки зачастую незначительны. Поэтому во мног</w:t>
      </w:r>
      <w:r w:rsidR="004940A4" w:rsidRPr="00D356C7">
        <w:rPr>
          <w:sz w:val="32"/>
          <w:szCs w:val="32"/>
        </w:rPr>
        <w:t>их случаях недоимка может чи</w:t>
      </w:r>
      <w:r w:rsidR="004940A4" w:rsidRPr="00D356C7">
        <w:rPr>
          <w:sz w:val="32"/>
          <w:szCs w:val="32"/>
        </w:rPr>
        <w:t>с</w:t>
      </w:r>
      <w:r w:rsidR="004940A4" w:rsidRPr="00D356C7">
        <w:rPr>
          <w:sz w:val="32"/>
          <w:szCs w:val="32"/>
        </w:rPr>
        <w:t>литься</w:t>
      </w:r>
      <w:r w:rsidRPr="00D356C7">
        <w:rPr>
          <w:sz w:val="32"/>
          <w:szCs w:val="32"/>
        </w:rPr>
        <w:t xml:space="preserve"> за должником годами. Вместе с тем, данная недоимка явл</w:t>
      </w:r>
      <w:r w:rsidRPr="00D356C7">
        <w:rPr>
          <w:sz w:val="32"/>
          <w:szCs w:val="32"/>
        </w:rPr>
        <w:t>я</w:t>
      </w:r>
      <w:r w:rsidRPr="00D356C7">
        <w:rPr>
          <w:sz w:val="32"/>
          <w:szCs w:val="32"/>
        </w:rPr>
        <w:t>ется прямым резервом местных бюджетов и здесь необходимо пр</w:t>
      </w:r>
      <w:r w:rsidRPr="00D356C7">
        <w:rPr>
          <w:sz w:val="32"/>
          <w:szCs w:val="32"/>
        </w:rPr>
        <w:t>о</w:t>
      </w:r>
      <w:r w:rsidRPr="00D356C7">
        <w:rPr>
          <w:sz w:val="32"/>
          <w:szCs w:val="32"/>
        </w:rPr>
        <w:t>водить кропотливую работу по ее взысканию.</w:t>
      </w:r>
    </w:p>
    <w:p w:rsidR="00BB5399" w:rsidRPr="00D356C7" w:rsidRDefault="00BB5399" w:rsidP="00283DE6">
      <w:pPr>
        <w:pStyle w:val="af5"/>
        <w:tabs>
          <w:tab w:val="left" w:pos="9923"/>
        </w:tabs>
        <w:spacing w:line="264" w:lineRule="auto"/>
        <w:ind w:firstLine="709"/>
        <w:jc w:val="both"/>
        <w:rPr>
          <w:b/>
          <w:sz w:val="32"/>
          <w:szCs w:val="32"/>
        </w:rPr>
      </w:pPr>
    </w:p>
    <w:p w:rsidR="00235695" w:rsidRPr="00D356C7" w:rsidRDefault="00235695" w:rsidP="0003421F">
      <w:pPr>
        <w:pStyle w:val="af5"/>
        <w:tabs>
          <w:tab w:val="left" w:pos="9923"/>
        </w:tabs>
        <w:spacing w:line="276" w:lineRule="auto"/>
        <w:ind w:right="-2" w:firstLine="709"/>
        <w:jc w:val="both"/>
        <w:rPr>
          <w:sz w:val="32"/>
          <w:szCs w:val="32"/>
        </w:rPr>
      </w:pPr>
      <w:r w:rsidRPr="00D356C7">
        <w:rPr>
          <w:b/>
          <w:sz w:val="32"/>
          <w:szCs w:val="32"/>
        </w:rPr>
        <w:t>Неналоговые доходы</w:t>
      </w:r>
      <w:r w:rsidRPr="00D356C7">
        <w:rPr>
          <w:sz w:val="32"/>
          <w:szCs w:val="32"/>
        </w:rPr>
        <w:t xml:space="preserve"> поступили в консолидированный бю</w:t>
      </w:r>
      <w:r w:rsidRPr="00D356C7">
        <w:rPr>
          <w:sz w:val="32"/>
          <w:szCs w:val="32"/>
        </w:rPr>
        <w:t>д</w:t>
      </w:r>
      <w:r w:rsidRPr="00D356C7">
        <w:rPr>
          <w:sz w:val="32"/>
          <w:szCs w:val="32"/>
        </w:rPr>
        <w:t>жет республики в сумме 5,7 млрд. рублей, пр</w:t>
      </w:r>
      <w:r w:rsidR="00627FD4" w:rsidRPr="00D356C7">
        <w:rPr>
          <w:sz w:val="32"/>
          <w:szCs w:val="32"/>
        </w:rPr>
        <w:t xml:space="preserve">евысив показатель 2012 года на </w:t>
      </w:r>
      <w:r w:rsidRPr="00D356C7">
        <w:rPr>
          <w:sz w:val="32"/>
          <w:szCs w:val="32"/>
        </w:rPr>
        <w:t xml:space="preserve">548 млн. рублей. Исполнение уточненного годового назначения составило 62%. </w:t>
      </w:r>
    </w:p>
    <w:p w:rsidR="00627FD4" w:rsidRPr="00D356C7" w:rsidRDefault="00235695" w:rsidP="00125F05">
      <w:pPr>
        <w:tabs>
          <w:tab w:val="left" w:pos="9923"/>
        </w:tabs>
        <w:spacing w:line="276" w:lineRule="auto"/>
        <w:ind w:right="-2" w:firstLine="709"/>
        <w:jc w:val="both"/>
        <w:rPr>
          <w:sz w:val="32"/>
          <w:szCs w:val="32"/>
        </w:rPr>
      </w:pPr>
      <w:r w:rsidRPr="00D356C7">
        <w:rPr>
          <w:sz w:val="32"/>
          <w:szCs w:val="32"/>
          <w:u w:val="single"/>
        </w:rPr>
        <w:t>В бюджет Республики Татарстан</w:t>
      </w:r>
      <w:r w:rsidRPr="00D356C7">
        <w:rPr>
          <w:sz w:val="32"/>
          <w:szCs w:val="32"/>
        </w:rPr>
        <w:t xml:space="preserve"> неналоговые доходы пост</w:t>
      </w:r>
      <w:r w:rsidRPr="00D356C7">
        <w:rPr>
          <w:sz w:val="32"/>
          <w:szCs w:val="32"/>
        </w:rPr>
        <w:t>у</w:t>
      </w:r>
      <w:r w:rsidRPr="00D356C7">
        <w:rPr>
          <w:sz w:val="32"/>
          <w:szCs w:val="32"/>
        </w:rPr>
        <w:t xml:space="preserve">пили в сумме </w:t>
      </w:r>
      <w:r w:rsidR="00627FD4" w:rsidRPr="00D356C7">
        <w:rPr>
          <w:sz w:val="32"/>
          <w:szCs w:val="32"/>
        </w:rPr>
        <w:t>3</w:t>
      </w:r>
      <w:r w:rsidR="0027431A" w:rsidRPr="00D356C7">
        <w:rPr>
          <w:sz w:val="32"/>
          <w:szCs w:val="32"/>
        </w:rPr>
        <w:t xml:space="preserve"> </w:t>
      </w:r>
      <w:r w:rsidR="0027431A" w:rsidRPr="00D356C7">
        <w:rPr>
          <w:color w:val="000000"/>
          <w:sz w:val="32"/>
          <w:szCs w:val="32"/>
        </w:rPr>
        <w:t>млрд</w:t>
      </w:r>
      <w:r w:rsidRPr="00D356C7">
        <w:rPr>
          <w:color w:val="000000"/>
          <w:sz w:val="32"/>
          <w:szCs w:val="32"/>
        </w:rPr>
        <w:t>. рублей или</w:t>
      </w:r>
      <w:r w:rsidR="00627FD4" w:rsidRPr="00D356C7">
        <w:rPr>
          <w:sz w:val="32"/>
          <w:szCs w:val="32"/>
        </w:rPr>
        <w:t xml:space="preserve"> </w:t>
      </w:r>
      <w:r w:rsidRPr="00D356C7">
        <w:rPr>
          <w:sz w:val="32"/>
          <w:szCs w:val="32"/>
        </w:rPr>
        <w:t>60 процентов от уточненного г</w:t>
      </w:r>
      <w:r w:rsidRPr="00D356C7">
        <w:rPr>
          <w:sz w:val="32"/>
          <w:szCs w:val="32"/>
        </w:rPr>
        <w:t>о</w:t>
      </w:r>
      <w:r w:rsidRPr="00D356C7">
        <w:rPr>
          <w:sz w:val="32"/>
          <w:szCs w:val="32"/>
        </w:rPr>
        <w:t>до</w:t>
      </w:r>
      <w:r w:rsidR="0027431A" w:rsidRPr="00D356C7">
        <w:rPr>
          <w:sz w:val="32"/>
          <w:szCs w:val="32"/>
        </w:rPr>
        <w:t xml:space="preserve">вого плана. </w:t>
      </w:r>
    </w:p>
    <w:p w:rsidR="00235695" w:rsidRPr="00D356C7" w:rsidRDefault="00235695" w:rsidP="00235695">
      <w:pPr>
        <w:pStyle w:val="2"/>
        <w:spacing w:line="276" w:lineRule="auto"/>
        <w:rPr>
          <w:bCs/>
          <w:sz w:val="32"/>
          <w:szCs w:val="32"/>
        </w:rPr>
      </w:pPr>
      <w:r w:rsidRPr="00D356C7">
        <w:rPr>
          <w:bCs/>
          <w:sz w:val="32"/>
          <w:szCs w:val="32"/>
          <w:u w:val="single"/>
        </w:rPr>
        <w:t>В  местные бюджеты</w:t>
      </w:r>
      <w:r w:rsidRPr="00D356C7">
        <w:rPr>
          <w:b/>
          <w:bCs/>
          <w:sz w:val="32"/>
          <w:szCs w:val="32"/>
        </w:rPr>
        <w:t xml:space="preserve"> </w:t>
      </w:r>
      <w:r w:rsidRPr="00D356C7">
        <w:rPr>
          <w:bCs/>
          <w:sz w:val="32"/>
          <w:szCs w:val="32"/>
        </w:rPr>
        <w:t>неналоговые доходы</w:t>
      </w:r>
      <w:r w:rsidRPr="00D356C7">
        <w:rPr>
          <w:b/>
          <w:bCs/>
          <w:sz w:val="32"/>
          <w:szCs w:val="32"/>
        </w:rPr>
        <w:t xml:space="preserve"> </w:t>
      </w:r>
      <w:r w:rsidR="0027431A" w:rsidRPr="00D356C7">
        <w:rPr>
          <w:bCs/>
          <w:sz w:val="32"/>
          <w:szCs w:val="32"/>
        </w:rPr>
        <w:t>поступили в сумме 2,7</w:t>
      </w:r>
      <w:r w:rsidRPr="00D356C7">
        <w:rPr>
          <w:bCs/>
          <w:sz w:val="32"/>
          <w:szCs w:val="32"/>
        </w:rPr>
        <w:t xml:space="preserve"> мл</w:t>
      </w:r>
      <w:r w:rsidR="0027431A" w:rsidRPr="00D356C7">
        <w:rPr>
          <w:bCs/>
          <w:sz w:val="32"/>
          <w:szCs w:val="32"/>
        </w:rPr>
        <w:t>рд</w:t>
      </w:r>
      <w:r w:rsidRPr="00D356C7">
        <w:rPr>
          <w:bCs/>
          <w:sz w:val="32"/>
          <w:szCs w:val="32"/>
        </w:rPr>
        <w:t>.</w:t>
      </w:r>
      <w:r w:rsidR="000662D9" w:rsidRPr="00D356C7">
        <w:rPr>
          <w:bCs/>
          <w:sz w:val="32"/>
          <w:szCs w:val="32"/>
        </w:rPr>
        <w:t xml:space="preserve"> </w:t>
      </w:r>
      <w:r w:rsidRPr="00D356C7">
        <w:rPr>
          <w:bCs/>
          <w:sz w:val="32"/>
          <w:szCs w:val="32"/>
        </w:rPr>
        <w:t>рублей,  что составляет 64 процента от годового планов</w:t>
      </w:r>
      <w:r w:rsidRPr="00D356C7">
        <w:rPr>
          <w:bCs/>
          <w:sz w:val="32"/>
          <w:szCs w:val="32"/>
        </w:rPr>
        <w:t>о</w:t>
      </w:r>
      <w:r w:rsidRPr="00D356C7">
        <w:rPr>
          <w:bCs/>
          <w:sz w:val="32"/>
          <w:szCs w:val="32"/>
        </w:rPr>
        <w:t>го задания.  По сравнению с аналогичным периодом прошлого года доходы местных бюджетов от неналоговых доходов увеличились на 18 процентов или на 421 млн.</w:t>
      </w:r>
      <w:r w:rsidR="000662D9" w:rsidRPr="00D356C7">
        <w:rPr>
          <w:bCs/>
          <w:sz w:val="32"/>
          <w:szCs w:val="32"/>
        </w:rPr>
        <w:t xml:space="preserve"> </w:t>
      </w:r>
      <w:r w:rsidRPr="00D356C7">
        <w:rPr>
          <w:bCs/>
          <w:sz w:val="32"/>
          <w:szCs w:val="32"/>
        </w:rPr>
        <w:t xml:space="preserve">рублей. </w:t>
      </w:r>
    </w:p>
    <w:p w:rsidR="000662D9" w:rsidRPr="00D356C7" w:rsidRDefault="000662D9" w:rsidP="000662D9">
      <w:pPr>
        <w:pStyle w:val="2"/>
        <w:spacing w:line="276" w:lineRule="auto"/>
        <w:rPr>
          <w:bCs/>
          <w:sz w:val="32"/>
          <w:szCs w:val="32"/>
        </w:rPr>
      </w:pPr>
      <w:r w:rsidRPr="00D356C7">
        <w:rPr>
          <w:bCs/>
          <w:sz w:val="32"/>
          <w:szCs w:val="32"/>
        </w:rPr>
        <w:lastRenderedPageBreak/>
        <w:t>Отмечая в целом положительную динамику поступления н</w:t>
      </w:r>
      <w:r w:rsidRPr="00D356C7">
        <w:rPr>
          <w:bCs/>
          <w:sz w:val="32"/>
          <w:szCs w:val="32"/>
        </w:rPr>
        <w:t>е</w:t>
      </w:r>
      <w:r w:rsidRPr="00D356C7">
        <w:rPr>
          <w:bCs/>
          <w:sz w:val="32"/>
          <w:szCs w:val="32"/>
        </w:rPr>
        <w:t xml:space="preserve">налоговых доходов в местные бюджеты, необходимо отметить, что </w:t>
      </w:r>
      <w:r w:rsidR="00125F05" w:rsidRPr="00D356C7">
        <w:rPr>
          <w:sz w:val="32"/>
          <w:szCs w:val="32"/>
        </w:rPr>
        <w:t>семь</w:t>
      </w:r>
      <w:r w:rsidR="00235695" w:rsidRPr="00D356C7">
        <w:rPr>
          <w:sz w:val="32"/>
          <w:szCs w:val="32"/>
        </w:rPr>
        <w:t xml:space="preserve"> районов имеют исполнение планового назначения менее 50%</w:t>
      </w:r>
      <w:r w:rsidRPr="00D356C7">
        <w:rPr>
          <w:sz w:val="32"/>
          <w:szCs w:val="32"/>
        </w:rPr>
        <w:t xml:space="preserve">. </w:t>
      </w:r>
    </w:p>
    <w:p w:rsidR="0027431A" w:rsidRPr="00D356C7" w:rsidRDefault="0027431A" w:rsidP="0003421F">
      <w:pPr>
        <w:pStyle w:val="2"/>
        <w:spacing w:line="276" w:lineRule="auto"/>
        <w:rPr>
          <w:sz w:val="32"/>
          <w:szCs w:val="32"/>
        </w:rPr>
      </w:pPr>
      <w:r w:rsidRPr="00D356C7">
        <w:rPr>
          <w:sz w:val="32"/>
          <w:szCs w:val="32"/>
        </w:rPr>
        <w:t>П</w:t>
      </w:r>
      <w:r w:rsidR="00EC6C4A" w:rsidRPr="00D356C7">
        <w:rPr>
          <w:sz w:val="32"/>
          <w:szCs w:val="32"/>
        </w:rPr>
        <w:t>о</w:t>
      </w:r>
      <w:r w:rsidRPr="00D356C7">
        <w:rPr>
          <w:sz w:val="32"/>
          <w:szCs w:val="32"/>
        </w:rPr>
        <w:t xml:space="preserve"> видам неналоговых доходов</w:t>
      </w:r>
      <w:r w:rsidR="00EC6C4A" w:rsidRPr="00D356C7">
        <w:rPr>
          <w:sz w:val="32"/>
          <w:szCs w:val="32"/>
        </w:rPr>
        <w:t xml:space="preserve"> </w:t>
      </w:r>
      <w:r w:rsidR="00037840" w:rsidRPr="00D356C7">
        <w:rPr>
          <w:sz w:val="32"/>
          <w:szCs w:val="32"/>
        </w:rPr>
        <w:t>хочу акцентировать Ваше внимание на доходах от аренды земли и имущества.</w:t>
      </w:r>
    </w:p>
    <w:p w:rsidR="006652EB" w:rsidRPr="00D356C7" w:rsidRDefault="00235695" w:rsidP="009E1952">
      <w:pPr>
        <w:spacing w:line="276" w:lineRule="auto"/>
        <w:ind w:firstLine="709"/>
        <w:jc w:val="both"/>
        <w:rPr>
          <w:sz w:val="32"/>
          <w:szCs w:val="32"/>
        </w:rPr>
      </w:pPr>
      <w:r w:rsidRPr="00D356C7">
        <w:rPr>
          <w:b/>
          <w:sz w:val="32"/>
          <w:szCs w:val="32"/>
        </w:rPr>
        <w:t>Доходы от аренды земли</w:t>
      </w:r>
      <w:r w:rsidRPr="00D356C7">
        <w:rPr>
          <w:sz w:val="32"/>
          <w:szCs w:val="32"/>
        </w:rPr>
        <w:t xml:space="preserve">   поступили в местные бюджеты в сумме 967 млн.рублей,</w:t>
      </w:r>
      <w:r w:rsidR="00037840" w:rsidRPr="00D356C7">
        <w:rPr>
          <w:sz w:val="32"/>
          <w:szCs w:val="32"/>
        </w:rPr>
        <w:t xml:space="preserve"> что составляет 52% к годовому плану.</w:t>
      </w:r>
      <w:r w:rsidRPr="00D356C7">
        <w:rPr>
          <w:sz w:val="32"/>
          <w:szCs w:val="32"/>
        </w:rPr>
        <w:t xml:space="preserve"> </w:t>
      </w:r>
      <w:r w:rsidR="00037840" w:rsidRPr="00D356C7">
        <w:rPr>
          <w:sz w:val="32"/>
          <w:szCs w:val="32"/>
        </w:rPr>
        <w:t xml:space="preserve">К прошлому году </w:t>
      </w:r>
      <w:r w:rsidRPr="00D356C7">
        <w:rPr>
          <w:sz w:val="32"/>
          <w:szCs w:val="32"/>
        </w:rPr>
        <w:t>рост поступлений составил 122 млн.</w:t>
      </w:r>
      <w:r w:rsidR="00037840" w:rsidRPr="00D356C7">
        <w:rPr>
          <w:sz w:val="32"/>
          <w:szCs w:val="32"/>
        </w:rPr>
        <w:t xml:space="preserve"> рублей или </w:t>
      </w:r>
      <w:r w:rsidRPr="00D356C7">
        <w:rPr>
          <w:sz w:val="32"/>
          <w:szCs w:val="32"/>
        </w:rPr>
        <w:t xml:space="preserve">14%.  </w:t>
      </w:r>
      <w:r w:rsidR="00037840" w:rsidRPr="00D356C7">
        <w:rPr>
          <w:sz w:val="32"/>
          <w:szCs w:val="32"/>
        </w:rPr>
        <w:t>Вместе с тем, с</w:t>
      </w:r>
      <w:r w:rsidRPr="00D356C7">
        <w:rPr>
          <w:sz w:val="32"/>
          <w:szCs w:val="32"/>
        </w:rPr>
        <w:t>ниже</w:t>
      </w:r>
      <w:r w:rsidR="00037840" w:rsidRPr="00D356C7">
        <w:rPr>
          <w:sz w:val="32"/>
          <w:szCs w:val="32"/>
        </w:rPr>
        <w:t>ние поступлений по аренде земли</w:t>
      </w:r>
      <w:r w:rsidRPr="00D356C7">
        <w:rPr>
          <w:sz w:val="32"/>
          <w:szCs w:val="32"/>
        </w:rPr>
        <w:t xml:space="preserve"> </w:t>
      </w:r>
      <w:r w:rsidR="000C0D93" w:rsidRPr="00D356C7">
        <w:rPr>
          <w:sz w:val="32"/>
          <w:szCs w:val="32"/>
        </w:rPr>
        <w:t>доп</w:t>
      </w:r>
      <w:r w:rsidR="000C0D93" w:rsidRPr="00D356C7">
        <w:rPr>
          <w:sz w:val="32"/>
          <w:szCs w:val="32"/>
        </w:rPr>
        <w:t>у</w:t>
      </w:r>
      <w:r w:rsidR="000C0D93" w:rsidRPr="00D356C7">
        <w:rPr>
          <w:sz w:val="32"/>
          <w:szCs w:val="32"/>
        </w:rPr>
        <w:t>щено в 17</w:t>
      </w:r>
      <w:r w:rsidR="003D1473" w:rsidRPr="00D356C7">
        <w:rPr>
          <w:sz w:val="32"/>
          <w:szCs w:val="32"/>
        </w:rPr>
        <w:t>-ти</w:t>
      </w:r>
      <w:r w:rsidR="000F4390">
        <w:rPr>
          <w:sz w:val="32"/>
          <w:szCs w:val="32"/>
        </w:rPr>
        <w:t xml:space="preserve"> муниципальных районах</w:t>
      </w:r>
      <w:r w:rsidR="00037840" w:rsidRPr="00D356C7">
        <w:rPr>
          <w:sz w:val="32"/>
          <w:szCs w:val="32"/>
        </w:rPr>
        <w:t>.</w:t>
      </w:r>
      <w:r w:rsidR="009E1952" w:rsidRPr="00D356C7">
        <w:rPr>
          <w:sz w:val="32"/>
          <w:szCs w:val="32"/>
        </w:rPr>
        <w:t xml:space="preserve"> </w:t>
      </w:r>
    </w:p>
    <w:p w:rsidR="00037840" w:rsidRPr="00D356C7" w:rsidRDefault="006652EB" w:rsidP="009E1952">
      <w:pPr>
        <w:spacing w:line="276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Кроме того, р</w:t>
      </w:r>
      <w:r w:rsidR="009E1952" w:rsidRPr="00D356C7">
        <w:rPr>
          <w:sz w:val="32"/>
          <w:szCs w:val="32"/>
        </w:rPr>
        <w:t xml:space="preserve">ост </w:t>
      </w:r>
      <w:r w:rsidR="00037840" w:rsidRPr="00D356C7">
        <w:rPr>
          <w:sz w:val="32"/>
          <w:szCs w:val="32"/>
        </w:rPr>
        <w:t xml:space="preserve">задолженности наблюдается </w:t>
      </w:r>
      <w:r w:rsidR="00620649" w:rsidRPr="00D356C7">
        <w:rPr>
          <w:sz w:val="32"/>
          <w:szCs w:val="32"/>
        </w:rPr>
        <w:t>в 34-х</w:t>
      </w:r>
      <w:r w:rsidR="00037840" w:rsidRPr="00D356C7">
        <w:rPr>
          <w:sz w:val="32"/>
          <w:szCs w:val="32"/>
        </w:rPr>
        <w:t xml:space="preserve"> регионах.</w:t>
      </w:r>
      <w:r w:rsidR="00DC7D05" w:rsidRPr="00D356C7">
        <w:rPr>
          <w:sz w:val="32"/>
          <w:szCs w:val="32"/>
        </w:rPr>
        <w:t xml:space="preserve"> </w:t>
      </w:r>
    </w:p>
    <w:p w:rsidR="00620649" w:rsidRPr="00D356C7" w:rsidRDefault="00620649" w:rsidP="00620649">
      <w:pPr>
        <w:pStyle w:val="2"/>
        <w:spacing w:line="276" w:lineRule="auto"/>
        <w:ind w:firstLine="0"/>
        <w:rPr>
          <w:sz w:val="32"/>
          <w:szCs w:val="32"/>
        </w:rPr>
      </w:pPr>
    </w:p>
    <w:p w:rsidR="00B31FDE" w:rsidRPr="00D356C7" w:rsidRDefault="00235695" w:rsidP="0003421F">
      <w:pPr>
        <w:pStyle w:val="2"/>
        <w:spacing w:line="276" w:lineRule="auto"/>
        <w:rPr>
          <w:sz w:val="32"/>
          <w:szCs w:val="32"/>
        </w:rPr>
      </w:pPr>
      <w:r w:rsidRPr="00D356C7">
        <w:rPr>
          <w:b/>
          <w:sz w:val="32"/>
          <w:szCs w:val="32"/>
        </w:rPr>
        <w:t>Доходы от сдачи в аренду имущества</w:t>
      </w:r>
      <w:r w:rsidRPr="00D356C7">
        <w:rPr>
          <w:sz w:val="32"/>
          <w:szCs w:val="32"/>
        </w:rPr>
        <w:t xml:space="preserve">  поступили в местные бюджеты в сумме 174 млн.</w:t>
      </w:r>
      <w:r w:rsidR="00620649" w:rsidRPr="00D356C7">
        <w:rPr>
          <w:sz w:val="32"/>
          <w:szCs w:val="32"/>
        </w:rPr>
        <w:t xml:space="preserve"> </w:t>
      </w:r>
      <w:r w:rsidRPr="00D356C7">
        <w:rPr>
          <w:sz w:val="32"/>
          <w:szCs w:val="32"/>
        </w:rPr>
        <w:t>рублей</w:t>
      </w:r>
      <w:r w:rsidR="00620649" w:rsidRPr="00D356C7">
        <w:rPr>
          <w:sz w:val="32"/>
          <w:szCs w:val="32"/>
        </w:rPr>
        <w:t xml:space="preserve">. По этому виду доходов </w:t>
      </w:r>
      <w:r w:rsidR="00B31FDE" w:rsidRPr="00D356C7">
        <w:rPr>
          <w:sz w:val="32"/>
          <w:szCs w:val="32"/>
        </w:rPr>
        <w:t>показ</w:t>
      </w:r>
      <w:r w:rsidR="00B31FDE" w:rsidRPr="00D356C7">
        <w:rPr>
          <w:sz w:val="32"/>
          <w:szCs w:val="32"/>
        </w:rPr>
        <w:t>а</w:t>
      </w:r>
      <w:r w:rsidR="00B31FDE" w:rsidRPr="00D356C7">
        <w:rPr>
          <w:sz w:val="32"/>
          <w:szCs w:val="32"/>
        </w:rPr>
        <w:t>тели положительные – уровень прошлого года превышен на 15%, к годовому плану исполнение составляет</w:t>
      </w:r>
      <w:r w:rsidR="00620649" w:rsidRPr="00D356C7">
        <w:rPr>
          <w:sz w:val="32"/>
          <w:szCs w:val="32"/>
        </w:rPr>
        <w:t xml:space="preserve"> 55%</w:t>
      </w:r>
      <w:r w:rsidR="00B31FDE" w:rsidRPr="00D356C7">
        <w:rPr>
          <w:sz w:val="32"/>
          <w:szCs w:val="32"/>
        </w:rPr>
        <w:t>. Вместе с тем,</w:t>
      </w:r>
      <w:r w:rsidR="00620649" w:rsidRPr="00D356C7">
        <w:rPr>
          <w:sz w:val="32"/>
          <w:szCs w:val="32"/>
        </w:rPr>
        <w:t xml:space="preserve"> </w:t>
      </w:r>
      <w:r w:rsidR="00B31FDE" w:rsidRPr="00D356C7">
        <w:rPr>
          <w:sz w:val="32"/>
          <w:szCs w:val="32"/>
        </w:rPr>
        <w:t>н</w:t>
      </w:r>
      <w:r w:rsidRPr="00D356C7">
        <w:rPr>
          <w:sz w:val="32"/>
          <w:szCs w:val="32"/>
        </w:rPr>
        <w:t>изкое исполнен</w:t>
      </w:r>
      <w:r w:rsidR="00E14C89" w:rsidRPr="00D356C7">
        <w:rPr>
          <w:sz w:val="32"/>
          <w:szCs w:val="32"/>
        </w:rPr>
        <w:t>ие доходов от аренды имущества</w:t>
      </w:r>
      <w:r w:rsidRPr="00D356C7">
        <w:rPr>
          <w:sz w:val="32"/>
          <w:szCs w:val="32"/>
        </w:rPr>
        <w:t xml:space="preserve"> имеют </w:t>
      </w:r>
      <w:r w:rsidR="000F4390">
        <w:rPr>
          <w:sz w:val="32"/>
          <w:szCs w:val="32"/>
        </w:rPr>
        <w:t>районы</w:t>
      </w:r>
      <w:r w:rsidR="00B31FDE" w:rsidRPr="00D356C7">
        <w:rPr>
          <w:sz w:val="32"/>
          <w:szCs w:val="32"/>
        </w:rPr>
        <w:t xml:space="preserve">. </w:t>
      </w:r>
    </w:p>
    <w:p w:rsidR="00B31FDE" w:rsidRPr="00D356C7" w:rsidRDefault="00B31FDE" w:rsidP="00B31FDE">
      <w:pPr>
        <w:spacing w:line="264" w:lineRule="auto"/>
        <w:ind w:right="-2"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 xml:space="preserve">По доходам от сдачи в аренду имущества имеется негативная тенденция роста задолженности. С начала года она выросла на 3% и составила 415 млн. рублей в 28-ми районах и городах республики. </w:t>
      </w:r>
    </w:p>
    <w:p w:rsidR="00DE7F9A" w:rsidRPr="00D356C7" w:rsidRDefault="00DE7F9A" w:rsidP="00B231D6">
      <w:pPr>
        <w:tabs>
          <w:tab w:val="left" w:pos="142"/>
        </w:tabs>
        <w:spacing w:line="264" w:lineRule="auto"/>
        <w:jc w:val="both"/>
        <w:rPr>
          <w:sz w:val="32"/>
          <w:szCs w:val="32"/>
        </w:rPr>
      </w:pPr>
    </w:p>
    <w:p w:rsidR="00E1084C" w:rsidRPr="00D356C7" w:rsidRDefault="00860498" w:rsidP="00283DE6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 xml:space="preserve">Несколько слов - о сборе средств в </w:t>
      </w:r>
      <w:r w:rsidRPr="00D356C7">
        <w:rPr>
          <w:b/>
          <w:sz w:val="32"/>
          <w:szCs w:val="32"/>
        </w:rPr>
        <w:t>Государственный ж</w:t>
      </w:r>
      <w:r w:rsidRPr="00D356C7">
        <w:rPr>
          <w:b/>
          <w:sz w:val="32"/>
          <w:szCs w:val="32"/>
        </w:rPr>
        <w:t>и</w:t>
      </w:r>
      <w:r w:rsidRPr="00D356C7">
        <w:rPr>
          <w:b/>
          <w:sz w:val="32"/>
          <w:szCs w:val="32"/>
        </w:rPr>
        <w:t>лищный фонд</w:t>
      </w:r>
      <w:r w:rsidRPr="00D356C7">
        <w:rPr>
          <w:sz w:val="32"/>
          <w:szCs w:val="32"/>
        </w:rPr>
        <w:t>.</w:t>
      </w:r>
    </w:p>
    <w:p w:rsidR="00AB0965" w:rsidRPr="00D356C7" w:rsidRDefault="00AB0965" w:rsidP="00283DE6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 xml:space="preserve">На сегодняшний день приняты обязательства по платежам в ГЖФ на сумму 7 млрд. </w:t>
      </w:r>
      <w:r w:rsidR="003D5874" w:rsidRPr="00D356C7">
        <w:rPr>
          <w:sz w:val="32"/>
          <w:szCs w:val="32"/>
        </w:rPr>
        <w:t>952</w:t>
      </w:r>
      <w:r w:rsidRPr="00D356C7">
        <w:rPr>
          <w:sz w:val="32"/>
          <w:szCs w:val="32"/>
        </w:rPr>
        <w:t xml:space="preserve"> млн. рублей. </w:t>
      </w:r>
      <w:r w:rsidR="00DE27FD" w:rsidRPr="00D356C7">
        <w:rPr>
          <w:sz w:val="32"/>
          <w:szCs w:val="32"/>
        </w:rPr>
        <w:t xml:space="preserve">За 1 </w:t>
      </w:r>
      <w:r w:rsidR="003D5874" w:rsidRPr="00D356C7">
        <w:rPr>
          <w:sz w:val="32"/>
          <w:szCs w:val="32"/>
        </w:rPr>
        <w:t>полугодие</w:t>
      </w:r>
      <w:r w:rsidR="00DE27FD" w:rsidRPr="00D356C7">
        <w:rPr>
          <w:sz w:val="32"/>
          <w:szCs w:val="32"/>
        </w:rPr>
        <w:t xml:space="preserve"> 2013 года на Программу социальной ипотеки поступил</w:t>
      </w:r>
      <w:r w:rsidR="003D5874" w:rsidRPr="00D356C7">
        <w:rPr>
          <w:sz w:val="32"/>
          <w:szCs w:val="32"/>
        </w:rPr>
        <w:t>о 4</w:t>
      </w:r>
      <w:r w:rsidR="00DE27FD" w:rsidRPr="00D356C7">
        <w:rPr>
          <w:sz w:val="32"/>
          <w:szCs w:val="32"/>
        </w:rPr>
        <w:t xml:space="preserve"> млрд. </w:t>
      </w:r>
      <w:r w:rsidR="003D5874" w:rsidRPr="00D356C7">
        <w:rPr>
          <w:sz w:val="32"/>
          <w:szCs w:val="32"/>
        </w:rPr>
        <w:t>167</w:t>
      </w:r>
      <w:r w:rsidR="00DE27FD" w:rsidRPr="00D356C7">
        <w:rPr>
          <w:sz w:val="32"/>
          <w:szCs w:val="32"/>
        </w:rPr>
        <w:t xml:space="preserve"> млн. рублей.</w:t>
      </w:r>
      <w:r w:rsidR="003D5874" w:rsidRPr="00D356C7">
        <w:rPr>
          <w:sz w:val="32"/>
          <w:szCs w:val="32"/>
        </w:rPr>
        <w:t xml:space="preserve"> </w:t>
      </w:r>
    </w:p>
    <w:p w:rsidR="00DE27FD" w:rsidRPr="00D356C7" w:rsidRDefault="00DE27FD" w:rsidP="00283DE6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 xml:space="preserve">Из этой суммы </w:t>
      </w:r>
      <w:r w:rsidR="009C72B8" w:rsidRPr="00D356C7">
        <w:rPr>
          <w:sz w:val="32"/>
          <w:szCs w:val="32"/>
        </w:rPr>
        <w:t>75 крупных предприятий</w:t>
      </w:r>
      <w:r w:rsidRPr="00D356C7">
        <w:rPr>
          <w:sz w:val="32"/>
          <w:szCs w:val="32"/>
        </w:rPr>
        <w:t xml:space="preserve"> и </w:t>
      </w:r>
      <w:r w:rsidR="009C72B8" w:rsidRPr="00D356C7">
        <w:rPr>
          <w:sz w:val="32"/>
          <w:szCs w:val="32"/>
        </w:rPr>
        <w:t xml:space="preserve">32 </w:t>
      </w:r>
      <w:r w:rsidRPr="00D356C7">
        <w:rPr>
          <w:sz w:val="32"/>
          <w:szCs w:val="32"/>
        </w:rPr>
        <w:t>независимые нефтяные компани</w:t>
      </w:r>
      <w:r w:rsidR="003D5874" w:rsidRPr="00D356C7">
        <w:rPr>
          <w:sz w:val="32"/>
          <w:szCs w:val="32"/>
        </w:rPr>
        <w:t>и перечислили 3</w:t>
      </w:r>
      <w:r w:rsidR="008016FF" w:rsidRPr="00D356C7">
        <w:rPr>
          <w:sz w:val="32"/>
          <w:szCs w:val="32"/>
        </w:rPr>
        <w:t xml:space="preserve"> </w:t>
      </w:r>
      <w:r w:rsidR="003D5874" w:rsidRPr="00D356C7">
        <w:rPr>
          <w:sz w:val="32"/>
          <w:szCs w:val="32"/>
        </w:rPr>
        <w:t>млрд. 379</w:t>
      </w:r>
      <w:r w:rsidRPr="00D356C7">
        <w:rPr>
          <w:sz w:val="32"/>
          <w:szCs w:val="32"/>
        </w:rPr>
        <w:t xml:space="preserve"> млн. рублей.</w:t>
      </w:r>
      <w:r w:rsidR="003D5874" w:rsidRPr="00D356C7">
        <w:rPr>
          <w:sz w:val="32"/>
          <w:szCs w:val="32"/>
        </w:rPr>
        <w:t xml:space="preserve"> </w:t>
      </w:r>
      <w:r w:rsidRPr="00D356C7">
        <w:rPr>
          <w:sz w:val="32"/>
          <w:szCs w:val="32"/>
        </w:rPr>
        <w:t xml:space="preserve"> </w:t>
      </w:r>
    </w:p>
    <w:p w:rsidR="008016FF" w:rsidRPr="00D356C7" w:rsidRDefault="008016FF" w:rsidP="00283DE6">
      <w:pPr>
        <w:pStyle w:val="1"/>
        <w:suppressAutoHyphens/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В отношении районов и городов республики - б</w:t>
      </w:r>
      <w:r w:rsidR="00AB0965" w:rsidRPr="00D356C7">
        <w:rPr>
          <w:sz w:val="32"/>
          <w:szCs w:val="32"/>
        </w:rPr>
        <w:t xml:space="preserve">ольшинство </w:t>
      </w:r>
      <w:r w:rsidRPr="00D356C7">
        <w:rPr>
          <w:sz w:val="32"/>
          <w:szCs w:val="32"/>
        </w:rPr>
        <w:t>из них</w:t>
      </w:r>
      <w:r w:rsidR="00AB0965" w:rsidRPr="00D356C7">
        <w:rPr>
          <w:sz w:val="32"/>
          <w:szCs w:val="32"/>
        </w:rPr>
        <w:t xml:space="preserve"> добросовестно выполняют принятые обязательства по платежам в ГЖФ. </w:t>
      </w:r>
      <w:r w:rsidR="009D5ABB" w:rsidRPr="00D356C7">
        <w:rPr>
          <w:sz w:val="32"/>
          <w:szCs w:val="32"/>
        </w:rPr>
        <w:t>При годовом плане в 355</w:t>
      </w:r>
      <w:r w:rsidR="00721AC5" w:rsidRPr="00D356C7">
        <w:rPr>
          <w:sz w:val="32"/>
          <w:szCs w:val="32"/>
        </w:rPr>
        <w:t xml:space="preserve"> млн. </w:t>
      </w:r>
      <w:r w:rsidR="009D5ABB" w:rsidRPr="00D356C7">
        <w:rPr>
          <w:sz w:val="32"/>
          <w:szCs w:val="32"/>
        </w:rPr>
        <w:t xml:space="preserve">рублей поступило </w:t>
      </w:r>
      <w:r w:rsidRPr="00D356C7">
        <w:rPr>
          <w:sz w:val="32"/>
          <w:szCs w:val="32"/>
        </w:rPr>
        <w:t xml:space="preserve"> </w:t>
      </w:r>
      <w:r w:rsidR="009D5ABB" w:rsidRPr="00D356C7">
        <w:rPr>
          <w:sz w:val="32"/>
          <w:szCs w:val="32"/>
        </w:rPr>
        <w:t xml:space="preserve">163 </w:t>
      </w:r>
      <w:r w:rsidRPr="00D356C7">
        <w:rPr>
          <w:sz w:val="32"/>
          <w:szCs w:val="32"/>
        </w:rPr>
        <w:t>млн. рублей</w:t>
      </w:r>
      <w:r w:rsidR="009D5ABB" w:rsidRPr="00D356C7">
        <w:rPr>
          <w:sz w:val="32"/>
          <w:szCs w:val="32"/>
        </w:rPr>
        <w:t xml:space="preserve"> или 46% </w:t>
      </w:r>
      <w:r w:rsidRPr="00D356C7">
        <w:rPr>
          <w:sz w:val="32"/>
          <w:szCs w:val="32"/>
        </w:rPr>
        <w:t>.</w:t>
      </w:r>
      <w:r w:rsidR="00721AC5" w:rsidRPr="00D356C7">
        <w:rPr>
          <w:sz w:val="32"/>
          <w:szCs w:val="32"/>
        </w:rPr>
        <w:t xml:space="preserve"> </w:t>
      </w:r>
    </w:p>
    <w:p w:rsidR="000F4390" w:rsidRDefault="008016FF" w:rsidP="00283DE6">
      <w:pPr>
        <w:pStyle w:val="1"/>
        <w:suppressAutoHyphens/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lastRenderedPageBreak/>
        <w:t xml:space="preserve">Вместе с тем, имеются </w:t>
      </w:r>
      <w:r w:rsidR="00AB0965" w:rsidRPr="00D356C7">
        <w:rPr>
          <w:sz w:val="32"/>
          <w:szCs w:val="32"/>
        </w:rPr>
        <w:t xml:space="preserve">отдельные регионы, которые не смогли обеспечить в 1 </w:t>
      </w:r>
      <w:r w:rsidR="009D5ABB" w:rsidRPr="00D356C7">
        <w:rPr>
          <w:sz w:val="32"/>
          <w:szCs w:val="32"/>
        </w:rPr>
        <w:t>полугодии</w:t>
      </w:r>
      <w:r w:rsidR="00AB0965" w:rsidRPr="00D356C7">
        <w:rPr>
          <w:sz w:val="32"/>
          <w:szCs w:val="32"/>
        </w:rPr>
        <w:t xml:space="preserve"> своевременное поступление платежей</w:t>
      </w:r>
      <w:r w:rsidR="00085C3E" w:rsidRPr="00D356C7">
        <w:rPr>
          <w:sz w:val="32"/>
          <w:szCs w:val="32"/>
        </w:rPr>
        <w:t xml:space="preserve"> (</w:t>
      </w:r>
      <w:r w:rsidR="00085C3E" w:rsidRPr="00D356C7">
        <w:rPr>
          <w:i/>
          <w:sz w:val="32"/>
          <w:szCs w:val="32"/>
        </w:rPr>
        <w:t>16 регионов</w:t>
      </w:r>
      <w:r w:rsidR="00085C3E" w:rsidRPr="00D356C7">
        <w:rPr>
          <w:sz w:val="32"/>
          <w:szCs w:val="32"/>
        </w:rPr>
        <w:t>)</w:t>
      </w:r>
      <w:r w:rsidR="00AB0965" w:rsidRPr="00D356C7">
        <w:rPr>
          <w:sz w:val="32"/>
          <w:szCs w:val="32"/>
        </w:rPr>
        <w:t>.</w:t>
      </w:r>
      <w:r w:rsidR="00FA0AE4" w:rsidRPr="00D356C7">
        <w:rPr>
          <w:sz w:val="32"/>
          <w:szCs w:val="32"/>
        </w:rPr>
        <w:t xml:space="preserve"> </w:t>
      </w:r>
    </w:p>
    <w:p w:rsidR="00AB0965" w:rsidRPr="00D356C7" w:rsidRDefault="00AB0965" w:rsidP="00283DE6">
      <w:pPr>
        <w:pStyle w:val="1"/>
        <w:suppressAutoHyphens/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 xml:space="preserve">Прошу </w:t>
      </w:r>
      <w:r w:rsidR="00085C3E" w:rsidRPr="00D356C7">
        <w:rPr>
          <w:sz w:val="32"/>
          <w:szCs w:val="32"/>
        </w:rPr>
        <w:t xml:space="preserve">руководителей предприятий, </w:t>
      </w:r>
      <w:r w:rsidRPr="00D356C7">
        <w:rPr>
          <w:sz w:val="32"/>
          <w:szCs w:val="32"/>
        </w:rPr>
        <w:t xml:space="preserve">глав районов и городов провести необходимую работу по устранению отставания в платежах.    </w:t>
      </w:r>
    </w:p>
    <w:p w:rsidR="009C72B8" w:rsidRPr="00D356C7" w:rsidRDefault="009C72B8" w:rsidP="00283DE6">
      <w:pPr>
        <w:pStyle w:val="1"/>
        <w:suppressAutoHyphens/>
        <w:spacing w:line="264" w:lineRule="auto"/>
        <w:ind w:firstLine="709"/>
        <w:jc w:val="both"/>
        <w:rPr>
          <w:sz w:val="32"/>
          <w:szCs w:val="32"/>
        </w:rPr>
      </w:pPr>
    </w:p>
    <w:p w:rsidR="00860498" w:rsidRPr="00D356C7" w:rsidRDefault="00860498" w:rsidP="00283DE6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 xml:space="preserve">Далее - об исполнении </w:t>
      </w:r>
      <w:r w:rsidRPr="00D356C7">
        <w:rPr>
          <w:b/>
          <w:sz w:val="32"/>
          <w:szCs w:val="32"/>
        </w:rPr>
        <w:t>расходной части</w:t>
      </w:r>
      <w:r w:rsidRPr="00D356C7">
        <w:rPr>
          <w:sz w:val="32"/>
          <w:szCs w:val="32"/>
        </w:rPr>
        <w:t xml:space="preserve"> бюджета.  </w:t>
      </w:r>
    </w:p>
    <w:p w:rsidR="00860498" w:rsidRPr="00D356C7" w:rsidRDefault="009C72B8" w:rsidP="00283DE6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Р</w:t>
      </w:r>
      <w:r w:rsidR="00860498" w:rsidRPr="00D356C7">
        <w:rPr>
          <w:sz w:val="32"/>
          <w:szCs w:val="32"/>
        </w:rPr>
        <w:t>асходы</w:t>
      </w:r>
      <w:r w:rsidR="00860498" w:rsidRPr="00D356C7">
        <w:rPr>
          <w:b/>
          <w:sz w:val="32"/>
          <w:szCs w:val="32"/>
        </w:rPr>
        <w:t xml:space="preserve"> консолидированного</w:t>
      </w:r>
      <w:r w:rsidR="00860498" w:rsidRPr="00D356C7">
        <w:rPr>
          <w:sz w:val="32"/>
          <w:szCs w:val="32"/>
        </w:rPr>
        <w:t xml:space="preserve"> бюджета Респуб</w:t>
      </w:r>
      <w:r w:rsidR="00A42431" w:rsidRPr="00D356C7">
        <w:rPr>
          <w:sz w:val="32"/>
          <w:szCs w:val="32"/>
        </w:rPr>
        <w:t>лики Тата</w:t>
      </w:r>
      <w:r w:rsidR="00A42431" w:rsidRPr="00D356C7">
        <w:rPr>
          <w:sz w:val="32"/>
          <w:szCs w:val="32"/>
        </w:rPr>
        <w:t>р</w:t>
      </w:r>
      <w:r w:rsidR="005E23C8" w:rsidRPr="00D356C7">
        <w:rPr>
          <w:sz w:val="32"/>
          <w:szCs w:val="32"/>
        </w:rPr>
        <w:t>стан составили 85,6 млрд. рублей, или 4</w:t>
      </w:r>
      <w:r w:rsidR="00A42431" w:rsidRPr="00D356C7">
        <w:rPr>
          <w:sz w:val="32"/>
          <w:szCs w:val="32"/>
        </w:rPr>
        <w:t>5</w:t>
      </w:r>
      <w:r w:rsidR="00860498" w:rsidRPr="00D356C7">
        <w:rPr>
          <w:sz w:val="32"/>
          <w:szCs w:val="32"/>
        </w:rPr>
        <w:t>% к годовому план</w:t>
      </w:r>
      <w:r w:rsidR="000F4390">
        <w:rPr>
          <w:sz w:val="32"/>
          <w:szCs w:val="32"/>
        </w:rPr>
        <w:t xml:space="preserve">у. </w:t>
      </w:r>
    </w:p>
    <w:p w:rsidR="00860498" w:rsidRPr="00D356C7" w:rsidRDefault="00860498" w:rsidP="00283DE6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Расходы</w:t>
      </w:r>
      <w:r w:rsidRPr="00D356C7">
        <w:rPr>
          <w:b/>
          <w:sz w:val="32"/>
          <w:szCs w:val="32"/>
        </w:rPr>
        <w:t xml:space="preserve"> бюджета республики</w:t>
      </w:r>
      <w:r w:rsidR="005E23C8" w:rsidRPr="00D356C7">
        <w:rPr>
          <w:sz w:val="32"/>
          <w:szCs w:val="32"/>
        </w:rPr>
        <w:t xml:space="preserve"> в 1 полугодии составили 70,7</w:t>
      </w:r>
      <w:r w:rsidRPr="00D356C7">
        <w:rPr>
          <w:sz w:val="32"/>
          <w:szCs w:val="32"/>
        </w:rPr>
        <w:t xml:space="preserve"> млрд. рублей. Трансферты местным бюджетам перечислены в 1 </w:t>
      </w:r>
      <w:r w:rsidR="005E23C8" w:rsidRPr="00D356C7">
        <w:rPr>
          <w:sz w:val="32"/>
          <w:szCs w:val="32"/>
        </w:rPr>
        <w:t>п</w:t>
      </w:r>
      <w:r w:rsidR="005E23C8" w:rsidRPr="00D356C7">
        <w:rPr>
          <w:sz w:val="32"/>
          <w:szCs w:val="32"/>
        </w:rPr>
        <w:t>о</w:t>
      </w:r>
      <w:r w:rsidR="005E23C8" w:rsidRPr="00D356C7">
        <w:rPr>
          <w:sz w:val="32"/>
          <w:szCs w:val="32"/>
        </w:rPr>
        <w:t>лугодии</w:t>
      </w:r>
      <w:r w:rsidRPr="00D356C7">
        <w:rPr>
          <w:sz w:val="32"/>
          <w:szCs w:val="32"/>
        </w:rPr>
        <w:t xml:space="preserve"> полностью в соответствии с утвержден</w:t>
      </w:r>
      <w:r w:rsidR="005E23C8" w:rsidRPr="00D356C7">
        <w:rPr>
          <w:sz w:val="32"/>
          <w:szCs w:val="32"/>
        </w:rPr>
        <w:t>ной росписью в сумме 16,5</w:t>
      </w:r>
      <w:r w:rsidRPr="00D356C7">
        <w:rPr>
          <w:sz w:val="32"/>
          <w:szCs w:val="32"/>
        </w:rPr>
        <w:t xml:space="preserve"> млрд. рублей.   </w:t>
      </w:r>
    </w:p>
    <w:p w:rsidR="00860498" w:rsidRPr="00D356C7" w:rsidRDefault="00860498" w:rsidP="00283DE6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Расходы</w:t>
      </w:r>
      <w:r w:rsidRPr="00D356C7">
        <w:rPr>
          <w:b/>
          <w:sz w:val="32"/>
          <w:szCs w:val="32"/>
        </w:rPr>
        <w:t xml:space="preserve"> местных бюджетов </w:t>
      </w:r>
      <w:r w:rsidRPr="00D356C7">
        <w:rPr>
          <w:sz w:val="32"/>
          <w:szCs w:val="32"/>
        </w:rPr>
        <w:t xml:space="preserve">в 1 </w:t>
      </w:r>
      <w:r w:rsidR="005E23C8" w:rsidRPr="00D356C7">
        <w:rPr>
          <w:sz w:val="32"/>
          <w:szCs w:val="32"/>
        </w:rPr>
        <w:t>полугодии</w:t>
      </w:r>
      <w:r w:rsidR="000C020F" w:rsidRPr="00D356C7">
        <w:rPr>
          <w:sz w:val="32"/>
          <w:szCs w:val="32"/>
        </w:rPr>
        <w:t xml:space="preserve"> 2013</w:t>
      </w:r>
      <w:r w:rsidRPr="00D356C7">
        <w:rPr>
          <w:sz w:val="32"/>
          <w:szCs w:val="32"/>
        </w:rPr>
        <w:t xml:space="preserve"> года с уч</w:t>
      </w:r>
      <w:r w:rsidRPr="00D356C7">
        <w:rPr>
          <w:sz w:val="32"/>
          <w:szCs w:val="32"/>
        </w:rPr>
        <w:t>е</w:t>
      </w:r>
      <w:r w:rsidRPr="00D356C7">
        <w:rPr>
          <w:sz w:val="32"/>
          <w:szCs w:val="32"/>
        </w:rPr>
        <w:t>том межбюджетных транс</w:t>
      </w:r>
      <w:r w:rsidR="005E23C8" w:rsidRPr="00D356C7">
        <w:rPr>
          <w:sz w:val="32"/>
          <w:szCs w:val="32"/>
        </w:rPr>
        <w:t>фертов составили 32,1</w:t>
      </w:r>
      <w:r w:rsidRPr="00D356C7">
        <w:rPr>
          <w:sz w:val="32"/>
          <w:szCs w:val="32"/>
        </w:rPr>
        <w:t xml:space="preserve"> млрд. рублей.</w:t>
      </w:r>
    </w:p>
    <w:p w:rsidR="00860F43" w:rsidRPr="00D356C7" w:rsidRDefault="00860F43" w:rsidP="00283DE6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Одновременно с планомерным фина</w:t>
      </w:r>
      <w:r w:rsidR="0034005D" w:rsidRPr="00D356C7">
        <w:rPr>
          <w:sz w:val="32"/>
          <w:szCs w:val="32"/>
        </w:rPr>
        <w:t xml:space="preserve">нсированием бюджетных расходов </w:t>
      </w:r>
      <w:r w:rsidRPr="00D356C7">
        <w:rPr>
          <w:sz w:val="32"/>
          <w:szCs w:val="32"/>
        </w:rPr>
        <w:t xml:space="preserve">плательщики </w:t>
      </w:r>
      <w:r w:rsidRPr="00D356C7">
        <w:rPr>
          <w:b/>
          <w:sz w:val="32"/>
          <w:szCs w:val="32"/>
        </w:rPr>
        <w:t>«отрицательных» трансфертов</w:t>
      </w:r>
      <w:r w:rsidRPr="00D356C7">
        <w:rPr>
          <w:sz w:val="32"/>
          <w:szCs w:val="32"/>
        </w:rPr>
        <w:t xml:space="preserve"> своевр</w:t>
      </w:r>
      <w:r w:rsidRPr="00D356C7">
        <w:rPr>
          <w:sz w:val="32"/>
          <w:szCs w:val="32"/>
        </w:rPr>
        <w:t>е</w:t>
      </w:r>
      <w:r w:rsidRPr="00D356C7">
        <w:rPr>
          <w:sz w:val="32"/>
          <w:szCs w:val="32"/>
        </w:rPr>
        <w:t>менно  выполнили свои обязательства по ежемесячному перечисл</w:t>
      </w:r>
      <w:r w:rsidRPr="00D356C7">
        <w:rPr>
          <w:sz w:val="32"/>
          <w:szCs w:val="32"/>
        </w:rPr>
        <w:t>е</w:t>
      </w:r>
      <w:r w:rsidRPr="00D356C7">
        <w:rPr>
          <w:sz w:val="32"/>
          <w:szCs w:val="32"/>
        </w:rPr>
        <w:t xml:space="preserve">нию межбюджетных субсидий в бюджет республики. </w:t>
      </w:r>
    </w:p>
    <w:p w:rsidR="00860F43" w:rsidRPr="00D356C7" w:rsidRDefault="005E23C8" w:rsidP="00283DE6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Запланированные на 1 полугодие</w:t>
      </w:r>
      <w:r w:rsidR="00860F43" w:rsidRPr="00D356C7">
        <w:rPr>
          <w:sz w:val="32"/>
          <w:szCs w:val="32"/>
        </w:rPr>
        <w:t xml:space="preserve"> «отрицат</w:t>
      </w:r>
      <w:r w:rsidR="001A1369" w:rsidRPr="00D356C7">
        <w:rPr>
          <w:sz w:val="32"/>
          <w:szCs w:val="32"/>
        </w:rPr>
        <w:t>ельные» трансфе</w:t>
      </w:r>
      <w:r w:rsidR="001A1369" w:rsidRPr="00D356C7">
        <w:rPr>
          <w:sz w:val="32"/>
          <w:szCs w:val="32"/>
        </w:rPr>
        <w:t>р</w:t>
      </w:r>
      <w:r w:rsidR="001A1369" w:rsidRPr="00D356C7">
        <w:rPr>
          <w:sz w:val="32"/>
          <w:szCs w:val="32"/>
        </w:rPr>
        <w:t>ты в сум</w:t>
      </w:r>
      <w:r w:rsidRPr="00D356C7">
        <w:rPr>
          <w:sz w:val="32"/>
          <w:szCs w:val="32"/>
        </w:rPr>
        <w:t>ме 656,7</w:t>
      </w:r>
      <w:r w:rsidR="00860F43" w:rsidRPr="00D356C7">
        <w:rPr>
          <w:sz w:val="32"/>
          <w:szCs w:val="32"/>
        </w:rPr>
        <w:t xml:space="preserve"> млн. рублей перечислены в полном объеме. </w:t>
      </w:r>
    </w:p>
    <w:p w:rsidR="0086103E" w:rsidRPr="00D356C7" w:rsidRDefault="00860F43" w:rsidP="00283DE6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Прошу и в дальнейшем своевременно осуществлять законод</w:t>
      </w:r>
      <w:r w:rsidRPr="00D356C7">
        <w:rPr>
          <w:sz w:val="32"/>
          <w:szCs w:val="32"/>
        </w:rPr>
        <w:t>а</w:t>
      </w:r>
      <w:r w:rsidRPr="00D356C7">
        <w:rPr>
          <w:sz w:val="32"/>
          <w:szCs w:val="32"/>
        </w:rPr>
        <w:t xml:space="preserve">тельно утвержденные платежи в бюджет республики. </w:t>
      </w:r>
    </w:p>
    <w:p w:rsidR="002808D9" w:rsidRPr="00D356C7" w:rsidRDefault="002808D9" w:rsidP="00283DE6">
      <w:pPr>
        <w:spacing w:line="264" w:lineRule="auto"/>
        <w:ind w:firstLine="709"/>
        <w:jc w:val="both"/>
        <w:rPr>
          <w:sz w:val="32"/>
          <w:szCs w:val="32"/>
        </w:rPr>
      </w:pPr>
    </w:p>
    <w:p w:rsidR="0086103E" w:rsidRPr="00D356C7" w:rsidRDefault="009D5ABB" w:rsidP="00283DE6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П</w:t>
      </w:r>
      <w:r w:rsidR="0086103E" w:rsidRPr="00D356C7">
        <w:rPr>
          <w:sz w:val="32"/>
          <w:szCs w:val="32"/>
        </w:rPr>
        <w:t>оступившие</w:t>
      </w:r>
      <w:r w:rsidRPr="00D356C7">
        <w:rPr>
          <w:sz w:val="32"/>
          <w:szCs w:val="32"/>
        </w:rPr>
        <w:t xml:space="preserve"> в первом полугодии</w:t>
      </w:r>
      <w:r w:rsidR="0086103E" w:rsidRPr="00D356C7">
        <w:rPr>
          <w:sz w:val="32"/>
          <w:szCs w:val="32"/>
        </w:rPr>
        <w:t xml:space="preserve"> доходы позволили полн</w:t>
      </w:r>
      <w:r w:rsidR="0086103E" w:rsidRPr="00D356C7">
        <w:rPr>
          <w:sz w:val="32"/>
          <w:szCs w:val="32"/>
        </w:rPr>
        <w:t>о</w:t>
      </w:r>
      <w:r w:rsidR="0086103E" w:rsidRPr="00D356C7">
        <w:rPr>
          <w:sz w:val="32"/>
          <w:szCs w:val="32"/>
        </w:rPr>
        <w:t>стью выплатить заработную плату с начислениями и профинанс</w:t>
      </w:r>
      <w:r w:rsidR="0086103E" w:rsidRPr="00D356C7">
        <w:rPr>
          <w:sz w:val="32"/>
          <w:szCs w:val="32"/>
        </w:rPr>
        <w:t>и</w:t>
      </w:r>
      <w:r w:rsidR="0086103E" w:rsidRPr="00D356C7">
        <w:rPr>
          <w:sz w:val="32"/>
          <w:szCs w:val="32"/>
        </w:rPr>
        <w:t>ровать запланированные расходы бюджетов всех уровней респу</w:t>
      </w:r>
      <w:r w:rsidR="0086103E" w:rsidRPr="00D356C7">
        <w:rPr>
          <w:sz w:val="32"/>
          <w:szCs w:val="32"/>
        </w:rPr>
        <w:t>б</w:t>
      </w:r>
      <w:r w:rsidR="0086103E" w:rsidRPr="00D356C7">
        <w:rPr>
          <w:sz w:val="32"/>
          <w:szCs w:val="32"/>
        </w:rPr>
        <w:t xml:space="preserve">лики. Государственные и муниципальные учреждения завершили 1 </w:t>
      </w:r>
      <w:r w:rsidR="005E23C8" w:rsidRPr="00D356C7">
        <w:rPr>
          <w:sz w:val="32"/>
          <w:szCs w:val="32"/>
        </w:rPr>
        <w:t>полугодие</w:t>
      </w:r>
      <w:r w:rsidR="0086103E" w:rsidRPr="00D356C7">
        <w:rPr>
          <w:sz w:val="32"/>
          <w:szCs w:val="32"/>
        </w:rPr>
        <w:t xml:space="preserve"> без просроченной кредиторской задолженности по соц</w:t>
      </w:r>
      <w:r w:rsidR="0086103E" w:rsidRPr="00D356C7">
        <w:rPr>
          <w:sz w:val="32"/>
          <w:szCs w:val="32"/>
        </w:rPr>
        <w:t>и</w:t>
      </w:r>
      <w:r w:rsidR="0086103E" w:rsidRPr="00D356C7">
        <w:rPr>
          <w:sz w:val="32"/>
          <w:szCs w:val="32"/>
        </w:rPr>
        <w:t xml:space="preserve">ально значимым расходам. </w:t>
      </w:r>
    </w:p>
    <w:p w:rsidR="0004343E" w:rsidRPr="00D356C7" w:rsidRDefault="0004343E" w:rsidP="00283DE6">
      <w:pPr>
        <w:spacing w:line="264" w:lineRule="auto"/>
        <w:ind w:firstLine="709"/>
        <w:jc w:val="both"/>
        <w:rPr>
          <w:sz w:val="32"/>
          <w:szCs w:val="32"/>
        </w:rPr>
      </w:pPr>
    </w:p>
    <w:p w:rsidR="00C76C90" w:rsidRPr="00D356C7" w:rsidRDefault="0004343E" w:rsidP="00C229E0">
      <w:pPr>
        <w:suppressAutoHyphens/>
        <w:spacing w:line="264" w:lineRule="auto"/>
        <w:ind w:firstLine="708"/>
        <w:jc w:val="both"/>
        <w:rPr>
          <w:sz w:val="32"/>
          <w:szCs w:val="32"/>
        </w:rPr>
      </w:pPr>
      <w:r w:rsidRPr="00D356C7">
        <w:rPr>
          <w:sz w:val="32"/>
          <w:szCs w:val="32"/>
        </w:rPr>
        <w:t xml:space="preserve">Особое внимание в процессе исполнения бюджета уделялось </w:t>
      </w:r>
      <w:r w:rsidR="00B231D6" w:rsidRPr="00D356C7">
        <w:rPr>
          <w:sz w:val="32"/>
          <w:szCs w:val="32"/>
        </w:rPr>
        <w:t xml:space="preserve">выполнению </w:t>
      </w:r>
      <w:r w:rsidR="00B231D6" w:rsidRPr="00D356C7">
        <w:rPr>
          <w:b/>
          <w:sz w:val="32"/>
          <w:szCs w:val="32"/>
        </w:rPr>
        <w:t>Указов</w:t>
      </w:r>
      <w:r w:rsidR="002E45BF" w:rsidRPr="00D356C7">
        <w:rPr>
          <w:b/>
          <w:sz w:val="32"/>
          <w:szCs w:val="32"/>
        </w:rPr>
        <w:t xml:space="preserve"> Президента Российской Федерации</w:t>
      </w:r>
      <w:r w:rsidR="00B231D6" w:rsidRPr="00D356C7">
        <w:rPr>
          <w:b/>
          <w:sz w:val="32"/>
          <w:szCs w:val="32"/>
        </w:rPr>
        <w:t>.</w:t>
      </w:r>
      <w:r w:rsidR="002E45BF" w:rsidRPr="00D356C7">
        <w:rPr>
          <w:b/>
          <w:sz w:val="32"/>
          <w:szCs w:val="32"/>
        </w:rPr>
        <w:t xml:space="preserve"> </w:t>
      </w:r>
      <w:r w:rsidR="00DE7F9A" w:rsidRPr="00D356C7">
        <w:rPr>
          <w:sz w:val="32"/>
          <w:szCs w:val="32"/>
        </w:rPr>
        <w:t xml:space="preserve">Контроль за их выполнениями осуществляется на основе достижения субъектом Российской Федерации установленных </w:t>
      </w:r>
      <w:r w:rsidR="00DE7F9A" w:rsidRPr="00D356C7">
        <w:rPr>
          <w:sz w:val="32"/>
          <w:szCs w:val="32"/>
        </w:rPr>
        <w:lastRenderedPageBreak/>
        <w:t xml:space="preserve">значений индикаторов по итогам года. </w:t>
      </w:r>
      <w:r w:rsidR="00C76C90" w:rsidRPr="00D356C7">
        <w:rPr>
          <w:sz w:val="32"/>
          <w:szCs w:val="32"/>
        </w:rPr>
        <w:t>Ин</w:t>
      </w:r>
      <w:r w:rsidR="00125F05" w:rsidRPr="00D356C7">
        <w:rPr>
          <w:sz w:val="32"/>
          <w:szCs w:val="32"/>
        </w:rPr>
        <w:t>дикаторы можно подразделить на две</w:t>
      </w:r>
      <w:r w:rsidR="00C76C90" w:rsidRPr="00D356C7">
        <w:rPr>
          <w:sz w:val="32"/>
          <w:szCs w:val="32"/>
        </w:rPr>
        <w:t xml:space="preserve"> ос</w:t>
      </w:r>
      <w:r w:rsidR="009027D3" w:rsidRPr="00D356C7">
        <w:rPr>
          <w:sz w:val="32"/>
          <w:szCs w:val="32"/>
        </w:rPr>
        <w:t>новные группы  -  повышения</w:t>
      </w:r>
      <w:r w:rsidR="00C76C90" w:rsidRPr="00D356C7">
        <w:rPr>
          <w:sz w:val="32"/>
          <w:szCs w:val="32"/>
        </w:rPr>
        <w:t xml:space="preserve"> заработной платы и </w:t>
      </w:r>
      <w:r w:rsidR="009027D3" w:rsidRPr="00D356C7">
        <w:rPr>
          <w:sz w:val="32"/>
          <w:szCs w:val="32"/>
        </w:rPr>
        <w:t>решения отраслевых</w:t>
      </w:r>
      <w:r w:rsidR="00C76C90" w:rsidRPr="00D356C7">
        <w:rPr>
          <w:sz w:val="32"/>
          <w:szCs w:val="32"/>
        </w:rPr>
        <w:t xml:space="preserve"> </w:t>
      </w:r>
      <w:r w:rsidR="009027D3" w:rsidRPr="00D356C7">
        <w:rPr>
          <w:sz w:val="32"/>
          <w:szCs w:val="32"/>
        </w:rPr>
        <w:t>задач</w:t>
      </w:r>
      <w:r w:rsidR="00C76C90" w:rsidRPr="00D356C7">
        <w:rPr>
          <w:sz w:val="32"/>
          <w:szCs w:val="32"/>
        </w:rPr>
        <w:t>.</w:t>
      </w:r>
    </w:p>
    <w:p w:rsidR="00DE7F9A" w:rsidRPr="00D356C7" w:rsidRDefault="00C76C90" w:rsidP="00C229E0">
      <w:pPr>
        <w:suppressAutoHyphens/>
        <w:spacing w:line="264" w:lineRule="auto"/>
        <w:ind w:firstLine="708"/>
        <w:jc w:val="both"/>
        <w:rPr>
          <w:color w:val="000000"/>
          <w:kern w:val="24"/>
          <w:sz w:val="32"/>
          <w:szCs w:val="32"/>
        </w:rPr>
      </w:pPr>
      <w:r w:rsidRPr="00D356C7">
        <w:rPr>
          <w:sz w:val="32"/>
          <w:szCs w:val="32"/>
        </w:rPr>
        <w:t>Для</w:t>
      </w:r>
      <w:r w:rsidR="00DE7F9A" w:rsidRPr="00D356C7">
        <w:rPr>
          <w:sz w:val="32"/>
          <w:szCs w:val="32"/>
        </w:rPr>
        <w:t xml:space="preserve"> достижения в Республике Татарстан</w:t>
      </w:r>
      <w:r w:rsidRPr="00D356C7">
        <w:rPr>
          <w:sz w:val="32"/>
          <w:szCs w:val="32"/>
        </w:rPr>
        <w:t xml:space="preserve"> первой группы индикаторов </w:t>
      </w:r>
      <w:r w:rsidRPr="00D356C7">
        <w:rPr>
          <w:b/>
          <w:sz w:val="32"/>
          <w:szCs w:val="32"/>
        </w:rPr>
        <w:t>с 1 января</w:t>
      </w:r>
      <w:r w:rsidR="00DE7F9A" w:rsidRPr="00D356C7">
        <w:rPr>
          <w:b/>
          <w:color w:val="000000"/>
          <w:kern w:val="24"/>
          <w:sz w:val="32"/>
          <w:szCs w:val="32"/>
        </w:rPr>
        <w:t xml:space="preserve"> </w:t>
      </w:r>
      <w:r w:rsidR="00DE7F9A" w:rsidRPr="00D356C7">
        <w:rPr>
          <w:color w:val="000000"/>
          <w:kern w:val="24"/>
          <w:sz w:val="32"/>
          <w:szCs w:val="32"/>
        </w:rPr>
        <w:t xml:space="preserve">произведено увеличение размера   тарифной ставки первого разряда </w:t>
      </w:r>
      <w:r w:rsidR="00085C3E" w:rsidRPr="00D356C7">
        <w:rPr>
          <w:color w:val="000000"/>
          <w:kern w:val="24"/>
          <w:sz w:val="32"/>
          <w:szCs w:val="32"/>
        </w:rPr>
        <w:t>(</w:t>
      </w:r>
      <w:r w:rsidR="00085C3E" w:rsidRPr="00D356C7">
        <w:rPr>
          <w:i/>
          <w:color w:val="000000"/>
          <w:kern w:val="24"/>
          <w:sz w:val="32"/>
          <w:szCs w:val="32"/>
        </w:rPr>
        <w:t xml:space="preserve">с 4611 до 5 205 рублей - </w:t>
      </w:r>
      <w:r w:rsidR="00DE7F9A" w:rsidRPr="00D356C7">
        <w:rPr>
          <w:i/>
          <w:color w:val="000000"/>
          <w:kern w:val="24"/>
          <w:sz w:val="32"/>
          <w:szCs w:val="32"/>
        </w:rPr>
        <w:t>до уровня МРОТ)</w:t>
      </w:r>
      <w:r w:rsidRPr="00D356C7">
        <w:rPr>
          <w:color w:val="000000"/>
          <w:kern w:val="24"/>
          <w:sz w:val="32"/>
          <w:szCs w:val="32"/>
        </w:rPr>
        <w:t xml:space="preserve">, а также </w:t>
      </w:r>
      <w:r w:rsidR="00DE7F9A" w:rsidRPr="00D356C7">
        <w:rPr>
          <w:color w:val="000000"/>
          <w:kern w:val="24"/>
          <w:sz w:val="32"/>
          <w:szCs w:val="32"/>
        </w:rPr>
        <w:t xml:space="preserve">увеличены  размеры отдельных надбавок и доплат.  Это позволило увеличить в среднем размер заработной платы на 10%, а в учреждениях дошкольного образования в среднем на 65%. </w:t>
      </w:r>
    </w:p>
    <w:p w:rsidR="00F87519" w:rsidRPr="00D356C7" w:rsidRDefault="002808D9" w:rsidP="00887487">
      <w:pPr>
        <w:suppressAutoHyphens/>
        <w:spacing w:line="264" w:lineRule="auto"/>
        <w:ind w:firstLine="708"/>
        <w:jc w:val="both"/>
        <w:rPr>
          <w:color w:val="000000"/>
          <w:kern w:val="24"/>
          <w:sz w:val="32"/>
          <w:szCs w:val="32"/>
        </w:rPr>
      </w:pPr>
      <w:r w:rsidRPr="00D356C7">
        <w:rPr>
          <w:color w:val="000000"/>
          <w:kern w:val="24"/>
          <w:sz w:val="32"/>
          <w:szCs w:val="32"/>
        </w:rPr>
        <w:t>В результате по итогам первого полугодия индикаторы по повышению заработной платы достигнуты, кроме двух индикаторов</w:t>
      </w:r>
      <w:r w:rsidR="00887487" w:rsidRPr="00D356C7">
        <w:rPr>
          <w:color w:val="000000"/>
          <w:kern w:val="24"/>
          <w:sz w:val="32"/>
          <w:szCs w:val="32"/>
        </w:rPr>
        <w:t>. Для выполнения всех индикаторов до конца текущего года</w:t>
      </w:r>
      <w:r w:rsidR="00887487" w:rsidRPr="00D356C7">
        <w:rPr>
          <w:vanish/>
          <w:sz w:val="32"/>
          <w:szCs w:val="32"/>
        </w:rPr>
        <w:t xml:space="preserve"> </w:t>
      </w:r>
      <w:r w:rsidR="00DE7F9A" w:rsidRPr="00D356C7">
        <w:rPr>
          <w:vanish/>
          <w:sz w:val="32"/>
          <w:szCs w:val="32"/>
        </w:rPr>
        <w:t xml:space="preserve">еспублике Татарстан </w:t>
      </w:r>
      <w:r w:rsidR="00887487" w:rsidRPr="00D356C7">
        <w:rPr>
          <w:sz w:val="32"/>
          <w:szCs w:val="32"/>
        </w:rPr>
        <w:t xml:space="preserve"> </w:t>
      </w:r>
      <w:r w:rsidR="00DE7F9A" w:rsidRPr="00D356C7">
        <w:rPr>
          <w:b/>
          <w:color w:val="000000"/>
          <w:kern w:val="24"/>
          <w:sz w:val="32"/>
          <w:szCs w:val="32"/>
        </w:rPr>
        <w:t>с 1 июля</w:t>
      </w:r>
      <w:r w:rsidR="00DE7F9A" w:rsidRPr="00D356C7">
        <w:rPr>
          <w:color w:val="000000"/>
          <w:kern w:val="24"/>
          <w:sz w:val="32"/>
          <w:szCs w:val="32"/>
        </w:rPr>
        <w:t xml:space="preserve"> повышена оплата труда педагогическим работникам дошкольных учреждений образования и педагогическим работникам (</w:t>
      </w:r>
      <w:r w:rsidR="00DE7F9A" w:rsidRPr="00D356C7">
        <w:rPr>
          <w:i/>
          <w:color w:val="000000"/>
          <w:kern w:val="24"/>
          <w:sz w:val="32"/>
          <w:szCs w:val="32"/>
        </w:rPr>
        <w:t>за исключением учителей общеобразовательных учреждений</w:t>
      </w:r>
      <w:r w:rsidR="00DE7F9A" w:rsidRPr="00D356C7">
        <w:rPr>
          <w:color w:val="000000"/>
          <w:kern w:val="24"/>
          <w:sz w:val="32"/>
          <w:szCs w:val="32"/>
        </w:rPr>
        <w:t xml:space="preserve">) в среднем на 7 – 10 процентов. Увеличены размеры отдельных надбавок и доплат среднему и младшему медицинскому персоналу учреждений здравоохранения, специалистам учреждений культуры, социальным работникам.  </w:t>
      </w:r>
    </w:p>
    <w:p w:rsidR="00F87519" w:rsidRPr="00D356C7" w:rsidRDefault="00F87519" w:rsidP="00F87519">
      <w:pPr>
        <w:pStyle w:val="ad"/>
        <w:spacing w:line="264" w:lineRule="auto"/>
        <w:ind w:left="0" w:firstLine="709"/>
        <w:jc w:val="both"/>
        <w:rPr>
          <w:color w:val="000000"/>
          <w:sz w:val="32"/>
          <w:szCs w:val="32"/>
        </w:rPr>
      </w:pPr>
      <w:r w:rsidRPr="00D356C7">
        <w:rPr>
          <w:color w:val="000000"/>
          <w:sz w:val="32"/>
          <w:szCs w:val="32"/>
        </w:rPr>
        <w:t>Названные мероприятия финансируются, в основном, за счет бюджетных ассигнований. В тоже время одним из источников ф</w:t>
      </w:r>
      <w:r w:rsidRPr="00D356C7">
        <w:rPr>
          <w:color w:val="000000"/>
          <w:sz w:val="32"/>
          <w:szCs w:val="32"/>
        </w:rPr>
        <w:t>и</w:t>
      </w:r>
      <w:r w:rsidRPr="00D356C7">
        <w:rPr>
          <w:color w:val="000000"/>
          <w:sz w:val="32"/>
          <w:szCs w:val="32"/>
        </w:rPr>
        <w:t>нансирования повышенной заработной платы является эффекти</w:t>
      </w:r>
      <w:r w:rsidRPr="00D356C7">
        <w:rPr>
          <w:color w:val="000000"/>
          <w:sz w:val="32"/>
          <w:szCs w:val="32"/>
        </w:rPr>
        <w:t>в</w:t>
      </w:r>
      <w:r w:rsidRPr="00D356C7">
        <w:rPr>
          <w:color w:val="000000"/>
          <w:sz w:val="32"/>
          <w:szCs w:val="32"/>
        </w:rPr>
        <w:t>ное и экономное расходование бюджетных и привлечение внебю</w:t>
      </w:r>
      <w:r w:rsidRPr="00D356C7">
        <w:rPr>
          <w:color w:val="000000"/>
          <w:sz w:val="32"/>
          <w:szCs w:val="32"/>
        </w:rPr>
        <w:t>д</w:t>
      </w:r>
      <w:r w:rsidRPr="00D356C7">
        <w:rPr>
          <w:color w:val="000000"/>
          <w:sz w:val="32"/>
          <w:szCs w:val="32"/>
        </w:rPr>
        <w:t>жетных средств.</w:t>
      </w:r>
    </w:p>
    <w:p w:rsidR="00F87519" w:rsidRPr="00D356C7" w:rsidRDefault="00F87519" w:rsidP="00F87519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По информации финансовых органов муниципальных районов и городских округов в 2013 год</w:t>
      </w:r>
      <w:r w:rsidR="00887487" w:rsidRPr="00D356C7">
        <w:rPr>
          <w:sz w:val="32"/>
          <w:szCs w:val="32"/>
        </w:rPr>
        <w:t>у</w:t>
      </w:r>
      <w:r w:rsidRPr="00D356C7">
        <w:rPr>
          <w:sz w:val="32"/>
          <w:szCs w:val="32"/>
        </w:rPr>
        <w:t xml:space="preserve"> на повышение заработной платы будет направлено за счет проведения оптимизационных меропри</w:t>
      </w:r>
      <w:r w:rsidRPr="00D356C7">
        <w:rPr>
          <w:sz w:val="32"/>
          <w:szCs w:val="32"/>
        </w:rPr>
        <w:t>я</w:t>
      </w:r>
      <w:r w:rsidRPr="00D356C7">
        <w:rPr>
          <w:sz w:val="32"/>
          <w:szCs w:val="32"/>
        </w:rPr>
        <w:t>тий и привлечения внебюджетных источников 194 млн. рублей</w:t>
      </w:r>
      <w:r w:rsidR="00887487" w:rsidRPr="00D356C7">
        <w:rPr>
          <w:sz w:val="32"/>
          <w:szCs w:val="32"/>
        </w:rPr>
        <w:t>.</w:t>
      </w:r>
      <w:r w:rsidRPr="00D356C7">
        <w:rPr>
          <w:sz w:val="32"/>
          <w:szCs w:val="32"/>
        </w:rPr>
        <w:t xml:space="preserve"> </w:t>
      </w:r>
    </w:p>
    <w:p w:rsidR="00B231D6" w:rsidRDefault="00651CA1" w:rsidP="00DE7F9A">
      <w:pPr>
        <w:suppressAutoHyphens/>
        <w:spacing w:line="264" w:lineRule="auto"/>
        <w:ind w:firstLine="709"/>
        <w:jc w:val="both"/>
        <w:rPr>
          <w:color w:val="000000"/>
          <w:kern w:val="24"/>
          <w:sz w:val="32"/>
          <w:szCs w:val="32"/>
        </w:rPr>
      </w:pPr>
      <w:r>
        <w:rPr>
          <w:color w:val="000000"/>
          <w:kern w:val="24"/>
          <w:sz w:val="32"/>
          <w:szCs w:val="32"/>
        </w:rPr>
        <w:t>По государственным учреждениям также должны быть проведены мероприятия по оптимизации неэффективных расходов и высвобождающиеся средства в сумме 130 млн. рублей должны быть направлены на повышение оплаты труда работников бюджетных учреждений.</w:t>
      </w:r>
      <w:r w:rsidR="00E26E52">
        <w:rPr>
          <w:color w:val="000000"/>
          <w:kern w:val="24"/>
          <w:sz w:val="32"/>
          <w:szCs w:val="32"/>
        </w:rPr>
        <w:t xml:space="preserve"> Для этого министерствам было поручено разработать конкретный план по повышению эффективности расходов – на сегодня эта работа министерствами продолжается. В </w:t>
      </w:r>
      <w:r w:rsidR="00E26E52">
        <w:rPr>
          <w:color w:val="000000"/>
          <w:kern w:val="24"/>
          <w:sz w:val="32"/>
          <w:szCs w:val="32"/>
        </w:rPr>
        <w:lastRenderedPageBreak/>
        <w:t>связи с этим прошу руководителей республиканских министерств завершить ее в ближайшее время.</w:t>
      </w:r>
    </w:p>
    <w:p w:rsidR="00E26E52" w:rsidRPr="00D356C7" w:rsidRDefault="00E26E52" w:rsidP="00DE7F9A">
      <w:pPr>
        <w:suppressAutoHyphens/>
        <w:spacing w:line="264" w:lineRule="auto"/>
        <w:ind w:firstLine="709"/>
        <w:jc w:val="both"/>
        <w:rPr>
          <w:color w:val="000000"/>
          <w:kern w:val="24"/>
          <w:sz w:val="32"/>
          <w:szCs w:val="32"/>
        </w:rPr>
      </w:pPr>
    </w:p>
    <w:p w:rsidR="00F170AB" w:rsidRPr="00D356C7" w:rsidRDefault="00C76C90" w:rsidP="00DE7F9A">
      <w:pPr>
        <w:suppressAutoHyphens/>
        <w:spacing w:line="264" w:lineRule="auto"/>
        <w:ind w:firstLine="709"/>
        <w:jc w:val="both"/>
        <w:rPr>
          <w:color w:val="000000"/>
          <w:kern w:val="24"/>
          <w:sz w:val="32"/>
          <w:szCs w:val="32"/>
        </w:rPr>
      </w:pPr>
      <w:r w:rsidRPr="00D356C7">
        <w:rPr>
          <w:color w:val="000000"/>
          <w:kern w:val="24"/>
          <w:sz w:val="32"/>
          <w:szCs w:val="32"/>
        </w:rPr>
        <w:t xml:space="preserve">Вторая группа индикаторов по итогам полугодия также, в основном, выполняется. </w:t>
      </w:r>
      <w:r w:rsidR="0027431A" w:rsidRPr="00D356C7">
        <w:rPr>
          <w:sz w:val="32"/>
          <w:szCs w:val="32"/>
        </w:rPr>
        <w:t>По тем индикаторам, которые на сегодня не достигнуты, министерствами представлены соответствующие обоснования и расчеты, показывающие, что при выполнении запланированных мероприятий  заданные параметры будут достигнуты по итогам 2013 года.</w:t>
      </w:r>
    </w:p>
    <w:p w:rsidR="003E2A2B" w:rsidRPr="00D356C7" w:rsidRDefault="00C76C90" w:rsidP="00283DE6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Завершая характеристику вы</w:t>
      </w:r>
      <w:r w:rsidR="003E2A2B" w:rsidRPr="00D356C7">
        <w:rPr>
          <w:sz w:val="32"/>
          <w:szCs w:val="32"/>
        </w:rPr>
        <w:t>полнения</w:t>
      </w:r>
      <w:r w:rsidRPr="00D356C7">
        <w:rPr>
          <w:sz w:val="32"/>
          <w:szCs w:val="32"/>
        </w:rPr>
        <w:t xml:space="preserve"> индикаторов, включе</w:t>
      </w:r>
      <w:r w:rsidRPr="00D356C7">
        <w:rPr>
          <w:sz w:val="32"/>
          <w:szCs w:val="32"/>
        </w:rPr>
        <w:t>н</w:t>
      </w:r>
      <w:r w:rsidRPr="00D356C7">
        <w:rPr>
          <w:sz w:val="32"/>
          <w:szCs w:val="32"/>
        </w:rPr>
        <w:t>ных в «дорожные</w:t>
      </w:r>
      <w:r w:rsidR="003E2A2B" w:rsidRPr="00D356C7">
        <w:rPr>
          <w:sz w:val="32"/>
          <w:szCs w:val="32"/>
        </w:rPr>
        <w:t xml:space="preserve"> карт</w:t>
      </w:r>
      <w:r w:rsidRPr="00D356C7">
        <w:rPr>
          <w:sz w:val="32"/>
          <w:szCs w:val="32"/>
        </w:rPr>
        <w:t>ы</w:t>
      </w:r>
      <w:r w:rsidR="003E2A2B" w:rsidRPr="00D356C7">
        <w:rPr>
          <w:sz w:val="32"/>
          <w:szCs w:val="32"/>
        </w:rPr>
        <w:t>»</w:t>
      </w:r>
      <w:r w:rsidRPr="00D356C7">
        <w:rPr>
          <w:sz w:val="32"/>
          <w:szCs w:val="32"/>
        </w:rPr>
        <w:t>,</w:t>
      </w:r>
      <w:r w:rsidR="003E2A2B" w:rsidRPr="00D356C7">
        <w:rPr>
          <w:sz w:val="32"/>
          <w:szCs w:val="32"/>
        </w:rPr>
        <w:t xml:space="preserve"> отмечу, что</w:t>
      </w:r>
      <w:r w:rsidR="009027D3" w:rsidRPr="00D356C7">
        <w:rPr>
          <w:sz w:val="32"/>
          <w:szCs w:val="32"/>
        </w:rPr>
        <w:t xml:space="preserve"> их</w:t>
      </w:r>
      <w:r w:rsidR="003E2A2B" w:rsidRPr="00D356C7">
        <w:rPr>
          <w:sz w:val="32"/>
          <w:szCs w:val="32"/>
        </w:rPr>
        <w:t xml:space="preserve"> выполнение будет неп</w:t>
      </w:r>
      <w:r w:rsidR="003E2A2B" w:rsidRPr="00D356C7">
        <w:rPr>
          <w:sz w:val="32"/>
          <w:szCs w:val="32"/>
        </w:rPr>
        <w:t>о</w:t>
      </w:r>
      <w:r w:rsidR="003E2A2B" w:rsidRPr="00D356C7">
        <w:rPr>
          <w:sz w:val="32"/>
          <w:szCs w:val="32"/>
        </w:rPr>
        <w:t>средственно влиять на распределение и получение средств из фед</w:t>
      </w:r>
      <w:r w:rsidR="003E2A2B" w:rsidRPr="00D356C7">
        <w:rPr>
          <w:sz w:val="32"/>
          <w:szCs w:val="32"/>
        </w:rPr>
        <w:t>е</w:t>
      </w:r>
      <w:r w:rsidR="003E2A2B" w:rsidRPr="00D356C7">
        <w:rPr>
          <w:sz w:val="32"/>
          <w:szCs w:val="32"/>
        </w:rPr>
        <w:t>рального бюджет</w:t>
      </w:r>
      <w:r w:rsidR="009027D3" w:rsidRPr="00D356C7">
        <w:rPr>
          <w:sz w:val="32"/>
          <w:szCs w:val="32"/>
        </w:rPr>
        <w:t>а</w:t>
      </w:r>
      <w:r w:rsidR="00125F05" w:rsidRPr="00D356C7">
        <w:rPr>
          <w:sz w:val="32"/>
          <w:szCs w:val="32"/>
        </w:rPr>
        <w:t xml:space="preserve"> при </w:t>
      </w:r>
      <w:r w:rsidR="00F777B1" w:rsidRPr="00D356C7">
        <w:rPr>
          <w:sz w:val="32"/>
          <w:szCs w:val="32"/>
        </w:rPr>
        <w:t>выделении</w:t>
      </w:r>
      <w:r w:rsidR="00125F05" w:rsidRPr="00D356C7">
        <w:rPr>
          <w:sz w:val="32"/>
          <w:szCs w:val="32"/>
        </w:rPr>
        <w:t xml:space="preserve"> второго</w:t>
      </w:r>
      <w:r w:rsidR="003E2A2B" w:rsidRPr="00D356C7">
        <w:rPr>
          <w:sz w:val="32"/>
          <w:szCs w:val="32"/>
        </w:rPr>
        <w:t xml:space="preserve"> транша на повышение  заработной платы работникам бюджетной сферы в рамках реализ</w:t>
      </w:r>
      <w:r w:rsidR="003E2A2B" w:rsidRPr="00D356C7">
        <w:rPr>
          <w:sz w:val="32"/>
          <w:szCs w:val="32"/>
        </w:rPr>
        <w:t>а</w:t>
      </w:r>
      <w:r w:rsidR="003E2A2B" w:rsidRPr="00D356C7">
        <w:rPr>
          <w:sz w:val="32"/>
          <w:szCs w:val="32"/>
        </w:rPr>
        <w:t>ции Указов Президента Российской Федерации.</w:t>
      </w:r>
      <w:r w:rsidR="00125F05" w:rsidRPr="00D356C7">
        <w:rPr>
          <w:sz w:val="32"/>
          <w:szCs w:val="32"/>
        </w:rPr>
        <w:t xml:space="preserve"> Информацию о выполнении индикаторов субъектами Российской Федерации в Минфин России будут предоставлять отраслевые федеральные м</w:t>
      </w:r>
      <w:r w:rsidR="00125F05" w:rsidRPr="00D356C7">
        <w:rPr>
          <w:sz w:val="32"/>
          <w:szCs w:val="32"/>
        </w:rPr>
        <w:t>и</w:t>
      </w:r>
      <w:r w:rsidR="00125F05" w:rsidRPr="00D356C7">
        <w:rPr>
          <w:sz w:val="32"/>
          <w:szCs w:val="32"/>
        </w:rPr>
        <w:t>нистерства и ведомства. В связи с этим мы совместно с республ</w:t>
      </w:r>
      <w:r w:rsidR="00125F05" w:rsidRPr="00D356C7">
        <w:rPr>
          <w:sz w:val="32"/>
          <w:szCs w:val="32"/>
        </w:rPr>
        <w:t>и</w:t>
      </w:r>
      <w:r w:rsidR="00125F05" w:rsidRPr="00D356C7">
        <w:rPr>
          <w:sz w:val="32"/>
          <w:szCs w:val="32"/>
        </w:rPr>
        <w:t xml:space="preserve">канскими министерствами </w:t>
      </w:r>
      <w:r w:rsidR="00F777B1" w:rsidRPr="00D356C7">
        <w:rPr>
          <w:sz w:val="32"/>
          <w:szCs w:val="32"/>
        </w:rPr>
        <w:t>должны</w:t>
      </w:r>
      <w:r w:rsidR="00125F05" w:rsidRPr="00D356C7">
        <w:rPr>
          <w:sz w:val="32"/>
          <w:szCs w:val="32"/>
        </w:rPr>
        <w:t xml:space="preserve"> </w:t>
      </w:r>
      <w:r w:rsidR="00F777B1" w:rsidRPr="00D356C7">
        <w:rPr>
          <w:sz w:val="32"/>
          <w:szCs w:val="32"/>
        </w:rPr>
        <w:t>обеспечить выполнение всех индикаторов и отработать с федеральными органами все возн</w:t>
      </w:r>
      <w:r w:rsidR="00F777B1" w:rsidRPr="00D356C7">
        <w:rPr>
          <w:sz w:val="32"/>
          <w:szCs w:val="32"/>
        </w:rPr>
        <w:t>и</w:t>
      </w:r>
      <w:r w:rsidR="00F777B1" w:rsidRPr="00D356C7">
        <w:rPr>
          <w:sz w:val="32"/>
          <w:szCs w:val="32"/>
        </w:rPr>
        <w:t>кающие вопросы</w:t>
      </w:r>
      <w:r w:rsidR="00125F05" w:rsidRPr="00D356C7">
        <w:rPr>
          <w:sz w:val="32"/>
          <w:szCs w:val="32"/>
        </w:rPr>
        <w:t>.</w:t>
      </w:r>
    </w:p>
    <w:p w:rsidR="00F777B1" w:rsidRPr="00D356C7" w:rsidRDefault="00F777B1" w:rsidP="00283DE6">
      <w:pPr>
        <w:spacing w:line="264" w:lineRule="auto"/>
        <w:ind w:firstLine="709"/>
        <w:jc w:val="both"/>
        <w:rPr>
          <w:sz w:val="32"/>
          <w:szCs w:val="32"/>
          <w:highlight w:val="yellow"/>
        </w:rPr>
      </w:pPr>
    </w:p>
    <w:p w:rsidR="00512D3F" w:rsidRPr="00D356C7" w:rsidRDefault="00512D3F" w:rsidP="00283DE6">
      <w:pPr>
        <w:pStyle w:val="ad"/>
        <w:spacing w:line="264" w:lineRule="auto"/>
        <w:ind w:left="0" w:firstLine="709"/>
        <w:jc w:val="both"/>
        <w:rPr>
          <w:b/>
          <w:color w:val="000000"/>
          <w:sz w:val="32"/>
          <w:szCs w:val="32"/>
        </w:rPr>
      </w:pPr>
      <w:r w:rsidRPr="00D356C7">
        <w:rPr>
          <w:color w:val="000000"/>
          <w:sz w:val="32"/>
          <w:szCs w:val="32"/>
        </w:rPr>
        <w:t xml:space="preserve">В 2013 году в республике продолжается реализация </w:t>
      </w:r>
      <w:r w:rsidRPr="00D356C7">
        <w:rPr>
          <w:b/>
          <w:color w:val="000000"/>
          <w:sz w:val="32"/>
          <w:szCs w:val="32"/>
        </w:rPr>
        <w:t xml:space="preserve">программ </w:t>
      </w:r>
      <w:r w:rsidR="00ED1DF4" w:rsidRPr="00D356C7">
        <w:rPr>
          <w:b/>
          <w:color w:val="000000"/>
          <w:sz w:val="32"/>
          <w:szCs w:val="32"/>
        </w:rPr>
        <w:t xml:space="preserve">модернизации образования, </w:t>
      </w:r>
      <w:r w:rsidRPr="00D356C7">
        <w:rPr>
          <w:b/>
          <w:color w:val="000000"/>
          <w:sz w:val="32"/>
          <w:szCs w:val="32"/>
        </w:rPr>
        <w:t>по ремонту и строительству школ, сельских клубов и ФАПов.</w:t>
      </w:r>
    </w:p>
    <w:p w:rsidR="00ED1DF4" w:rsidRPr="00D356C7" w:rsidRDefault="00ED1DF4" w:rsidP="00B231D6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В рамках Программы стратегии развития образования в Ре</w:t>
      </w:r>
      <w:r w:rsidRPr="00D356C7">
        <w:rPr>
          <w:sz w:val="32"/>
          <w:szCs w:val="32"/>
        </w:rPr>
        <w:t>с</w:t>
      </w:r>
      <w:r w:rsidRPr="00D356C7">
        <w:rPr>
          <w:sz w:val="32"/>
          <w:szCs w:val="32"/>
        </w:rPr>
        <w:t xml:space="preserve">публике Татарстан </w:t>
      </w:r>
      <w:r w:rsidR="00945E85" w:rsidRPr="00D356C7">
        <w:rPr>
          <w:b/>
          <w:sz w:val="32"/>
          <w:szCs w:val="32"/>
        </w:rPr>
        <w:t>«Ки</w:t>
      </w:r>
      <w:r w:rsidRPr="00D356C7">
        <w:rPr>
          <w:b/>
          <w:sz w:val="32"/>
          <w:szCs w:val="32"/>
        </w:rPr>
        <w:t>лэчэк»-«Будущее»</w:t>
      </w:r>
      <w:r w:rsidRPr="00D356C7">
        <w:rPr>
          <w:sz w:val="32"/>
          <w:szCs w:val="32"/>
        </w:rPr>
        <w:t xml:space="preserve"> в 2013 году активно реализуются мероприятия как по модернизации системы общего образования: оснащение школ предметными кабинетами, компь</w:t>
      </w:r>
      <w:r w:rsidRPr="00D356C7">
        <w:rPr>
          <w:sz w:val="32"/>
          <w:szCs w:val="32"/>
        </w:rPr>
        <w:t>ю</w:t>
      </w:r>
      <w:r w:rsidRPr="00D356C7">
        <w:rPr>
          <w:sz w:val="32"/>
          <w:szCs w:val="32"/>
        </w:rPr>
        <w:t>терной, мультимедийной техникой, средствами коммуникаций, спортивным оборудованием и инвентарем, оборудованием для м</w:t>
      </w:r>
      <w:r w:rsidRPr="00D356C7">
        <w:rPr>
          <w:sz w:val="32"/>
          <w:szCs w:val="32"/>
        </w:rPr>
        <w:t>е</w:t>
      </w:r>
      <w:r w:rsidRPr="00D356C7">
        <w:rPr>
          <w:sz w:val="32"/>
          <w:szCs w:val="32"/>
        </w:rPr>
        <w:t>дицинских кабине</w:t>
      </w:r>
      <w:r w:rsidR="00945E85" w:rsidRPr="00D356C7">
        <w:rPr>
          <w:sz w:val="32"/>
          <w:szCs w:val="32"/>
        </w:rPr>
        <w:t>тов, школьных столовых, для про</w:t>
      </w:r>
      <w:r w:rsidRPr="00D356C7">
        <w:rPr>
          <w:sz w:val="32"/>
          <w:szCs w:val="32"/>
        </w:rPr>
        <w:t>ведения гос</w:t>
      </w:r>
      <w:r w:rsidRPr="00D356C7">
        <w:rPr>
          <w:sz w:val="32"/>
          <w:szCs w:val="32"/>
        </w:rPr>
        <w:t>у</w:t>
      </w:r>
      <w:r w:rsidRPr="00D356C7">
        <w:rPr>
          <w:sz w:val="32"/>
          <w:szCs w:val="32"/>
        </w:rPr>
        <w:t>дарственной (итоговой) аттестации, прио</w:t>
      </w:r>
      <w:r w:rsidR="00945E85" w:rsidRPr="00D356C7">
        <w:rPr>
          <w:sz w:val="32"/>
          <w:szCs w:val="32"/>
        </w:rPr>
        <w:t>бретение школьных авт</w:t>
      </w:r>
      <w:r w:rsidR="00945E85" w:rsidRPr="00D356C7">
        <w:rPr>
          <w:sz w:val="32"/>
          <w:szCs w:val="32"/>
        </w:rPr>
        <w:t>о</w:t>
      </w:r>
      <w:r w:rsidR="00945E85" w:rsidRPr="00D356C7">
        <w:rPr>
          <w:sz w:val="32"/>
          <w:szCs w:val="32"/>
        </w:rPr>
        <w:t>бусов, по</w:t>
      </w:r>
      <w:r w:rsidRPr="00D356C7">
        <w:rPr>
          <w:sz w:val="32"/>
          <w:szCs w:val="32"/>
        </w:rPr>
        <w:t>полнение фондов школьных библиотек, повышение кв</w:t>
      </w:r>
      <w:r w:rsidRPr="00D356C7">
        <w:rPr>
          <w:sz w:val="32"/>
          <w:szCs w:val="32"/>
        </w:rPr>
        <w:t>а</w:t>
      </w:r>
      <w:r w:rsidRPr="00D356C7">
        <w:rPr>
          <w:sz w:val="32"/>
          <w:szCs w:val="32"/>
        </w:rPr>
        <w:t>лификации, профессиональная переподготовка руководителей и учителей школ, так и</w:t>
      </w:r>
      <w:r w:rsidR="00B231D6" w:rsidRPr="00D356C7">
        <w:rPr>
          <w:sz w:val="32"/>
          <w:szCs w:val="32"/>
        </w:rPr>
        <w:t xml:space="preserve"> мероприятия по развитию до</w:t>
      </w:r>
      <w:r w:rsidRPr="00D356C7">
        <w:rPr>
          <w:sz w:val="32"/>
          <w:szCs w:val="32"/>
        </w:rPr>
        <w:t>школьного, пр</w:t>
      </w:r>
      <w:r w:rsidRPr="00D356C7">
        <w:rPr>
          <w:sz w:val="32"/>
          <w:szCs w:val="32"/>
        </w:rPr>
        <w:t>о</w:t>
      </w:r>
      <w:r w:rsidRPr="00D356C7">
        <w:rPr>
          <w:sz w:val="32"/>
          <w:szCs w:val="32"/>
        </w:rPr>
        <w:lastRenderedPageBreak/>
        <w:t xml:space="preserve">фессионального образования. </w:t>
      </w:r>
      <w:r w:rsidR="00B231D6" w:rsidRPr="00D356C7">
        <w:rPr>
          <w:sz w:val="32"/>
          <w:szCs w:val="32"/>
        </w:rPr>
        <w:t xml:space="preserve"> </w:t>
      </w:r>
      <w:r w:rsidRPr="00D356C7">
        <w:rPr>
          <w:sz w:val="32"/>
          <w:szCs w:val="32"/>
        </w:rPr>
        <w:t>В 1-ом полугодии финансирование расходов Программы произведено на 53,1% в объеме 1,1 млрд. ру</w:t>
      </w:r>
      <w:r w:rsidRPr="00D356C7">
        <w:rPr>
          <w:sz w:val="32"/>
          <w:szCs w:val="32"/>
        </w:rPr>
        <w:t>б</w:t>
      </w:r>
      <w:r w:rsidRPr="00D356C7">
        <w:rPr>
          <w:sz w:val="32"/>
          <w:szCs w:val="32"/>
        </w:rPr>
        <w:t>лей.</w:t>
      </w:r>
    </w:p>
    <w:p w:rsidR="00B231D6" w:rsidRPr="00D356C7" w:rsidRDefault="00B231D6" w:rsidP="00B231D6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Распоряжением Правительства республики утвержден пер</w:t>
      </w:r>
      <w:r w:rsidRPr="00D356C7">
        <w:rPr>
          <w:sz w:val="32"/>
          <w:szCs w:val="32"/>
        </w:rPr>
        <w:t>е</w:t>
      </w:r>
      <w:r w:rsidRPr="00D356C7">
        <w:rPr>
          <w:sz w:val="32"/>
          <w:szCs w:val="32"/>
        </w:rPr>
        <w:t>чень объектов капитального ремонта общеобразовательных школ на 2013 год на сумму 2,5 млрд. рублей</w:t>
      </w:r>
    </w:p>
    <w:p w:rsidR="00B231D6" w:rsidRPr="00D356C7" w:rsidRDefault="00B231D6" w:rsidP="00B231D6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Перечнем предусмотрен капитальный ремонт 162 общеобр</w:t>
      </w:r>
      <w:r w:rsidRPr="00D356C7">
        <w:rPr>
          <w:sz w:val="32"/>
          <w:szCs w:val="32"/>
        </w:rPr>
        <w:t>а</w:t>
      </w:r>
      <w:r w:rsidRPr="00D356C7">
        <w:rPr>
          <w:sz w:val="32"/>
          <w:szCs w:val="32"/>
        </w:rPr>
        <w:t xml:space="preserve">зовательных школ. </w:t>
      </w:r>
    </w:p>
    <w:p w:rsidR="00ED1DF4" w:rsidRPr="00D356C7" w:rsidRDefault="00ED1DF4" w:rsidP="00283DE6">
      <w:pPr>
        <w:spacing w:line="264" w:lineRule="auto"/>
        <w:ind w:firstLine="709"/>
        <w:jc w:val="both"/>
        <w:rPr>
          <w:sz w:val="32"/>
          <w:szCs w:val="32"/>
        </w:rPr>
      </w:pPr>
    </w:p>
    <w:p w:rsidR="007A512F" w:rsidRPr="00D356C7" w:rsidRDefault="007A512F" w:rsidP="00283DE6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В первом полугодии 2013 года из бюджета Республики Тата</w:t>
      </w:r>
      <w:r w:rsidRPr="00D356C7">
        <w:rPr>
          <w:sz w:val="32"/>
          <w:szCs w:val="32"/>
        </w:rPr>
        <w:t>р</w:t>
      </w:r>
      <w:r w:rsidRPr="00D356C7">
        <w:rPr>
          <w:sz w:val="32"/>
          <w:szCs w:val="32"/>
        </w:rPr>
        <w:t>стан выделено на строительство и рекон</w:t>
      </w:r>
      <w:r w:rsidR="00AA0BEC" w:rsidRPr="00D356C7">
        <w:rPr>
          <w:sz w:val="32"/>
          <w:szCs w:val="32"/>
        </w:rPr>
        <w:t>струкцию объектов культ</w:t>
      </w:r>
      <w:r w:rsidR="00AA0BEC" w:rsidRPr="00D356C7">
        <w:rPr>
          <w:sz w:val="32"/>
          <w:szCs w:val="32"/>
        </w:rPr>
        <w:t>у</w:t>
      </w:r>
      <w:r w:rsidR="00AA0BEC" w:rsidRPr="00D356C7">
        <w:rPr>
          <w:sz w:val="32"/>
          <w:szCs w:val="32"/>
        </w:rPr>
        <w:t>ры 792</w:t>
      </w:r>
      <w:r w:rsidRPr="00D356C7">
        <w:rPr>
          <w:sz w:val="32"/>
          <w:szCs w:val="32"/>
        </w:rPr>
        <w:t xml:space="preserve"> млн</w:t>
      </w:r>
      <w:r w:rsidR="00AA0BEC" w:rsidRPr="00D356C7">
        <w:rPr>
          <w:sz w:val="32"/>
          <w:szCs w:val="32"/>
        </w:rPr>
        <w:t>. рублей, в том числе 500</w:t>
      </w:r>
      <w:r w:rsidRPr="00D356C7">
        <w:rPr>
          <w:sz w:val="32"/>
          <w:szCs w:val="32"/>
        </w:rPr>
        <w:t xml:space="preserve"> млн. рублей  на реализацию Программы </w:t>
      </w:r>
      <w:r w:rsidRPr="00D356C7">
        <w:rPr>
          <w:b/>
          <w:sz w:val="32"/>
          <w:szCs w:val="32"/>
        </w:rPr>
        <w:t>«Сель</w:t>
      </w:r>
      <w:r w:rsidR="00AA0BEC" w:rsidRPr="00D356C7">
        <w:rPr>
          <w:b/>
          <w:sz w:val="32"/>
          <w:szCs w:val="32"/>
        </w:rPr>
        <w:t>с</w:t>
      </w:r>
      <w:r w:rsidRPr="00D356C7">
        <w:rPr>
          <w:b/>
          <w:sz w:val="32"/>
          <w:szCs w:val="32"/>
        </w:rPr>
        <w:t>кие клубы».</w:t>
      </w:r>
    </w:p>
    <w:p w:rsidR="007A512F" w:rsidRPr="00D356C7" w:rsidRDefault="007A512F" w:rsidP="00283DE6">
      <w:pPr>
        <w:pStyle w:val="ad"/>
        <w:spacing w:line="264" w:lineRule="auto"/>
        <w:ind w:left="0" w:firstLine="709"/>
        <w:jc w:val="both"/>
        <w:rPr>
          <w:sz w:val="32"/>
          <w:szCs w:val="32"/>
        </w:rPr>
      </w:pPr>
    </w:p>
    <w:p w:rsidR="007A512F" w:rsidRPr="00D356C7" w:rsidRDefault="007A512F" w:rsidP="00283DE6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На реализацию мероприятий, направленных на совершенств</w:t>
      </w:r>
      <w:r w:rsidRPr="00D356C7">
        <w:rPr>
          <w:sz w:val="32"/>
          <w:szCs w:val="32"/>
        </w:rPr>
        <w:t>о</w:t>
      </w:r>
      <w:r w:rsidRPr="00D356C7">
        <w:rPr>
          <w:sz w:val="32"/>
          <w:szCs w:val="32"/>
        </w:rPr>
        <w:t>вание первичной медико-санитарной помощи населению Республ</w:t>
      </w:r>
      <w:r w:rsidRPr="00D356C7">
        <w:rPr>
          <w:sz w:val="32"/>
          <w:szCs w:val="32"/>
        </w:rPr>
        <w:t>и</w:t>
      </w:r>
      <w:r w:rsidRPr="00D356C7">
        <w:rPr>
          <w:sz w:val="32"/>
          <w:szCs w:val="32"/>
        </w:rPr>
        <w:t xml:space="preserve">ки Татарстан в 2013 году </w:t>
      </w:r>
      <w:r w:rsidR="00ED1DF4" w:rsidRPr="00D356C7">
        <w:rPr>
          <w:sz w:val="32"/>
          <w:szCs w:val="32"/>
        </w:rPr>
        <w:t>выделены ассигнования в сумме 330</w:t>
      </w:r>
      <w:r w:rsidRPr="00D356C7">
        <w:rPr>
          <w:sz w:val="32"/>
          <w:szCs w:val="32"/>
        </w:rPr>
        <w:t xml:space="preserve"> млн. рублей, </w:t>
      </w:r>
      <w:r w:rsidR="00ED1DF4" w:rsidRPr="00D356C7">
        <w:rPr>
          <w:sz w:val="32"/>
          <w:szCs w:val="32"/>
        </w:rPr>
        <w:t xml:space="preserve">предназначенные </w:t>
      </w:r>
      <w:r w:rsidRPr="00D356C7">
        <w:rPr>
          <w:sz w:val="32"/>
          <w:szCs w:val="32"/>
        </w:rPr>
        <w:t>на строительство</w:t>
      </w:r>
      <w:r w:rsidR="00ED1DF4" w:rsidRPr="00D356C7">
        <w:rPr>
          <w:sz w:val="32"/>
          <w:szCs w:val="32"/>
        </w:rPr>
        <w:t>, капитальный ре</w:t>
      </w:r>
      <w:r w:rsidR="00B43016" w:rsidRPr="00D356C7">
        <w:rPr>
          <w:sz w:val="32"/>
          <w:szCs w:val="32"/>
        </w:rPr>
        <w:t>монт</w:t>
      </w:r>
      <w:r w:rsidR="00ED1DF4" w:rsidRPr="00D356C7">
        <w:rPr>
          <w:sz w:val="32"/>
          <w:szCs w:val="32"/>
        </w:rPr>
        <w:t xml:space="preserve"> </w:t>
      </w:r>
      <w:r w:rsidR="00ED1DF4" w:rsidRPr="00D356C7">
        <w:rPr>
          <w:b/>
          <w:sz w:val="32"/>
          <w:szCs w:val="32"/>
        </w:rPr>
        <w:t>ФАПов</w:t>
      </w:r>
      <w:r w:rsidR="00ED1DF4" w:rsidRPr="00D356C7">
        <w:rPr>
          <w:sz w:val="32"/>
          <w:szCs w:val="32"/>
        </w:rPr>
        <w:t>,</w:t>
      </w:r>
      <w:r w:rsidRPr="00D356C7">
        <w:rPr>
          <w:sz w:val="32"/>
          <w:szCs w:val="32"/>
        </w:rPr>
        <w:t xml:space="preserve"> капитальный ремонт 25</w:t>
      </w:r>
      <w:r w:rsidR="00ED1DF4" w:rsidRPr="00D356C7">
        <w:rPr>
          <w:sz w:val="32"/>
          <w:szCs w:val="32"/>
        </w:rPr>
        <w:t>-ти</w:t>
      </w:r>
      <w:r w:rsidRPr="00D356C7">
        <w:rPr>
          <w:sz w:val="32"/>
          <w:szCs w:val="32"/>
        </w:rPr>
        <w:t xml:space="preserve"> врачебных амбулаторий</w:t>
      </w:r>
      <w:r w:rsidR="00ED1DF4" w:rsidRPr="00D356C7">
        <w:rPr>
          <w:sz w:val="32"/>
          <w:szCs w:val="32"/>
        </w:rPr>
        <w:t>,</w:t>
      </w:r>
      <w:r w:rsidRPr="00D356C7">
        <w:rPr>
          <w:sz w:val="32"/>
          <w:szCs w:val="32"/>
        </w:rPr>
        <w:t xml:space="preserve"> 7</w:t>
      </w:r>
      <w:r w:rsidR="00ED1DF4" w:rsidRPr="00D356C7">
        <w:rPr>
          <w:sz w:val="32"/>
          <w:szCs w:val="32"/>
        </w:rPr>
        <w:t>-ми</w:t>
      </w:r>
      <w:r w:rsidRPr="00D356C7">
        <w:rPr>
          <w:sz w:val="32"/>
          <w:szCs w:val="32"/>
        </w:rPr>
        <w:t xml:space="preserve"> участковых больниц</w:t>
      </w:r>
      <w:r w:rsidR="00ED1DF4" w:rsidRPr="00D356C7">
        <w:rPr>
          <w:sz w:val="32"/>
          <w:szCs w:val="32"/>
        </w:rPr>
        <w:t xml:space="preserve"> и</w:t>
      </w:r>
      <w:r w:rsidRPr="00D356C7">
        <w:rPr>
          <w:sz w:val="32"/>
          <w:szCs w:val="32"/>
        </w:rPr>
        <w:t xml:space="preserve"> 7</w:t>
      </w:r>
      <w:r w:rsidR="00ED1DF4" w:rsidRPr="00D356C7">
        <w:rPr>
          <w:sz w:val="32"/>
          <w:szCs w:val="32"/>
        </w:rPr>
        <w:t>-ми</w:t>
      </w:r>
      <w:r w:rsidRPr="00D356C7">
        <w:rPr>
          <w:sz w:val="32"/>
          <w:szCs w:val="32"/>
        </w:rPr>
        <w:t xml:space="preserve"> городских поликлиник.</w:t>
      </w:r>
    </w:p>
    <w:p w:rsidR="0007525E" w:rsidRPr="00D356C7" w:rsidRDefault="0007525E" w:rsidP="00283DE6">
      <w:pPr>
        <w:spacing w:line="264" w:lineRule="auto"/>
        <w:ind w:firstLine="709"/>
        <w:jc w:val="both"/>
        <w:rPr>
          <w:sz w:val="32"/>
          <w:szCs w:val="32"/>
        </w:rPr>
      </w:pPr>
    </w:p>
    <w:p w:rsidR="00CC5E94" w:rsidRPr="00D356C7" w:rsidRDefault="00AC1E50" w:rsidP="00CC5E94">
      <w:pPr>
        <w:spacing w:line="264" w:lineRule="auto"/>
        <w:ind w:right="142" w:firstLine="708"/>
        <w:jc w:val="both"/>
        <w:rPr>
          <w:sz w:val="32"/>
          <w:szCs w:val="32"/>
        </w:rPr>
      </w:pPr>
      <w:r w:rsidRPr="00D356C7">
        <w:rPr>
          <w:sz w:val="32"/>
          <w:szCs w:val="32"/>
        </w:rPr>
        <w:t xml:space="preserve">Несколько слов о реализации в текущем году </w:t>
      </w:r>
      <w:r w:rsidRPr="00D356C7">
        <w:rPr>
          <w:b/>
          <w:sz w:val="32"/>
          <w:szCs w:val="32"/>
        </w:rPr>
        <w:t>Республика</w:t>
      </w:r>
      <w:r w:rsidRPr="00D356C7">
        <w:rPr>
          <w:b/>
          <w:sz w:val="32"/>
          <w:szCs w:val="32"/>
        </w:rPr>
        <w:t>н</w:t>
      </w:r>
      <w:r w:rsidRPr="00D356C7">
        <w:rPr>
          <w:b/>
          <w:sz w:val="32"/>
          <w:szCs w:val="32"/>
        </w:rPr>
        <w:t>ской адресной программы по проведению капитального р</w:t>
      </w:r>
      <w:r w:rsidRPr="00D356C7">
        <w:rPr>
          <w:b/>
          <w:sz w:val="32"/>
          <w:szCs w:val="32"/>
        </w:rPr>
        <w:t>е</w:t>
      </w:r>
      <w:r w:rsidRPr="00D356C7">
        <w:rPr>
          <w:b/>
          <w:sz w:val="32"/>
          <w:szCs w:val="32"/>
        </w:rPr>
        <w:t>монта многоквартирных домов.</w:t>
      </w:r>
      <w:r w:rsidRPr="00D356C7">
        <w:rPr>
          <w:sz w:val="32"/>
          <w:szCs w:val="32"/>
        </w:rPr>
        <w:t xml:space="preserve"> Годовой объем средств по пр</w:t>
      </w:r>
      <w:r w:rsidRPr="00D356C7">
        <w:rPr>
          <w:sz w:val="32"/>
          <w:szCs w:val="32"/>
        </w:rPr>
        <w:t>о</w:t>
      </w:r>
      <w:r w:rsidRPr="00D356C7">
        <w:rPr>
          <w:sz w:val="32"/>
          <w:szCs w:val="32"/>
        </w:rPr>
        <w:t xml:space="preserve">грамме должен составить 4,7 млрд. </w:t>
      </w:r>
      <w:r w:rsidR="00A2330C" w:rsidRPr="00D356C7">
        <w:rPr>
          <w:sz w:val="32"/>
          <w:szCs w:val="32"/>
        </w:rPr>
        <w:t xml:space="preserve">рублей. </w:t>
      </w:r>
    </w:p>
    <w:p w:rsidR="00CC5E94" w:rsidRPr="00D356C7" w:rsidRDefault="00AC1E50" w:rsidP="00AC1E50">
      <w:pPr>
        <w:spacing w:line="264" w:lineRule="auto"/>
        <w:ind w:right="142" w:firstLine="708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Обращаю Ваше внимание, что за</w:t>
      </w:r>
      <w:r w:rsidR="00463891" w:rsidRPr="00D356C7">
        <w:rPr>
          <w:sz w:val="32"/>
          <w:szCs w:val="32"/>
        </w:rPr>
        <w:t xml:space="preserve"> счет средств местных бю</w:t>
      </w:r>
      <w:r w:rsidR="00463891" w:rsidRPr="00D356C7">
        <w:rPr>
          <w:sz w:val="32"/>
          <w:szCs w:val="32"/>
        </w:rPr>
        <w:t>д</w:t>
      </w:r>
      <w:r w:rsidR="00463891" w:rsidRPr="00D356C7">
        <w:rPr>
          <w:sz w:val="32"/>
          <w:szCs w:val="32"/>
        </w:rPr>
        <w:t xml:space="preserve">жетов </w:t>
      </w:r>
      <w:r w:rsidRPr="00D356C7">
        <w:rPr>
          <w:sz w:val="32"/>
          <w:szCs w:val="32"/>
        </w:rPr>
        <w:t xml:space="preserve">на реализацию программы должно быть направлено 1,1 млрд. рублей. </w:t>
      </w:r>
      <w:r w:rsidR="00CC5E94" w:rsidRPr="00D356C7">
        <w:rPr>
          <w:sz w:val="32"/>
          <w:szCs w:val="32"/>
        </w:rPr>
        <w:t>Большинство свои обязательства выполняют.</w:t>
      </w:r>
      <w:r w:rsidR="00463891" w:rsidRPr="00D356C7">
        <w:rPr>
          <w:sz w:val="32"/>
          <w:szCs w:val="32"/>
        </w:rPr>
        <w:t xml:space="preserve"> Тол</w:t>
      </w:r>
      <w:r w:rsidR="00463891" w:rsidRPr="00D356C7">
        <w:rPr>
          <w:sz w:val="32"/>
          <w:szCs w:val="32"/>
        </w:rPr>
        <w:t>ь</w:t>
      </w:r>
      <w:r w:rsidR="00463891" w:rsidRPr="00D356C7">
        <w:rPr>
          <w:sz w:val="32"/>
          <w:szCs w:val="32"/>
        </w:rPr>
        <w:t xml:space="preserve">ко в пяти регионах </w:t>
      </w:r>
      <w:r w:rsidR="00CC5E94" w:rsidRPr="00D356C7">
        <w:rPr>
          <w:sz w:val="32"/>
          <w:szCs w:val="32"/>
        </w:rPr>
        <w:t xml:space="preserve">процент исполнения составляет от 30 до 40%. Это – Мамадышский район (30%), г.Набережные Челны (30%), Нижнекамский </w:t>
      </w:r>
      <w:r w:rsidR="00463891" w:rsidRPr="00D356C7">
        <w:rPr>
          <w:sz w:val="32"/>
          <w:szCs w:val="32"/>
        </w:rPr>
        <w:t xml:space="preserve">район </w:t>
      </w:r>
      <w:r w:rsidR="00CC5E94" w:rsidRPr="00D356C7">
        <w:rPr>
          <w:sz w:val="32"/>
          <w:szCs w:val="32"/>
        </w:rPr>
        <w:t>(33%), Менделеевский район (37</w:t>
      </w:r>
      <w:r w:rsidR="00463891" w:rsidRPr="00D356C7">
        <w:rPr>
          <w:sz w:val="32"/>
          <w:szCs w:val="32"/>
        </w:rPr>
        <w:t>%</w:t>
      </w:r>
      <w:r w:rsidR="00CC5E94" w:rsidRPr="00D356C7">
        <w:rPr>
          <w:sz w:val="32"/>
          <w:szCs w:val="32"/>
        </w:rPr>
        <w:t>), г.Казань</w:t>
      </w:r>
      <w:r w:rsidR="00463891" w:rsidRPr="00D356C7">
        <w:rPr>
          <w:sz w:val="32"/>
          <w:szCs w:val="32"/>
        </w:rPr>
        <w:t xml:space="preserve"> (40%)</w:t>
      </w:r>
      <w:r w:rsidR="00CC5E94" w:rsidRPr="00D356C7">
        <w:rPr>
          <w:sz w:val="32"/>
          <w:szCs w:val="32"/>
        </w:rPr>
        <w:t xml:space="preserve">. </w:t>
      </w:r>
    </w:p>
    <w:p w:rsidR="00AC1E50" w:rsidRPr="00D356C7" w:rsidRDefault="00AC1E50" w:rsidP="00AC1E50">
      <w:pPr>
        <w:spacing w:line="264" w:lineRule="auto"/>
        <w:ind w:right="142" w:firstLine="708"/>
        <w:jc w:val="both"/>
        <w:rPr>
          <w:sz w:val="32"/>
          <w:szCs w:val="32"/>
        </w:rPr>
      </w:pPr>
      <w:r w:rsidRPr="00D356C7">
        <w:rPr>
          <w:sz w:val="32"/>
          <w:szCs w:val="32"/>
        </w:rPr>
        <w:t xml:space="preserve">В связи с этим, прошу </w:t>
      </w:r>
      <w:r w:rsidR="00CC5E94" w:rsidRPr="00D356C7">
        <w:rPr>
          <w:sz w:val="32"/>
          <w:szCs w:val="32"/>
        </w:rPr>
        <w:t>руководителей муниципальных обр</w:t>
      </w:r>
      <w:r w:rsidR="00CC5E94" w:rsidRPr="00D356C7">
        <w:rPr>
          <w:sz w:val="32"/>
          <w:szCs w:val="32"/>
        </w:rPr>
        <w:t>а</w:t>
      </w:r>
      <w:r w:rsidR="00CC5E94" w:rsidRPr="00D356C7">
        <w:rPr>
          <w:sz w:val="32"/>
          <w:szCs w:val="32"/>
        </w:rPr>
        <w:t xml:space="preserve">зований </w:t>
      </w:r>
      <w:r w:rsidRPr="00D356C7">
        <w:rPr>
          <w:sz w:val="32"/>
          <w:szCs w:val="32"/>
        </w:rPr>
        <w:t xml:space="preserve">принять меры по своевременному направлению средств. </w:t>
      </w:r>
    </w:p>
    <w:p w:rsidR="00AC1E50" w:rsidRPr="00D356C7" w:rsidRDefault="00AC1E50" w:rsidP="00AC1E50">
      <w:pPr>
        <w:spacing w:line="264" w:lineRule="auto"/>
        <w:jc w:val="both"/>
        <w:rPr>
          <w:sz w:val="32"/>
          <w:szCs w:val="32"/>
        </w:rPr>
      </w:pPr>
    </w:p>
    <w:p w:rsidR="00F170AB" w:rsidRPr="00D356C7" w:rsidRDefault="00F170AB" w:rsidP="00F170AB">
      <w:pPr>
        <w:spacing w:line="264" w:lineRule="auto"/>
        <w:ind w:firstLine="709"/>
        <w:jc w:val="both"/>
        <w:rPr>
          <w:b/>
          <w:sz w:val="32"/>
          <w:szCs w:val="32"/>
        </w:rPr>
      </w:pPr>
      <w:r w:rsidRPr="00D356C7">
        <w:rPr>
          <w:b/>
          <w:sz w:val="32"/>
          <w:szCs w:val="32"/>
        </w:rPr>
        <w:t>О проверочной работе.</w:t>
      </w:r>
    </w:p>
    <w:p w:rsidR="00F170AB" w:rsidRPr="00D356C7" w:rsidRDefault="00F170AB" w:rsidP="00F170AB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lastRenderedPageBreak/>
        <w:t>В 1 полугодии Департаментом казначейства проводились пр</w:t>
      </w:r>
      <w:r w:rsidRPr="00D356C7">
        <w:rPr>
          <w:sz w:val="32"/>
          <w:szCs w:val="32"/>
        </w:rPr>
        <w:t>о</w:t>
      </w:r>
      <w:r w:rsidRPr="00D356C7">
        <w:rPr>
          <w:sz w:val="32"/>
          <w:szCs w:val="32"/>
        </w:rPr>
        <w:t>верки целевого и эффективного использования бюджетных средств. Проведены 194 проверки. В результате проведенных проверок у</w:t>
      </w:r>
      <w:r w:rsidRPr="00D356C7">
        <w:rPr>
          <w:sz w:val="32"/>
          <w:szCs w:val="32"/>
        </w:rPr>
        <w:t>с</w:t>
      </w:r>
      <w:r w:rsidRPr="00D356C7">
        <w:rPr>
          <w:sz w:val="32"/>
          <w:szCs w:val="32"/>
        </w:rPr>
        <w:t>тановлено нецелевое использование бюджетных средств в сумме 4,5 млн. рублей, неэффективное использование бюджетных средств – 88 млн. рублей. На нарушителей были наложены администрати</w:t>
      </w:r>
      <w:r w:rsidRPr="00D356C7">
        <w:rPr>
          <w:sz w:val="32"/>
          <w:szCs w:val="32"/>
        </w:rPr>
        <w:t>в</w:t>
      </w:r>
      <w:r w:rsidRPr="00D356C7">
        <w:rPr>
          <w:sz w:val="32"/>
          <w:szCs w:val="32"/>
        </w:rPr>
        <w:t>ные штрафы. Материалы проверок направлялись в надзорные орг</w:t>
      </w:r>
      <w:r w:rsidRPr="00D356C7">
        <w:rPr>
          <w:sz w:val="32"/>
          <w:szCs w:val="32"/>
        </w:rPr>
        <w:t>а</w:t>
      </w:r>
      <w:r w:rsidRPr="00D356C7">
        <w:rPr>
          <w:sz w:val="32"/>
          <w:szCs w:val="32"/>
        </w:rPr>
        <w:t xml:space="preserve">ны.   </w:t>
      </w:r>
    </w:p>
    <w:p w:rsidR="00F170AB" w:rsidRPr="00D356C7" w:rsidRDefault="00F170AB" w:rsidP="00F170AB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В соответствии с Планом по контрольно-ревизионной де</w:t>
      </w:r>
      <w:r w:rsidRPr="00D356C7">
        <w:rPr>
          <w:sz w:val="32"/>
          <w:szCs w:val="32"/>
        </w:rPr>
        <w:t>я</w:t>
      </w:r>
      <w:r w:rsidRPr="00D356C7">
        <w:rPr>
          <w:sz w:val="32"/>
          <w:szCs w:val="32"/>
        </w:rPr>
        <w:t>тельности проведены проверки правильности начисления и выпл</w:t>
      </w:r>
      <w:r w:rsidRPr="00D356C7">
        <w:rPr>
          <w:sz w:val="32"/>
          <w:szCs w:val="32"/>
        </w:rPr>
        <w:t>а</w:t>
      </w:r>
      <w:r w:rsidRPr="00D356C7">
        <w:rPr>
          <w:sz w:val="32"/>
          <w:szCs w:val="32"/>
        </w:rPr>
        <w:t>ты заработной платы по новой системе оплаты труда работникам 325-ти учреждений культуры, 118-ти учреждений молодежной п</w:t>
      </w:r>
      <w:r w:rsidRPr="00D356C7">
        <w:rPr>
          <w:sz w:val="32"/>
          <w:szCs w:val="32"/>
        </w:rPr>
        <w:t>о</w:t>
      </w:r>
      <w:r w:rsidRPr="00D356C7">
        <w:rPr>
          <w:sz w:val="32"/>
          <w:szCs w:val="32"/>
        </w:rPr>
        <w:t>литики и 33-х учреждений физической культуры и спорта. По р</w:t>
      </w:r>
      <w:r w:rsidRPr="00D356C7">
        <w:rPr>
          <w:sz w:val="32"/>
          <w:szCs w:val="32"/>
        </w:rPr>
        <w:t>е</w:t>
      </w:r>
      <w:r w:rsidRPr="00D356C7">
        <w:rPr>
          <w:sz w:val="32"/>
          <w:szCs w:val="32"/>
        </w:rPr>
        <w:t>зультатам проверок выявлена переплата по заработной плате в о</w:t>
      </w:r>
      <w:r w:rsidRPr="00D356C7">
        <w:rPr>
          <w:sz w:val="32"/>
          <w:szCs w:val="32"/>
        </w:rPr>
        <w:t>б</w:t>
      </w:r>
      <w:r w:rsidRPr="00D356C7">
        <w:rPr>
          <w:sz w:val="32"/>
          <w:szCs w:val="32"/>
        </w:rPr>
        <w:t>щей сумме 32 млн. рублей.</w:t>
      </w:r>
    </w:p>
    <w:p w:rsidR="00F170AB" w:rsidRPr="00D356C7" w:rsidRDefault="00F170AB" w:rsidP="00283DE6">
      <w:pPr>
        <w:spacing w:line="264" w:lineRule="auto"/>
        <w:ind w:firstLine="709"/>
        <w:jc w:val="both"/>
        <w:rPr>
          <w:sz w:val="32"/>
          <w:szCs w:val="32"/>
        </w:rPr>
      </w:pPr>
    </w:p>
    <w:p w:rsidR="00AC1E50" w:rsidRPr="00D356C7" w:rsidRDefault="00AC1E50" w:rsidP="00AC1E50">
      <w:pPr>
        <w:suppressAutoHyphens/>
        <w:spacing w:line="264" w:lineRule="auto"/>
        <w:ind w:right="142" w:firstLine="709"/>
        <w:jc w:val="both"/>
        <w:rPr>
          <w:b/>
          <w:sz w:val="32"/>
          <w:szCs w:val="32"/>
        </w:rPr>
      </w:pPr>
      <w:r w:rsidRPr="00D356C7">
        <w:rPr>
          <w:sz w:val="32"/>
          <w:szCs w:val="32"/>
        </w:rPr>
        <w:t xml:space="preserve">По поручению Президента Республики Татарстан </w:t>
      </w:r>
      <w:r w:rsidR="00382E48" w:rsidRPr="00D356C7">
        <w:rPr>
          <w:sz w:val="32"/>
          <w:szCs w:val="32"/>
        </w:rPr>
        <w:t>продолжается</w:t>
      </w:r>
      <w:r w:rsidRPr="00D356C7">
        <w:rPr>
          <w:sz w:val="32"/>
          <w:szCs w:val="32"/>
        </w:rPr>
        <w:t xml:space="preserve"> работа </w:t>
      </w:r>
      <w:r w:rsidRPr="00D356C7">
        <w:rPr>
          <w:b/>
          <w:sz w:val="32"/>
          <w:szCs w:val="32"/>
        </w:rPr>
        <w:t xml:space="preserve">по снижению количества и стоимости несостоявшихся торгов. </w:t>
      </w:r>
    </w:p>
    <w:p w:rsidR="00AE230B" w:rsidRPr="00D356C7" w:rsidRDefault="00AC1E50" w:rsidP="00AC1E50">
      <w:pPr>
        <w:suppressAutoHyphens/>
        <w:spacing w:line="264" w:lineRule="auto"/>
        <w:ind w:right="142"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 xml:space="preserve">В данном вопросе наблюдается положительная динамика: удельный вес контрактов, заключенных по итогам несостоявшихся торгов </w:t>
      </w:r>
      <w:r w:rsidR="00AE230B" w:rsidRPr="00D356C7">
        <w:rPr>
          <w:sz w:val="32"/>
          <w:szCs w:val="32"/>
        </w:rPr>
        <w:t>в первом полугодии 2013 года по сравнению с прошлым годом снизился в 2 раза и составил порядка 10 процентов.</w:t>
      </w:r>
    </w:p>
    <w:p w:rsidR="00AC1E50" w:rsidRPr="00D356C7" w:rsidRDefault="00AE230B" w:rsidP="00AC1E50">
      <w:pPr>
        <w:suppressAutoHyphens/>
        <w:spacing w:line="264" w:lineRule="auto"/>
        <w:ind w:right="142"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 xml:space="preserve">В связи с этим необходимо продолжить соответствующую работу с заказчиками и уполномоченными органами по дальнейшей </w:t>
      </w:r>
      <w:r w:rsidR="00AC1E50" w:rsidRPr="00D356C7">
        <w:rPr>
          <w:sz w:val="32"/>
          <w:szCs w:val="32"/>
        </w:rPr>
        <w:t>мини</w:t>
      </w:r>
      <w:r w:rsidRPr="00D356C7">
        <w:rPr>
          <w:sz w:val="32"/>
          <w:szCs w:val="32"/>
        </w:rPr>
        <w:t>мизации количества</w:t>
      </w:r>
      <w:r w:rsidR="00AC1E50" w:rsidRPr="00D356C7">
        <w:rPr>
          <w:sz w:val="32"/>
          <w:szCs w:val="32"/>
        </w:rPr>
        <w:t xml:space="preserve"> закупок по запросам котировок.</w:t>
      </w:r>
    </w:p>
    <w:p w:rsidR="00AC1E50" w:rsidRPr="00D356C7" w:rsidRDefault="00AC1E50" w:rsidP="00283DE6">
      <w:pPr>
        <w:spacing w:line="264" w:lineRule="auto"/>
        <w:ind w:firstLine="709"/>
        <w:jc w:val="both"/>
        <w:rPr>
          <w:sz w:val="32"/>
          <w:szCs w:val="32"/>
        </w:rPr>
      </w:pPr>
    </w:p>
    <w:p w:rsidR="00676914" w:rsidRPr="00D356C7" w:rsidRDefault="00676914" w:rsidP="00283DE6">
      <w:pPr>
        <w:suppressAutoHyphens/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 xml:space="preserve">Завершая блок о проведенных </w:t>
      </w:r>
      <w:r w:rsidR="009A5110" w:rsidRPr="00D356C7">
        <w:rPr>
          <w:sz w:val="32"/>
          <w:szCs w:val="32"/>
        </w:rPr>
        <w:t xml:space="preserve">в 1 </w:t>
      </w:r>
      <w:r w:rsidR="00ED1DF4" w:rsidRPr="00D356C7">
        <w:rPr>
          <w:sz w:val="32"/>
          <w:szCs w:val="32"/>
        </w:rPr>
        <w:t xml:space="preserve">полугодии </w:t>
      </w:r>
      <w:r w:rsidRPr="00D356C7">
        <w:rPr>
          <w:sz w:val="32"/>
          <w:szCs w:val="32"/>
        </w:rPr>
        <w:t xml:space="preserve">мероприятиях, остановлюсь на вопросе </w:t>
      </w:r>
      <w:r w:rsidRPr="00D356C7">
        <w:rPr>
          <w:b/>
          <w:sz w:val="32"/>
          <w:szCs w:val="32"/>
        </w:rPr>
        <w:t>кредиторской</w:t>
      </w:r>
      <w:r w:rsidRPr="00D356C7">
        <w:rPr>
          <w:sz w:val="32"/>
          <w:szCs w:val="32"/>
        </w:rPr>
        <w:t xml:space="preserve"> задолженности.</w:t>
      </w:r>
    </w:p>
    <w:p w:rsidR="00676914" w:rsidRPr="00D356C7" w:rsidRDefault="00ED1DF4" w:rsidP="00283DE6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По итогам 6-ти месяцев</w:t>
      </w:r>
      <w:r w:rsidR="00676914" w:rsidRPr="00D356C7">
        <w:rPr>
          <w:sz w:val="32"/>
          <w:szCs w:val="32"/>
        </w:rPr>
        <w:t xml:space="preserve"> общий объем кредиторской задо</w:t>
      </w:r>
      <w:r w:rsidR="00676914" w:rsidRPr="00D356C7">
        <w:rPr>
          <w:sz w:val="32"/>
          <w:szCs w:val="32"/>
        </w:rPr>
        <w:t>л</w:t>
      </w:r>
      <w:r w:rsidR="00676914" w:rsidRPr="00D356C7">
        <w:rPr>
          <w:sz w:val="32"/>
          <w:szCs w:val="32"/>
        </w:rPr>
        <w:t xml:space="preserve">женности </w:t>
      </w:r>
      <w:r w:rsidR="00676914" w:rsidRPr="00D356C7">
        <w:rPr>
          <w:sz w:val="32"/>
          <w:szCs w:val="32"/>
          <w:u w:val="single"/>
        </w:rPr>
        <w:t>республиканских</w:t>
      </w:r>
      <w:r w:rsidR="00676914" w:rsidRPr="00D356C7">
        <w:rPr>
          <w:sz w:val="32"/>
          <w:szCs w:val="32"/>
        </w:rPr>
        <w:t xml:space="preserve"> учреждений без текущей задолженн</w:t>
      </w:r>
      <w:r w:rsidR="00676914" w:rsidRPr="00D356C7">
        <w:rPr>
          <w:sz w:val="32"/>
          <w:szCs w:val="32"/>
        </w:rPr>
        <w:t>о</w:t>
      </w:r>
      <w:r w:rsidR="00676914" w:rsidRPr="00D356C7">
        <w:rPr>
          <w:sz w:val="32"/>
          <w:szCs w:val="32"/>
        </w:rPr>
        <w:t>сти по капвложениям состави</w:t>
      </w:r>
      <w:r w:rsidR="00FB07B5" w:rsidRPr="00D356C7">
        <w:rPr>
          <w:sz w:val="32"/>
          <w:szCs w:val="32"/>
        </w:rPr>
        <w:t>л 454</w:t>
      </w:r>
      <w:r w:rsidR="00676914" w:rsidRPr="00D356C7">
        <w:rPr>
          <w:sz w:val="32"/>
          <w:szCs w:val="32"/>
        </w:rPr>
        <w:t xml:space="preserve"> млн. рублей с ростом по</w:t>
      </w:r>
      <w:r w:rsidR="00FB07B5" w:rsidRPr="00D356C7">
        <w:rPr>
          <w:sz w:val="32"/>
          <w:szCs w:val="32"/>
        </w:rPr>
        <w:t xml:space="preserve"> сравн</w:t>
      </w:r>
      <w:r w:rsidR="00FB07B5" w:rsidRPr="00D356C7">
        <w:rPr>
          <w:sz w:val="32"/>
          <w:szCs w:val="32"/>
        </w:rPr>
        <w:t>е</w:t>
      </w:r>
      <w:r w:rsidR="00FB07B5" w:rsidRPr="00D356C7">
        <w:rPr>
          <w:sz w:val="32"/>
          <w:szCs w:val="32"/>
        </w:rPr>
        <w:t>нию с началом года на 156</w:t>
      </w:r>
      <w:r w:rsidR="00676914" w:rsidRPr="00D356C7">
        <w:rPr>
          <w:sz w:val="32"/>
          <w:szCs w:val="32"/>
        </w:rPr>
        <w:t xml:space="preserve"> млн. рублей. Вся кредиторская задо</w:t>
      </w:r>
      <w:r w:rsidR="00676914" w:rsidRPr="00D356C7">
        <w:rPr>
          <w:sz w:val="32"/>
          <w:szCs w:val="32"/>
        </w:rPr>
        <w:t>л</w:t>
      </w:r>
      <w:r w:rsidR="00676914" w:rsidRPr="00D356C7">
        <w:rPr>
          <w:sz w:val="32"/>
          <w:szCs w:val="32"/>
        </w:rPr>
        <w:t>женность обеспечена лимитами бюджетных обязательств. Проср</w:t>
      </w:r>
      <w:r w:rsidR="00676914" w:rsidRPr="00D356C7">
        <w:rPr>
          <w:sz w:val="32"/>
          <w:szCs w:val="32"/>
        </w:rPr>
        <w:t>о</w:t>
      </w:r>
      <w:r w:rsidR="00676914" w:rsidRPr="00D356C7">
        <w:rPr>
          <w:sz w:val="32"/>
          <w:szCs w:val="32"/>
        </w:rPr>
        <w:t xml:space="preserve">ченной кредиторской задолженности не имеется. </w:t>
      </w:r>
    </w:p>
    <w:p w:rsidR="00676914" w:rsidRPr="00D356C7" w:rsidRDefault="00676914" w:rsidP="00283DE6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lastRenderedPageBreak/>
        <w:t xml:space="preserve">По </w:t>
      </w:r>
      <w:r w:rsidRPr="00D356C7">
        <w:rPr>
          <w:sz w:val="32"/>
          <w:szCs w:val="32"/>
          <w:u w:val="single"/>
        </w:rPr>
        <w:t>муниципальным</w:t>
      </w:r>
      <w:r w:rsidRPr="00D356C7">
        <w:rPr>
          <w:sz w:val="32"/>
          <w:szCs w:val="32"/>
        </w:rPr>
        <w:t xml:space="preserve"> образованиям общая сумма задолженн</w:t>
      </w:r>
      <w:r w:rsidRPr="00D356C7">
        <w:rPr>
          <w:sz w:val="32"/>
          <w:szCs w:val="32"/>
        </w:rPr>
        <w:t>о</w:t>
      </w:r>
      <w:r w:rsidRPr="00D356C7">
        <w:rPr>
          <w:sz w:val="32"/>
          <w:szCs w:val="32"/>
        </w:rPr>
        <w:t>с</w:t>
      </w:r>
      <w:r w:rsidR="00FB07B5" w:rsidRPr="00D356C7">
        <w:rPr>
          <w:sz w:val="32"/>
          <w:szCs w:val="32"/>
        </w:rPr>
        <w:t>ти составляет 703</w:t>
      </w:r>
      <w:r w:rsidRPr="00D356C7">
        <w:rPr>
          <w:sz w:val="32"/>
          <w:szCs w:val="32"/>
        </w:rPr>
        <w:t xml:space="preserve"> млн. рублей, которая по сравнению </w:t>
      </w:r>
      <w:r w:rsidR="00FB07B5" w:rsidRPr="00D356C7">
        <w:rPr>
          <w:sz w:val="32"/>
          <w:szCs w:val="32"/>
        </w:rPr>
        <w:t>с началом года увеличилась на 111 млн. рублей, или на 19</w:t>
      </w:r>
      <w:r w:rsidRPr="00D356C7">
        <w:rPr>
          <w:sz w:val="32"/>
          <w:szCs w:val="32"/>
        </w:rPr>
        <w:t xml:space="preserve"> процент</w:t>
      </w:r>
      <w:r w:rsidR="00EB0C6A" w:rsidRPr="00D356C7">
        <w:rPr>
          <w:sz w:val="32"/>
          <w:szCs w:val="32"/>
        </w:rPr>
        <w:t>ов</w:t>
      </w:r>
      <w:r w:rsidRPr="00D356C7">
        <w:rPr>
          <w:sz w:val="32"/>
          <w:szCs w:val="32"/>
        </w:rPr>
        <w:t>. Пр</w:t>
      </w:r>
      <w:r w:rsidRPr="00D356C7">
        <w:rPr>
          <w:sz w:val="32"/>
          <w:szCs w:val="32"/>
        </w:rPr>
        <w:t>о</w:t>
      </w:r>
      <w:r w:rsidRPr="00D356C7">
        <w:rPr>
          <w:sz w:val="32"/>
          <w:szCs w:val="32"/>
        </w:rPr>
        <w:t xml:space="preserve">сроченной кредиторской задолженности не имеется. </w:t>
      </w:r>
    </w:p>
    <w:p w:rsidR="00676914" w:rsidRPr="00D356C7" w:rsidRDefault="00FB07B5" w:rsidP="00283DE6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До конца года</w:t>
      </w:r>
      <w:r w:rsidR="00676914" w:rsidRPr="00D356C7">
        <w:rPr>
          <w:sz w:val="32"/>
          <w:szCs w:val="32"/>
        </w:rPr>
        <w:t xml:space="preserve"> руководителям мин</w:t>
      </w:r>
      <w:r w:rsidR="00B231D6" w:rsidRPr="00D356C7">
        <w:rPr>
          <w:sz w:val="32"/>
          <w:szCs w:val="32"/>
        </w:rPr>
        <w:t>истерств, ведомств,</w:t>
      </w:r>
      <w:r w:rsidR="00676914" w:rsidRPr="00D356C7">
        <w:rPr>
          <w:sz w:val="32"/>
          <w:szCs w:val="32"/>
        </w:rPr>
        <w:t xml:space="preserve"> </w:t>
      </w:r>
      <w:r w:rsidR="00B231D6" w:rsidRPr="00D356C7">
        <w:rPr>
          <w:sz w:val="32"/>
          <w:szCs w:val="32"/>
        </w:rPr>
        <w:t>органам</w:t>
      </w:r>
      <w:r w:rsidR="00676914" w:rsidRPr="00D356C7">
        <w:rPr>
          <w:sz w:val="32"/>
          <w:szCs w:val="32"/>
        </w:rPr>
        <w:t xml:space="preserve"> местного самоуправления необходимо принять все меры по макс</w:t>
      </w:r>
      <w:r w:rsidR="00676914" w:rsidRPr="00D356C7">
        <w:rPr>
          <w:sz w:val="32"/>
          <w:szCs w:val="32"/>
        </w:rPr>
        <w:t>и</w:t>
      </w:r>
      <w:r w:rsidR="00676914" w:rsidRPr="00D356C7">
        <w:rPr>
          <w:sz w:val="32"/>
          <w:szCs w:val="32"/>
        </w:rPr>
        <w:t xml:space="preserve">мальному сокращению кредиторской задолженности. </w:t>
      </w:r>
    </w:p>
    <w:p w:rsidR="00241B28" w:rsidRPr="00D356C7" w:rsidRDefault="00241B28" w:rsidP="00F170AB">
      <w:pPr>
        <w:spacing w:line="264" w:lineRule="auto"/>
        <w:jc w:val="both"/>
        <w:rPr>
          <w:sz w:val="32"/>
          <w:szCs w:val="32"/>
        </w:rPr>
      </w:pPr>
    </w:p>
    <w:p w:rsidR="0052724E" w:rsidRPr="00D356C7" w:rsidRDefault="0052724E" w:rsidP="00283DE6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 xml:space="preserve">Следующий блок вопросов - подготовительная работа </w:t>
      </w:r>
      <w:r w:rsidRPr="00D356C7">
        <w:rPr>
          <w:b/>
          <w:sz w:val="32"/>
          <w:szCs w:val="32"/>
        </w:rPr>
        <w:t>по формированию бюджета на</w:t>
      </w:r>
      <w:r w:rsidRPr="00D356C7">
        <w:rPr>
          <w:sz w:val="32"/>
          <w:szCs w:val="32"/>
        </w:rPr>
        <w:t xml:space="preserve"> </w:t>
      </w:r>
      <w:r w:rsidRPr="00D356C7">
        <w:rPr>
          <w:b/>
          <w:sz w:val="32"/>
          <w:szCs w:val="32"/>
        </w:rPr>
        <w:t>201</w:t>
      </w:r>
      <w:r w:rsidR="00082039" w:rsidRPr="00D356C7">
        <w:rPr>
          <w:b/>
          <w:sz w:val="32"/>
          <w:szCs w:val="32"/>
        </w:rPr>
        <w:t>4</w:t>
      </w:r>
      <w:r w:rsidR="00082039" w:rsidRPr="00D356C7">
        <w:rPr>
          <w:sz w:val="32"/>
          <w:szCs w:val="32"/>
        </w:rPr>
        <w:t xml:space="preserve"> год и на плановый период 2015 и 2016</w:t>
      </w:r>
      <w:r w:rsidRPr="00D356C7">
        <w:rPr>
          <w:sz w:val="32"/>
          <w:szCs w:val="32"/>
        </w:rPr>
        <w:t xml:space="preserve"> годов. </w:t>
      </w:r>
    </w:p>
    <w:p w:rsidR="00993E5E" w:rsidRPr="00D356C7" w:rsidRDefault="0052724E" w:rsidP="00283DE6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Для этого Министерством финансов совместно с Министерс</w:t>
      </w:r>
      <w:r w:rsidRPr="00D356C7">
        <w:rPr>
          <w:sz w:val="32"/>
          <w:szCs w:val="32"/>
        </w:rPr>
        <w:t>т</w:t>
      </w:r>
      <w:r w:rsidRPr="00D356C7">
        <w:rPr>
          <w:sz w:val="32"/>
          <w:szCs w:val="32"/>
        </w:rPr>
        <w:t xml:space="preserve">вом экономики Республики Татарстан утвержден и направлен в республиканские министерства и ведомства </w:t>
      </w:r>
      <w:r w:rsidRPr="00D356C7">
        <w:rPr>
          <w:b/>
          <w:sz w:val="32"/>
          <w:szCs w:val="32"/>
        </w:rPr>
        <w:t>график</w:t>
      </w:r>
      <w:r w:rsidRPr="00D356C7">
        <w:rPr>
          <w:sz w:val="32"/>
          <w:szCs w:val="32"/>
        </w:rPr>
        <w:t xml:space="preserve"> подготовки и рассмотрения проектов законов, документов и необходимых мат</w:t>
      </w:r>
      <w:r w:rsidRPr="00D356C7">
        <w:rPr>
          <w:sz w:val="32"/>
          <w:szCs w:val="32"/>
        </w:rPr>
        <w:t>е</w:t>
      </w:r>
      <w:r w:rsidRPr="00D356C7">
        <w:rPr>
          <w:sz w:val="32"/>
          <w:szCs w:val="32"/>
        </w:rPr>
        <w:t>риалов.</w:t>
      </w:r>
      <w:r w:rsidR="00DC3314" w:rsidRPr="00D356C7">
        <w:rPr>
          <w:sz w:val="32"/>
          <w:szCs w:val="32"/>
        </w:rPr>
        <w:t xml:space="preserve"> </w:t>
      </w:r>
    </w:p>
    <w:p w:rsidR="00993E5E" w:rsidRDefault="00DC3314" w:rsidP="00283DE6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В настоящее время работы ведутся согласно графика.</w:t>
      </w:r>
      <w:r w:rsidR="00791BFB" w:rsidRPr="00D356C7">
        <w:rPr>
          <w:sz w:val="32"/>
          <w:szCs w:val="32"/>
        </w:rPr>
        <w:t xml:space="preserve"> Мин</w:t>
      </w:r>
      <w:r w:rsidR="00791BFB" w:rsidRPr="00D356C7">
        <w:rPr>
          <w:sz w:val="32"/>
          <w:szCs w:val="32"/>
        </w:rPr>
        <w:t>и</w:t>
      </w:r>
      <w:r w:rsidR="00791BFB" w:rsidRPr="00D356C7">
        <w:rPr>
          <w:sz w:val="32"/>
          <w:szCs w:val="32"/>
        </w:rPr>
        <w:t>стерством экономики проводится работа с муниципальными обр</w:t>
      </w:r>
      <w:r w:rsidR="00791BFB" w:rsidRPr="00D356C7">
        <w:rPr>
          <w:sz w:val="32"/>
          <w:szCs w:val="32"/>
        </w:rPr>
        <w:t>а</w:t>
      </w:r>
      <w:r w:rsidR="00791BFB" w:rsidRPr="00D356C7">
        <w:rPr>
          <w:sz w:val="32"/>
          <w:szCs w:val="32"/>
        </w:rPr>
        <w:t>зованиями по вопросам согласования прогнозов социально-экономического развития районов, городов. Министерство фина</w:t>
      </w:r>
      <w:r w:rsidR="00791BFB" w:rsidRPr="00D356C7">
        <w:rPr>
          <w:sz w:val="32"/>
          <w:szCs w:val="32"/>
        </w:rPr>
        <w:t>н</w:t>
      </w:r>
      <w:r w:rsidR="00791BFB" w:rsidRPr="00D356C7">
        <w:rPr>
          <w:sz w:val="32"/>
          <w:szCs w:val="32"/>
        </w:rPr>
        <w:t>сов проводит работу по анализу изменений федерального бюдже</w:t>
      </w:r>
      <w:r w:rsidR="00791BFB" w:rsidRPr="00D356C7">
        <w:rPr>
          <w:sz w:val="32"/>
          <w:szCs w:val="32"/>
        </w:rPr>
        <w:t>т</w:t>
      </w:r>
      <w:r w:rsidR="00791BFB" w:rsidRPr="00D356C7">
        <w:rPr>
          <w:sz w:val="32"/>
          <w:szCs w:val="32"/>
        </w:rPr>
        <w:t>ного и налогового законодательства, формированию собственных нормативных актов, необходимых принятию до начала составления бюджета, определяются подходы к формированию доходной и ра</w:t>
      </w:r>
      <w:r w:rsidR="00791BFB" w:rsidRPr="00D356C7">
        <w:rPr>
          <w:sz w:val="32"/>
          <w:szCs w:val="32"/>
        </w:rPr>
        <w:t>с</w:t>
      </w:r>
      <w:r w:rsidR="00791BFB" w:rsidRPr="00D356C7">
        <w:rPr>
          <w:sz w:val="32"/>
          <w:szCs w:val="32"/>
        </w:rPr>
        <w:t xml:space="preserve">ходной частей бюджета. На сегодня нами </w:t>
      </w:r>
      <w:r w:rsidR="00993E5E" w:rsidRPr="00D356C7">
        <w:rPr>
          <w:sz w:val="32"/>
          <w:szCs w:val="32"/>
        </w:rPr>
        <w:t>предварительно соглас</w:t>
      </w:r>
      <w:r w:rsidR="00993E5E" w:rsidRPr="00D356C7">
        <w:rPr>
          <w:sz w:val="32"/>
          <w:szCs w:val="32"/>
        </w:rPr>
        <w:t>о</w:t>
      </w:r>
      <w:r w:rsidR="00993E5E" w:rsidRPr="00D356C7">
        <w:rPr>
          <w:sz w:val="32"/>
          <w:szCs w:val="32"/>
        </w:rPr>
        <w:t>ваны с Президентом республики индексы-дефляторы на 2014-2016 годы. Их вы видите на экране. Определены предварительные объ</w:t>
      </w:r>
      <w:r w:rsidR="00993E5E" w:rsidRPr="00D356C7">
        <w:rPr>
          <w:sz w:val="32"/>
          <w:szCs w:val="32"/>
        </w:rPr>
        <w:t>е</w:t>
      </w:r>
      <w:r w:rsidR="00993E5E" w:rsidRPr="00D356C7">
        <w:rPr>
          <w:sz w:val="32"/>
          <w:szCs w:val="32"/>
        </w:rPr>
        <w:t>мы доходов и расходов бюджета в условиях действующего закон</w:t>
      </w:r>
      <w:r w:rsidR="00993E5E" w:rsidRPr="00D356C7">
        <w:rPr>
          <w:sz w:val="32"/>
          <w:szCs w:val="32"/>
        </w:rPr>
        <w:t>о</w:t>
      </w:r>
      <w:r w:rsidR="00993E5E" w:rsidRPr="00D356C7">
        <w:rPr>
          <w:sz w:val="32"/>
          <w:szCs w:val="32"/>
        </w:rPr>
        <w:t xml:space="preserve">дательства.  </w:t>
      </w:r>
    </w:p>
    <w:p w:rsidR="00651CA1" w:rsidRPr="00D356C7" w:rsidRDefault="00C21EC4" w:rsidP="00651CA1">
      <w:pPr>
        <w:spacing w:line="264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Одновременно </w:t>
      </w:r>
      <w:r w:rsidR="00651CA1" w:rsidRPr="00D356C7">
        <w:rPr>
          <w:sz w:val="32"/>
          <w:szCs w:val="32"/>
        </w:rPr>
        <w:t>Центром экономических и социальных иссл</w:t>
      </w:r>
      <w:r w:rsidR="00651CA1" w:rsidRPr="00D356C7">
        <w:rPr>
          <w:sz w:val="32"/>
          <w:szCs w:val="32"/>
        </w:rPr>
        <w:t>е</w:t>
      </w:r>
      <w:r w:rsidR="00651CA1" w:rsidRPr="00D356C7">
        <w:rPr>
          <w:sz w:val="32"/>
          <w:szCs w:val="32"/>
        </w:rPr>
        <w:t>дований совместно с отраслевыми министерствами республики в</w:t>
      </w:r>
      <w:r w:rsidR="00651CA1" w:rsidRPr="00D356C7">
        <w:rPr>
          <w:sz w:val="32"/>
          <w:szCs w:val="32"/>
        </w:rPr>
        <w:t>е</w:t>
      </w:r>
      <w:r w:rsidR="00651CA1" w:rsidRPr="00D356C7">
        <w:rPr>
          <w:sz w:val="32"/>
          <w:szCs w:val="32"/>
        </w:rPr>
        <w:t xml:space="preserve">дется большая работа по формированию </w:t>
      </w:r>
      <w:r w:rsidR="00651CA1" w:rsidRPr="00D356C7">
        <w:rPr>
          <w:b/>
          <w:sz w:val="32"/>
          <w:szCs w:val="32"/>
        </w:rPr>
        <w:t>нормативов финансового обеспечения муниципальных и государственных учреждений на 2014 год</w:t>
      </w:r>
      <w:r w:rsidR="00651CA1" w:rsidRPr="00D356C7">
        <w:rPr>
          <w:sz w:val="32"/>
          <w:szCs w:val="32"/>
        </w:rPr>
        <w:t>. В результате данной работы на рассмотрение прав</w:t>
      </w:r>
      <w:r w:rsidR="00651CA1" w:rsidRPr="00D356C7">
        <w:rPr>
          <w:sz w:val="32"/>
          <w:szCs w:val="32"/>
        </w:rPr>
        <w:t>и</w:t>
      </w:r>
      <w:r w:rsidR="00651CA1" w:rsidRPr="00D356C7">
        <w:rPr>
          <w:sz w:val="32"/>
          <w:szCs w:val="32"/>
        </w:rPr>
        <w:t>тельства республики будут внесены 32 нормативных правовых а</w:t>
      </w:r>
      <w:r w:rsidR="00651CA1" w:rsidRPr="00D356C7">
        <w:rPr>
          <w:sz w:val="32"/>
          <w:szCs w:val="32"/>
        </w:rPr>
        <w:t>к</w:t>
      </w:r>
      <w:r w:rsidR="00651CA1" w:rsidRPr="00D356C7">
        <w:rPr>
          <w:sz w:val="32"/>
          <w:szCs w:val="32"/>
        </w:rPr>
        <w:t xml:space="preserve">та, устанавливающих нормативы финансовых затрат и содержания </w:t>
      </w:r>
      <w:r w:rsidR="00651CA1" w:rsidRPr="00D356C7">
        <w:rPr>
          <w:sz w:val="32"/>
          <w:szCs w:val="32"/>
        </w:rPr>
        <w:lastRenderedPageBreak/>
        <w:t>имущества учреждений на 2014 год и порядки, регламентирующие методики расчета данных нормативов. В области образования н</w:t>
      </w:r>
      <w:r w:rsidR="00651CA1" w:rsidRPr="00D356C7">
        <w:rPr>
          <w:sz w:val="32"/>
          <w:szCs w:val="32"/>
        </w:rPr>
        <w:t>е</w:t>
      </w:r>
      <w:r w:rsidR="00651CA1" w:rsidRPr="00D356C7">
        <w:rPr>
          <w:sz w:val="32"/>
          <w:szCs w:val="32"/>
        </w:rPr>
        <w:t xml:space="preserve">обходимо принять 13 нормативных правовых актов, в отрасли культуры и социальной политики – по 2 документа, молодежной политики, физкультуры и спорта – 4, в отрасли здравоохранения – 9 документов. </w:t>
      </w:r>
    </w:p>
    <w:p w:rsidR="00651CA1" w:rsidRPr="00D356C7" w:rsidRDefault="00651CA1" w:rsidP="00651CA1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Завершение работы в соответствии с согласованным графиком планируется по большинству документов в 1-ой декаде августа.</w:t>
      </w:r>
    </w:p>
    <w:p w:rsidR="00651CA1" w:rsidRPr="00D356C7" w:rsidRDefault="00651CA1" w:rsidP="00283DE6">
      <w:pPr>
        <w:spacing w:line="264" w:lineRule="auto"/>
        <w:ind w:firstLine="709"/>
        <w:jc w:val="both"/>
        <w:rPr>
          <w:sz w:val="32"/>
          <w:szCs w:val="32"/>
        </w:rPr>
      </w:pPr>
    </w:p>
    <w:p w:rsidR="00F741EC" w:rsidRPr="00D356C7" w:rsidRDefault="00F741EC" w:rsidP="00283DE6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Вы также должны вести подготовительную работу по форм</w:t>
      </w:r>
      <w:r w:rsidRPr="00D356C7">
        <w:rPr>
          <w:sz w:val="32"/>
          <w:szCs w:val="32"/>
        </w:rPr>
        <w:t>и</w:t>
      </w:r>
      <w:r w:rsidRPr="00D356C7">
        <w:rPr>
          <w:sz w:val="32"/>
          <w:szCs w:val="32"/>
        </w:rPr>
        <w:t>рованию бюджетов муниципальных районов, городских округов и поселений. Рассмотрение межбюджетных взаимоотношений бю</w:t>
      </w:r>
      <w:r w:rsidRPr="00D356C7">
        <w:rPr>
          <w:sz w:val="32"/>
          <w:szCs w:val="32"/>
        </w:rPr>
        <w:t>д</w:t>
      </w:r>
      <w:r w:rsidRPr="00D356C7">
        <w:rPr>
          <w:sz w:val="32"/>
          <w:szCs w:val="32"/>
        </w:rPr>
        <w:t>жета республики и местных бюджетов планируется в августе мес</w:t>
      </w:r>
      <w:r w:rsidRPr="00D356C7">
        <w:rPr>
          <w:sz w:val="32"/>
          <w:szCs w:val="32"/>
        </w:rPr>
        <w:t>я</w:t>
      </w:r>
      <w:r w:rsidRPr="00D356C7">
        <w:rPr>
          <w:sz w:val="32"/>
          <w:szCs w:val="32"/>
        </w:rPr>
        <w:t>це текущего года.</w:t>
      </w:r>
    </w:p>
    <w:p w:rsidR="009027D3" w:rsidRPr="00D356C7" w:rsidRDefault="009027D3" w:rsidP="00283DE6">
      <w:pPr>
        <w:spacing w:line="264" w:lineRule="auto"/>
        <w:ind w:firstLine="709"/>
        <w:jc w:val="both"/>
        <w:rPr>
          <w:sz w:val="32"/>
          <w:szCs w:val="32"/>
        </w:rPr>
      </w:pPr>
    </w:p>
    <w:p w:rsidR="009027D3" w:rsidRPr="00D356C7" w:rsidRDefault="009027D3" w:rsidP="00283DE6">
      <w:pPr>
        <w:spacing w:line="264" w:lineRule="auto"/>
        <w:ind w:firstLine="709"/>
        <w:jc w:val="both"/>
        <w:rPr>
          <w:b/>
          <w:sz w:val="32"/>
          <w:szCs w:val="32"/>
        </w:rPr>
      </w:pPr>
      <w:r w:rsidRPr="00D356C7">
        <w:rPr>
          <w:sz w:val="32"/>
          <w:szCs w:val="32"/>
        </w:rPr>
        <w:t xml:space="preserve">Несколько слов </w:t>
      </w:r>
      <w:r w:rsidRPr="00D356C7">
        <w:rPr>
          <w:b/>
          <w:sz w:val="32"/>
          <w:szCs w:val="32"/>
        </w:rPr>
        <w:t>о бюджетных новшествах.</w:t>
      </w:r>
    </w:p>
    <w:p w:rsidR="001D5C69" w:rsidRPr="00D356C7" w:rsidRDefault="000806B1" w:rsidP="00F6715E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Как в</w:t>
      </w:r>
      <w:r w:rsidR="00FF7FFC" w:rsidRPr="00D356C7">
        <w:rPr>
          <w:sz w:val="32"/>
          <w:szCs w:val="32"/>
        </w:rPr>
        <w:t xml:space="preserve">ам известно, </w:t>
      </w:r>
      <w:r w:rsidR="00970881" w:rsidRPr="00D356C7">
        <w:rPr>
          <w:sz w:val="32"/>
          <w:szCs w:val="32"/>
        </w:rPr>
        <w:t>с 2014 года на программный формат пер</w:t>
      </w:r>
      <w:r w:rsidR="00970881" w:rsidRPr="00D356C7">
        <w:rPr>
          <w:sz w:val="32"/>
          <w:szCs w:val="32"/>
        </w:rPr>
        <w:t>е</w:t>
      </w:r>
      <w:r w:rsidR="00970881" w:rsidRPr="00D356C7">
        <w:rPr>
          <w:sz w:val="32"/>
          <w:szCs w:val="32"/>
        </w:rPr>
        <w:t>ходит федеральный бюджет, субъекты Российской Федерации вправе осуществить поэтапный переход.</w:t>
      </w:r>
      <w:r w:rsidR="00FF7FFC" w:rsidRPr="00D356C7">
        <w:rPr>
          <w:sz w:val="32"/>
          <w:szCs w:val="32"/>
        </w:rPr>
        <w:t xml:space="preserve"> Такой переход мы план</w:t>
      </w:r>
      <w:r w:rsidR="00FF7FFC" w:rsidRPr="00D356C7">
        <w:rPr>
          <w:sz w:val="32"/>
          <w:szCs w:val="32"/>
        </w:rPr>
        <w:t>и</w:t>
      </w:r>
      <w:r w:rsidR="00FF7FFC" w:rsidRPr="00D356C7">
        <w:rPr>
          <w:sz w:val="32"/>
          <w:szCs w:val="32"/>
        </w:rPr>
        <w:t>ровали проделать, начиная с 2014 года. Для этого</w:t>
      </w:r>
      <w:r w:rsidR="009027D3" w:rsidRPr="00D356C7">
        <w:rPr>
          <w:sz w:val="32"/>
          <w:szCs w:val="32"/>
        </w:rPr>
        <w:t xml:space="preserve"> был</w:t>
      </w:r>
      <w:r w:rsidR="00FF7FFC" w:rsidRPr="00D356C7">
        <w:rPr>
          <w:sz w:val="32"/>
          <w:szCs w:val="32"/>
        </w:rPr>
        <w:t xml:space="preserve"> </w:t>
      </w:r>
      <w:r w:rsidR="009027D3" w:rsidRPr="00D356C7">
        <w:rPr>
          <w:sz w:val="32"/>
          <w:szCs w:val="32"/>
        </w:rPr>
        <w:t>разработан экспериментальный программный бюджет в условиях 2013 года. У</w:t>
      </w:r>
      <w:r w:rsidR="00FF7FFC" w:rsidRPr="00D356C7">
        <w:rPr>
          <w:sz w:val="32"/>
          <w:szCs w:val="32"/>
        </w:rPr>
        <w:t>твержден перечень государственных программ Республики Т</w:t>
      </w:r>
      <w:r w:rsidR="00FF7FFC" w:rsidRPr="00D356C7">
        <w:rPr>
          <w:sz w:val="32"/>
          <w:szCs w:val="32"/>
        </w:rPr>
        <w:t>а</w:t>
      </w:r>
      <w:r w:rsidR="00FF7FFC" w:rsidRPr="00D356C7">
        <w:rPr>
          <w:sz w:val="32"/>
          <w:szCs w:val="32"/>
        </w:rPr>
        <w:t>тарстан. Установлены сроки</w:t>
      </w:r>
      <w:r w:rsidR="009027D3" w:rsidRPr="00D356C7">
        <w:rPr>
          <w:sz w:val="32"/>
          <w:szCs w:val="32"/>
        </w:rPr>
        <w:t xml:space="preserve"> их</w:t>
      </w:r>
      <w:r w:rsidR="00FF7FFC" w:rsidRPr="00D356C7">
        <w:rPr>
          <w:sz w:val="32"/>
          <w:szCs w:val="32"/>
        </w:rPr>
        <w:t xml:space="preserve"> разработки и утверждения </w:t>
      </w:r>
      <w:r w:rsidR="00067160" w:rsidRPr="00D356C7">
        <w:rPr>
          <w:sz w:val="32"/>
          <w:szCs w:val="32"/>
        </w:rPr>
        <w:t>с ко</w:t>
      </w:r>
      <w:r w:rsidR="00067160" w:rsidRPr="00D356C7">
        <w:rPr>
          <w:sz w:val="32"/>
          <w:szCs w:val="32"/>
        </w:rPr>
        <w:t>н</w:t>
      </w:r>
      <w:r w:rsidR="00067160" w:rsidRPr="00D356C7">
        <w:rPr>
          <w:sz w:val="32"/>
          <w:szCs w:val="32"/>
        </w:rPr>
        <w:t xml:space="preserve">кретными исполнителями. </w:t>
      </w:r>
      <w:r w:rsidR="00970881" w:rsidRPr="00D356C7">
        <w:rPr>
          <w:sz w:val="32"/>
          <w:szCs w:val="32"/>
        </w:rPr>
        <w:t>Сегодня работа над государственными программами продолжается. По мере их разработки и утверждения часть государственных программ может войти составной частью в бюджет 2014 года</w:t>
      </w:r>
      <w:r w:rsidR="00794E89" w:rsidRPr="00D356C7">
        <w:rPr>
          <w:sz w:val="32"/>
          <w:szCs w:val="32"/>
        </w:rPr>
        <w:t xml:space="preserve">. От традиционной формы составления бюджета в переходный период мы также можем не отказываться. </w:t>
      </w:r>
    </w:p>
    <w:p w:rsidR="00F6715E" w:rsidRPr="00D356C7" w:rsidRDefault="00794E89" w:rsidP="00F6715E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Одновременно необходимо иметь ввиду то обстоятельство, что средства из федерального бюджета с 2014 года будут выделят</w:t>
      </w:r>
      <w:r w:rsidRPr="00D356C7">
        <w:rPr>
          <w:sz w:val="32"/>
          <w:szCs w:val="32"/>
        </w:rPr>
        <w:t>ь</w:t>
      </w:r>
      <w:r w:rsidRPr="00D356C7">
        <w:rPr>
          <w:sz w:val="32"/>
          <w:szCs w:val="32"/>
        </w:rPr>
        <w:t xml:space="preserve">ся нам на софинансирование только государственных программ Республики Татарстан, </w:t>
      </w:r>
      <w:r w:rsidR="00EB0C6A" w:rsidRPr="00D356C7">
        <w:rPr>
          <w:sz w:val="32"/>
          <w:szCs w:val="32"/>
        </w:rPr>
        <w:t>которые должны соответствовать</w:t>
      </w:r>
      <w:r w:rsidRPr="00D356C7">
        <w:rPr>
          <w:sz w:val="32"/>
          <w:szCs w:val="32"/>
        </w:rPr>
        <w:t xml:space="preserve"> целям и задачам федераль</w:t>
      </w:r>
      <w:r w:rsidR="00F6715E" w:rsidRPr="00D356C7">
        <w:rPr>
          <w:sz w:val="32"/>
          <w:szCs w:val="32"/>
        </w:rPr>
        <w:t xml:space="preserve">ных государственных программ. </w:t>
      </w:r>
      <w:r w:rsidR="001D5C69" w:rsidRPr="00D356C7">
        <w:rPr>
          <w:sz w:val="32"/>
          <w:szCs w:val="32"/>
        </w:rPr>
        <w:t>В</w:t>
      </w:r>
      <w:r w:rsidR="00F6715E" w:rsidRPr="00D356C7">
        <w:rPr>
          <w:sz w:val="32"/>
          <w:szCs w:val="32"/>
        </w:rPr>
        <w:t xml:space="preserve"> федеральном бюджете </w:t>
      </w:r>
      <w:r w:rsidR="00651CA1">
        <w:rPr>
          <w:sz w:val="32"/>
          <w:szCs w:val="32"/>
        </w:rPr>
        <w:t xml:space="preserve">планируется </w:t>
      </w:r>
      <w:r w:rsidR="00F6715E" w:rsidRPr="00D356C7">
        <w:rPr>
          <w:sz w:val="32"/>
          <w:szCs w:val="32"/>
        </w:rPr>
        <w:t>уже на стадии его формирования максимал</w:t>
      </w:r>
      <w:r w:rsidR="00F6715E" w:rsidRPr="00D356C7">
        <w:rPr>
          <w:sz w:val="32"/>
          <w:szCs w:val="32"/>
        </w:rPr>
        <w:t>ь</w:t>
      </w:r>
      <w:r w:rsidR="00F6715E" w:rsidRPr="00D356C7">
        <w:rPr>
          <w:sz w:val="32"/>
          <w:szCs w:val="32"/>
        </w:rPr>
        <w:t xml:space="preserve">но </w:t>
      </w:r>
      <w:r w:rsidR="00651CA1">
        <w:rPr>
          <w:sz w:val="32"/>
          <w:szCs w:val="32"/>
        </w:rPr>
        <w:t>распределить</w:t>
      </w:r>
      <w:r w:rsidR="00F6715E" w:rsidRPr="00D356C7">
        <w:rPr>
          <w:sz w:val="32"/>
          <w:szCs w:val="32"/>
        </w:rPr>
        <w:t xml:space="preserve"> субвенции и субсидии для субъектов Российской Федерации. </w:t>
      </w:r>
    </w:p>
    <w:p w:rsidR="00F6715E" w:rsidRPr="00D356C7" w:rsidRDefault="00F6715E" w:rsidP="00F6715E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lastRenderedPageBreak/>
        <w:t>В связи с этим в августе текущего года нам с отраслевыми министерствами необходимо сформировать обоснованную потре</w:t>
      </w:r>
      <w:r w:rsidRPr="00D356C7">
        <w:rPr>
          <w:sz w:val="32"/>
          <w:szCs w:val="32"/>
        </w:rPr>
        <w:t>б</w:t>
      </w:r>
      <w:r w:rsidRPr="00D356C7">
        <w:rPr>
          <w:sz w:val="32"/>
          <w:szCs w:val="32"/>
        </w:rPr>
        <w:t>ность в федеральных средствах по всем направлениям выделяемых субвенций и субсидий. Предстоит также отработать совершенно новое направление по выделению софинансирования из федерал</w:t>
      </w:r>
      <w:r w:rsidRPr="00D356C7">
        <w:rPr>
          <w:sz w:val="32"/>
          <w:szCs w:val="32"/>
        </w:rPr>
        <w:t>ь</w:t>
      </w:r>
      <w:r w:rsidRPr="00D356C7">
        <w:rPr>
          <w:sz w:val="32"/>
          <w:szCs w:val="32"/>
        </w:rPr>
        <w:t>ных государственных программ. На этой стадии в результате раб</w:t>
      </w:r>
      <w:r w:rsidRPr="00D356C7">
        <w:rPr>
          <w:sz w:val="32"/>
          <w:szCs w:val="32"/>
        </w:rPr>
        <w:t>о</w:t>
      </w:r>
      <w:r w:rsidRPr="00D356C7">
        <w:rPr>
          <w:sz w:val="32"/>
          <w:szCs w:val="32"/>
        </w:rPr>
        <w:t xml:space="preserve">ты с федеральными отраслевыми министерствами </w:t>
      </w:r>
      <w:r w:rsidR="001D5C69" w:rsidRPr="00D356C7">
        <w:rPr>
          <w:sz w:val="32"/>
          <w:szCs w:val="32"/>
        </w:rPr>
        <w:t>требуется опр</w:t>
      </w:r>
      <w:r w:rsidR="001D5C69" w:rsidRPr="00D356C7">
        <w:rPr>
          <w:sz w:val="32"/>
          <w:szCs w:val="32"/>
        </w:rPr>
        <w:t>е</w:t>
      </w:r>
      <w:r w:rsidR="001D5C69" w:rsidRPr="00D356C7">
        <w:rPr>
          <w:sz w:val="32"/>
          <w:szCs w:val="32"/>
        </w:rPr>
        <w:t>делить направления</w:t>
      </w:r>
      <w:r w:rsidRPr="00D356C7">
        <w:rPr>
          <w:sz w:val="32"/>
          <w:szCs w:val="32"/>
        </w:rPr>
        <w:t xml:space="preserve"> софинансирования и по этим направлениям разработать и включить в </w:t>
      </w:r>
      <w:r w:rsidR="001D5C69" w:rsidRPr="00D356C7">
        <w:rPr>
          <w:sz w:val="32"/>
          <w:szCs w:val="32"/>
        </w:rPr>
        <w:t xml:space="preserve">наш </w:t>
      </w:r>
      <w:r w:rsidRPr="00D356C7">
        <w:rPr>
          <w:sz w:val="32"/>
          <w:szCs w:val="32"/>
        </w:rPr>
        <w:t>бюджет государственные программы республики. Новые государственные программы Республики Т</w:t>
      </w:r>
      <w:r w:rsidRPr="00D356C7">
        <w:rPr>
          <w:sz w:val="32"/>
          <w:szCs w:val="32"/>
        </w:rPr>
        <w:t>а</w:t>
      </w:r>
      <w:r w:rsidRPr="00D356C7">
        <w:rPr>
          <w:sz w:val="32"/>
          <w:szCs w:val="32"/>
        </w:rPr>
        <w:t>тарстан должны быть разработаны в рамках существующих долг</w:t>
      </w:r>
      <w:r w:rsidRPr="00D356C7">
        <w:rPr>
          <w:sz w:val="32"/>
          <w:szCs w:val="32"/>
        </w:rPr>
        <w:t>о</w:t>
      </w:r>
      <w:r w:rsidRPr="00D356C7">
        <w:rPr>
          <w:sz w:val="32"/>
          <w:szCs w:val="32"/>
        </w:rPr>
        <w:t>срочных целевых республиканских программ и текущего финанс</w:t>
      </w:r>
      <w:r w:rsidRPr="00D356C7">
        <w:rPr>
          <w:sz w:val="32"/>
          <w:szCs w:val="32"/>
        </w:rPr>
        <w:t>и</w:t>
      </w:r>
      <w:r w:rsidRPr="00D356C7">
        <w:rPr>
          <w:sz w:val="32"/>
          <w:szCs w:val="32"/>
        </w:rPr>
        <w:t>рования</w:t>
      </w:r>
      <w:r w:rsidR="00790551" w:rsidRPr="00D356C7">
        <w:rPr>
          <w:sz w:val="32"/>
          <w:szCs w:val="32"/>
        </w:rPr>
        <w:t>.</w:t>
      </w:r>
    </w:p>
    <w:p w:rsidR="00650F8F" w:rsidRPr="00D356C7" w:rsidRDefault="00650F8F" w:rsidP="00970881">
      <w:pPr>
        <w:spacing w:line="264" w:lineRule="auto"/>
        <w:ind w:firstLine="709"/>
        <w:jc w:val="both"/>
        <w:rPr>
          <w:sz w:val="32"/>
          <w:szCs w:val="32"/>
        </w:rPr>
      </w:pPr>
    </w:p>
    <w:p w:rsidR="0052724E" w:rsidRPr="00D356C7" w:rsidRDefault="00794E89" w:rsidP="00650F8F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 xml:space="preserve">Имеются и </w:t>
      </w:r>
      <w:r w:rsidRPr="00D356C7">
        <w:rPr>
          <w:b/>
          <w:sz w:val="32"/>
          <w:szCs w:val="32"/>
        </w:rPr>
        <w:t xml:space="preserve">другие </w:t>
      </w:r>
      <w:r w:rsidR="00650F8F" w:rsidRPr="00D356C7">
        <w:rPr>
          <w:b/>
          <w:sz w:val="32"/>
          <w:szCs w:val="32"/>
        </w:rPr>
        <w:t>изменения</w:t>
      </w:r>
      <w:r w:rsidR="00993E5E" w:rsidRPr="00D356C7">
        <w:rPr>
          <w:b/>
          <w:sz w:val="32"/>
          <w:szCs w:val="32"/>
        </w:rPr>
        <w:t xml:space="preserve"> федерального налогового и бюджетного законодательства </w:t>
      </w:r>
      <w:r w:rsidR="00993E5E" w:rsidRPr="00D356C7">
        <w:rPr>
          <w:sz w:val="32"/>
          <w:szCs w:val="32"/>
        </w:rPr>
        <w:t>на 2014 год</w:t>
      </w:r>
      <w:r w:rsidR="00650F8F" w:rsidRPr="00D356C7">
        <w:rPr>
          <w:sz w:val="32"/>
          <w:szCs w:val="32"/>
        </w:rPr>
        <w:t xml:space="preserve">. Они </w:t>
      </w:r>
      <w:r w:rsidR="00993E5E" w:rsidRPr="00D356C7">
        <w:rPr>
          <w:sz w:val="32"/>
          <w:szCs w:val="32"/>
        </w:rPr>
        <w:t>отрицательно п</w:t>
      </w:r>
      <w:r w:rsidR="00993E5E" w:rsidRPr="00D356C7">
        <w:rPr>
          <w:sz w:val="32"/>
          <w:szCs w:val="32"/>
        </w:rPr>
        <w:t>о</w:t>
      </w:r>
      <w:r w:rsidR="00993E5E" w:rsidRPr="00D356C7">
        <w:rPr>
          <w:sz w:val="32"/>
          <w:szCs w:val="32"/>
        </w:rPr>
        <w:t>влияют на бюджет республики.</w:t>
      </w:r>
    </w:p>
    <w:p w:rsidR="00993E5E" w:rsidRPr="00D356C7" w:rsidRDefault="00993E5E" w:rsidP="00283DE6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Ряд законопроектов находятся в Государственной Думе в ст</w:t>
      </w:r>
      <w:r w:rsidRPr="00D356C7">
        <w:rPr>
          <w:sz w:val="32"/>
          <w:szCs w:val="32"/>
        </w:rPr>
        <w:t>а</w:t>
      </w:r>
      <w:r w:rsidRPr="00D356C7">
        <w:rPr>
          <w:sz w:val="32"/>
          <w:szCs w:val="32"/>
        </w:rPr>
        <w:t>дии рассмотрения, которые вносят изменения в статьи 218, 219, 220 части второй Налогового кодекса Российской Федерации» (в части налога на доходы физических лиц). Кроме того, ряд законопроектов направлены на снижение налога на прибыль (изменения в статьи 265 и 272 части второй Налогового кодекса).</w:t>
      </w:r>
    </w:p>
    <w:p w:rsidR="00993E5E" w:rsidRPr="00D356C7" w:rsidRDefault="00993E5E" w:rsidP="00283DE6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Суммарные выпадающие доходы бюджета Республики Тата</w:t>
      </w:r>
      <w:r w:rsidRPr="00D356C7">
        <w:rPr>
          <w:sz w:val="32"/>
          <w:szCs w:val="32"/>
        </w:rPr>
        <w:t>р</w:t>
      </w:r>
      <w:r w:rsidRPr="00D356C7">
        <w:rPr>
          <w:sz w:val="32"/>
          <w:szCs w:val="32"/>
        </w:rPr>
        <w:t>стан в 2014 году по вновь принимаемым решениям оцениваются в объеме около 3,0 млрд. рублей.</w:t>
      </w:r>
    </w:p>
    <w:p w:rsidR="00993E5E" w:rsidRPr="00D356C7" w:rsidRDefault="00993E5E" w:rsidP="001408E8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Одновременно в 2014 году будет увеличиваться нагрузка на расходную часть бюджета республики, обеспечиваемую за</w:t>
      </w:r>
      <w:r w:rsidR="001408E8" w:rsidRPr="00D356C7">
        <w:rPr>
          <w:sz w:val="32"/>
          <w:szCs w:val="32"/>
        </w:rPr>
        <w:t xml:space="preserve"> счет собственной доходной базы. Из федерального бюджета на бюдж</w:t>
      </w:r>
      <w:r w:rsidR="001408E8" w:rsidRPr="00D356C7">
        <w:rPr>
          <w:sz w:val="32"/>
          <w:szCs w:val="32"/>
        </w:rPr>
        <w:t>е</w:t>
      </w:r>
      <w:r w:rsidR="001408E8" w:rsidRPr="00D356C7">
        <w:rPr>
          <w:sz w:val="32"/>
          <w:szCs w:val="32"/>
        </w:rPr>
        <w:t>ты субъектов Российской Федер</w:t>
      </w:r>
      <w:r w:rsidR="00461C91">
        <w:rPr>
          <w:sz w:val="32"/>
          <w:szCs w:val="32"/>
        </w:rPr>
        <w:t>ации передается ряд мероприятий</w:t>
      </w:r>
      <w:r w:rsidR="001408E8" w:rsidRPr="00D356C7">
        <w:rPr>
          <w:sz w:val="32"/>
          <w:szCs w:val="32"/>
        </w:rPr>
        <w:t xml:space="preserve">. </w:t>
      </w:r>
      <w:r w:rsidRPr="00D356C7">
        <w:rPr>
          <w:sz w:val="32"/>
          <w:szCs w:val="32"/>
        </w:rPr>
        <w:t xml:space="preserve"> </w:t>
      </w:r>
    </w:p>
    <w:p w:rsidR="00993E5E" w:rsidRPr="00D356C7" w:rsidRDefault="00993E5E" w:rsidP="00283DE6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Общая стоимость дополнительных расходов в 2014 году оц</w:t>
      </w:r>
      <w:r w:rsidRPr="00D356C7">
        <w:rPr>
          <w:sz w:val="32"/>
          <w:szCs w:val="32"/>
        </w:rPr>
        <w:t>е</w:t>
      </w:r>
      <w:r w:rsidRPr="00D356C7">
        <w:rPr>
          <w:sz w:val="32"/>
          <w:szCs w:val="32"/>
        </w:rPr>
        <w:t>нивается в сумме 2,4 млрд. рублей.</w:t>
      </w:r>
    </w:p>
    <w:p w:rsidR="00993E5E" w:rsidRPr="00D356C7" w:rsidRDefault="00993E5E" w:rsidP="00283DE6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 xml:space="preserve">Таким образом, утяжеление бюджета Республики Татарстан в 2014 году дополнительно составит порядка 5,4 млрд. рублей. </w:t>
      </w:r>
    </w:p>
    <w:p w:rsidR="00993E5E" w:rsidRPr="00D356C7" w:rsidRDefault="00B231D6" w:rsidP="00283DE6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В настоящее время проводится работа с федеральными орг</w:t>
      </w:r>
      <w:r w:rsidRPr="00D356C7">
        <w:rPr>
          <w:sz w:val="32"/>
          <w:szCs w:val="32"/>
        </w:rPr>
        <w:t>а</w:t>
      </w:r>
      <w:r w:rsidRPr="00D356C7">
        <w:rPr>
          <w:sz w:val="32"/>
          <w:szCs w:val="32"/>
        </w:rPr>
        <w:t xml:space="preserve">нами по минимизации </w:t>
      </w:r>
      <w:r w:rsidR="00E64706" w:rsidRPr="00D356C7">
        <w:rPr>
          <w:sz w:val="32"/>
          <w:szCs w:val="32"/>
        </w:rPr>
        <w:t xml:space="preserve">возможных отрицательных последствий для </w:t>
      </w:r>
      <w:r w:rsidR="00E64706" w:rsidRPr="00D356C7">
        <w:rPr>
          <w:sz w:val="32"/>
          <w:szCs w:val="32"/>
        </w:rPr>
        <w:lastRenderedPageBreak/>
        <w:t>бюджета республики в связи с изменениями федерального закон</w:t>
      </w:r>
      <w:r w:rsidR="00E64706" w:rsidRPr="00D356C7">
        <w:rPr>
          <w:sz w:val="32"/>
          <w:szCs w:val="32"/>
        </w:rPr>
        <w:t>о</w:t>
      </w:r>
      <w:r w:rsidR="00E64706" w:rsidRPr="00D356C7">
        <w:rPr>
          <w:sz w:val="32"/>
          <w:szCs w:val="32"/>
        </w:rPr>
        <w:t>дательства.</w:t>
      </w:r>
    </w:p>
    <w:p w:rsidR="00B231D6" w:rsidRPr="00D356C7" w:rsidRDefault="00B231D6" w:rsidP="00283DE6">
      <w:pPr>
        <w:spacing w:line="264" w:lineRule="auto"/>
        <w:ind w:firstLine="709"/>
        <w:jc w:val="both"/>
        <w:rPr>
          <w:sz w:val="32"/>
          <w:szCs w:val="32"/>
        </w:rPr>
      </w:pPr>
    </w:p>
    <w:p w:rsidR="0052724E" w:rsidRPr="00D356C7" w:rsidRDefault="00650F8F" w:rsidP="00650F8F">
      <w:pPr>
        <w:pStyle w:val="a3"/>
        <w:suppressAutoHyphens/>
        <w:spacing w:line="264" w:lineRule="auto"/>
        <w:rPr>
          <w:sz w:val="32"/>
          <w:szCs w:val="32"/>
        </w:rPr>
      </w:pPr>
      <w:r w:rsidRPr="00D356C7">
        <w:rPr>
          <w:sz w:val="32"/>
          <w:szCs w:val="32"/>
        </w:rPr>
        <w:t xml:space="preserve">Одновременно </w:t>
      </w:r>
      <w:r w:rsidR="00744CC3" w:rsidRPr="00D356C7">
        <w:rPr>
          <w:b/>
          <w:sz w:val="32"/>
          <w:szCs w:val="32"/>
        </w:rPr>
        <w:t>в Бюджетный кодекс России</w:t>
      </w:r>
      <w:r w:rsidRPr="00D356C7">
        <w:rPr>
          <w:b/>
          <w:sz w:val="32"/>
          <w:szCs w:val="32"/>
        </w:rPr>
        <w:t xml:space="preserve"> внесены поправки,</w:t>
      </w:r>
      <w:r w:rsidRPr="00D356C7">
        <w:rPr>
          <w:sz w:val="32"/>
          <w:szCs w:val="32"/>
        </w:rPr>
        <w:t xml:space="preserve"> касающиеся межбюджетных отношений.  Ч</w:t>
      </w:r>
      <w:r w:rsidR="00744CC3" w:rsidRPr="00D356C7">
        <w:rPr>
          <w:sz w:val="32"/>
          <w:szCs w:val="32"/>
        </w:rPr>
        <w:t>асть из них внесена в июле в Бюджетный кодекс Республики Татарстан, вторая часть будет внесена в Государственный Совет Республики Татарстан в сентябре текущего года.</w:t>
      </w:r>
    </w:p>
    <w:p w:rsidR="00DC3314" w:rsidRPr="00D356C7" w:rsidRDefault="00650F8F" w:rsidP="00650F8F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Принятые п</w:t>
      </w:r>
      <w:r w:rsidR="00DC3314" w:rsidRPr="00D356C7">
        <w:rPr>
          <w:sz w:val="32"/>
          <w:szCs w:val="32"/>
        </w:rPr>
        <w:t xml:space="preserve">оправки устанавливают </w:t>
      </w:r>
      <w:r w:rsidR="001408E8" w:rsidRPr="00D356C7">
        <w:rPr>
          <w:sz w:val="32"/>
          <w:szCs w:val="32"/>
        </w:rPr>
        <w:t>определение</w:t>
      </w:r>
      <w:r w:rsidR="00DC3314" w:rsidRPr="00D356C7">
        <w:rPr>
          <w:sz w:val="32"/>
          <w:szCs w:val="32"/>
        </w:rPr>
        <w:t xml:space="preserve"> объема дот</w:t>
      </w:r>
      <w:r w:rsidR="00DC3314" w:rsidRPr="00D356C7">
        <w:rPr>
          <w:sz w:val="32"/>
          <w:szCs w:val="32"/>
        </w:rPr>
        <w:t>а</w:t>
      </w:r>
      <w:r w:rsidR="00DC3314" w:rsidRPr="00D356C7">
        <w:rPr>
          <w:sz w:val="32"/>
          <w:szCs w:val="32"/>
        </w:rPr>
        <w:t xml:space="preserve">ций </w:t>
      </w:r>
      <w:r w:rsidR="001408E8" w:rsidRPr="00D356C7">
        <w:rPr>
          <w:sz w:val="32"/>
          <w:szCs w:val="32"/>
        </w:rPr>
        <w:t>муниципальным образованиям</w:t>
      </w:r>
      <w:r w:rsidR="00DC3314" w:rsidRPr="00D356C7">
        <w:rPr>
          <w:sz w:val="32"/>
          <w:szCs w:val="32"/>
        </w:rPr>
        <w:t xml:space="preserve"> исходя из критерия выравнив</w:t>
      </w:r>
      <w:r w:rsidR="00DC3314" w:rsidRPr="00D356C7">
        <w:rPr>
          <w:sz w:val="32"/>
          <w:szCs w:val="32"/>
        </w:rPr>
        <w:t>а</w:t>
      </w:r>
      <w:r w:rsidR="00DC3314" w:rsidRPr="00D356C7">
        <w:rPr>
          <w:sz w:val="32"/>
          <w:szCs w:val="32"/>
        </w:rPr>
        <w:t>ния расчетной бюджетной обеспеченности</w:t>
      </w:r>
      <w:r w:rsidR="001408E8" w:rsidRPr="00D356C7">
        <w:rPr>
          <w:sz w:val="32"/>
          <w:szCs w:val="32"/>
        </w:rPr>
        <w:t>,</w:t>
      </w:r>
      <w:r w:rsidR="00DC3314" w:rsidRPr="00D356C7">
        <w:rPr>
          <w:sz w:val="32"/>
          <w:szCs w:val="32"/>
        </w:rPr>
        <w:t xml:space="preserve"> порядок определения данн</w:t>
      </w:r>
      <w:r w:rsidR="001408E8" w:rsidRPr="00D356C7">
        <w:rPr>
          <w:sz w:val="32"/>
          <w:szCs w:val="32"/>
        </w:rPr>
        <w:t>ых критериев, а также дру</w:t>
      </w:r>
      <w:r w:rsidR="00461C91">
        <w:rPr>
          <w:sz w:val="32"/>
          <w:szCs w:val="32"/>
        </w:rPr>
        <w:t>гие законодательные ограничения</w:t>
      </w:r>
      <w:r w:rsidR="001408E8" w:rsidRPr="00D356C7">
        <w:rPr>
          <w:sz w:val="32"/>
          <w:szCs w:val="32"/>
        </w:rPr>
        <w:t>.</w:t>
      </w:r>
    </w:p>
    <w:p w:rsidR="001408E8" w:rsidRPr="00D356C7" w:rsidRDefault="00650F8F" w:rsidP="00283DE6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Одновременно</w:t>
      </w:r>
      <w:r w:rsidR="00604768" w:rsidRPr="00D356C7">
        <w:rPr>
          <w:sz w:val="32"/>
          <w:szCs w:val="32"/>
        </w:rPr>
        <w:t xml:space="preserve"> в Бюджетный кодекс </w:t>
      </w:r>
      <w:r w:rsidRPr="00D356C7">
        <w:rPr>
          <w:sz w:val="32"/>
          <w:szCs w:val="32"/>
        </w:rPr>
        <w:t>Республики Татарстан</w:t>
      </w:r>
      <w:r w:rsidR="00DC3314" w:rsidRPr="00D356C7">
        <w:rPr>
          <w:sz w:val="32"/>
          <w:szCs w:val="32"/>
        </w:rPr>
        <w:t xml:space="preserve"> внесена поправка, которая обязывает зачислять в местные бюджеты не менее </w:t>
      </w:r>
      <w:r w:rsidR="00DC3314" w:rsidRPr="00D356C7">
        <w:rPr>
          <w:b/>
          <w:sz w:val="32"/>
          <w:szCs w:val="32"/>
        </w:rPr>
        <w:t>10 % акцизов на нефтепродукты</w:t>
      </w:r>
      <w:r w:rsidR="00DC3314" w:rsidRPr="00D356C7">
        <w:rPr>
          <w:sz w:val="32"/>
          <w:szCs w:val="32"/>
        </w:rPr>
        <w:t xml:space="preserve"> с распределением по муниципалитетам исходя из протяжённости дорог, находящихся в их собственности. </w:t>
      </w:r>
    </w:p>
    <w:p w:rsidR="00650F8F" w:rsidRPr="00D356C7" w:rsidRDefault="00650F8F" w:rsidP="00283DE6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Вторая часть поправок будет внесена в Государственный С</w:t>
      </w:r>
      <w:r w:rsidRPr="00D356C7">
        <w:rPr>
          <w:sz w:val="32"/>
          <w:szCs w:val="32"/>
        </w:rPr>
        <w:t>о</w:t>
      </w:r>
      <w:r w:rsidRPr="00D356C7">
        <w:rPr>
          <w:sz w:val="32"/>
          <w:szCs w:val="32"/>
        </w:rPr>
        <w:t>вет в сентябре. Для их разработки в Государственном Совете со</w:t>
      </w:r>
      <w:r w:rsidRPr="00D356C7">
        <w:rPr>
          <w:sz w:val="32"/>
          <w:szCs w:val="32"/>
        </w:rPr>
        <w:t>з</w:t>
      </w:r>
      <w:r w:rsidRPr="00D356C7">
        <w:rPr>
          <w:sz w:val="32"/>
          <w:szCs w:val="32"/>
        </w:rPr>
        <w:t xml:space="preserve">дана </w:t>
      </w:r>
      <w:r w:rsidRPr="00D356C7">
        <w:rPr>
          <w:b/>
          <w:sz w:val="32"/>
          <w:szCs w:val="32"/>
        </w:rPr>
        <w:t>рабочая группа</w:t>
      </w:r>
      <w:r w:rsidRPr="00D356C7">
        <w:rPr>
          <w:sz w:val="32"/>
          <w:szCs w:val="32"/>
        </w:rPr>
        <w:t xml:space="preserve"> под руководством Председателя Комитета по бюджету, налогам и финансам Мурада Асфандияровича Гадыл</w:t>
      </w:r>
      <w:r w:rsidRPr="00D356C7">
        <w:rPr>
          <w:sz w:val="32"/>
          <w:szCs w:val="32"/>
        </w:rPr>
        <w:t>ь</w:t>
      </w:r>
      <w:r w:rsidRPr="00D356C7">
        <w:rPr>
          <w:sz w:val="32"/>
          <w:szCs w:val="32"/>
        </w:rPr>
        <w:t>шина</w:t>
      </w:r>
      <w:r w:rsidR="001574B2" w:rsidRPr="00D356C7">
        <w:rPr>
          <w:sz w:val="32"/>
          <w:szCs w:val="32"/>
        </w:rPr>
        <w:t xml:space="preserve">. Задача рабочей группы – внести поправки, касающиеся: </w:t>
      </w:r>
    </w:p>
    <w:p w:rsidR="00604768" w:rsidRPr="00D356C7" w:rsidRDefault="001574B2" w:rsidP="00283DE6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 xml:space="preserve">- </w:t>
      </w:r>
      <w:r w:rsidR="00604768" w:rsidRPr="00D356C7">
        <w:rPr>
          <w:sz w:val="32"/>
          <w:szCs w:val="32"/>
        </w:rPr>
        <w:t>перераспреде</w:t>
      </w:r>
      <w:r w:rsidRPr="00D356C7">
        <w:rPr>
          <w:sz w:val="32"/>
          <w:szCs w:val="32"/>
        </w:rPr>
        <w:t>ления</w:t>
      </w:r>
      <w:r w:rsidR="00604768" w:rsidRPr="00D356C7">
        <w:rPr>
          <w:sz w:val="32"/>
          <w:szCs w:val="32"/>
        </w:rPr>
        <w:t xml:space="preserve"> нормативов зачисления налога на доходы физических лиц между бюджетами субъектов и местными </w:t>
      </w:r>
      <w:r w:rsidR="001408E8" w:rsidRPr="00D356C7">
        <w:rPr>
          <w:sz w:val="32"/>
          <w:szCs w:val="32"/>
        </w:rPr>
        <w:t>бюдж</w:t>
      </w:r>
      <w:r w:rsidR="001408E8" w:rsidRPr="00D356C7">
        <w:rPr>
          <w:sz w:val="32"/>
          <w:szCs w:val="32"/>
        </w:rPr>
        <w:t>е</w:t>
      </w:r>
      <w:r w:rsidR="001408E8" w:rsidRPr="00D356C7">
        <w:rPr>
          <w:sz w:val="32"/>
          <w:szCs w:val="32"/>
        </w:rPr>
        <w:t>тами с целью решения вопроса предоставления бюджетам субъе</w:t>
      </w:r>
      <w:r w:rsidR="001408E8" w:rsidRPr="00D356C7">
        <w:rPr>
          <w:sz w:val="32"/>
          <w:szCs w:val="32"/>
        </w:rPr>
        <w:t>к</w:t>
      </w:r>
      <w:r w:rsidR="001408E8" w:rsidRPr="00D356C7">
        <w:rPr>
          <w:sz w:val="32"/>
          <w:szCs w:val="32"/>
        </w:rPr>
        <w:t>тов дополнительных доходов для финансирования передаваемых с 2014 года расходов на обеспечение учебного процесса в детских дошколь</w:t>
      </w:r>
      <w:r w:rsidRPr="00D356C7">
        <w:rPr>
          <w:sz w:val="32"/>
          <w:szCs w:val="32"/>
        </w:rPr>
        <w:t>ных образовательных учреждениях;</w:t>
      </w:r>
    </w:p>
    <w:p w:rsidR="001574B2" w:rsidRPr="00D356C7" w:rsidRDefault="001574B2" w:rsidP="00283DE6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- дополнения к вопросам государственного и муниципального финансового контроля;</w:t>
      </w:r>
    </w:p>
    <w:p w:rsidR="001574B2" w:rsidRPr="00D356C7" w:rsidRDefault="001574B2" w:rsidP="00283DE6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- порядка разработки государственных программ, перехода на программный бюджет.</w:t>
      </w:r>
    </w:p>
    <w:p w:rsidR="006813E5" w:rsidRPr="00D356C7" w:rsidRDefault="006813E5" w:rsidP="00651CA1">
      <w:pPr>
        <w:spacing w:line="264" w:lineRule="auto"/>
        <w:jc w:val="both"/>
        <w:rPr>
          <w:sz w:val="32"/>
          <w:szCs w:val="32"/>
        </w:rPr>
      </w:pPr>
    </w:p>
    <w:p w:rsidR="00604768" w:rsidRPr="00D356C7" w:rsidRDefault="002714C3" w:rsidP="00283DE6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 xml:space="preserve">Исходя из вышеизложенного </w:t>
      </w:r>
      <w:r w:rsidR="009E4B1E" w:rsidRPr="00D356C7">
        <w:rPr>
          <w:sz w:val="32"/>
          <w:szCs w:val="32"/>
        </w:rPr>
        <w:t>необходимо подчеркнуть, что</w:t>
      </w:r>
      <w:r w:rsidR="0063207B" w:rsidRPr="00D356C7">
        <w:rPr>
          <w:sz w:val="32"/>
          <w:szCs w:val="32"/>
        </w:rPr>
        <w:t xml:space="preserve"> 2013 год будет не простым в вопросе мобилизации доходов</w:t>
      </w:r>
      <w:r w:rsidR="009E4B1E" w:rsidRPr="00D356C7">
        <w:rPr>
          <w:sz w:val="32"/>
          <w:szCs w:val="32"/>
        </w:rPr>
        <w:t xml:space="preserve"> с уч</w:t>
      </w:r>
      <w:r w:rsidR="009E4B1E" w:rsidRPr="00D356C7">
        <w:rPr>
          <w:sz w:val="32"/>
          <w:szCs w:val="32"/>
        </w:rPr>
        <w:t>е</w:t>
      </w:r>
      <w:r w:rsidR="009E4B1E" w:rsidRPr="00D356C7">
        <w:rPr>
          <w:sz w:val="32"/>
          <w:szCs w:val="32"/>
        </w:rPr>
        <w:t xml:space="preserve">том </w:t>
      </w:r>
      <w:r w:rsidR="00604768" w:rsidRPr="00D356C7">
        <w:rPr>
          <w:sz w:val="32"/>
          <w:szCs w:val="32"/>
        </w:rPr>
        <w:t>нестабильной</w:t>
      </w:r>
      <w:r w:rsidR="005A7AEB" w:rsidRPr="00D356C7">
        <w:rPr>
          <w:sz w:val="32"/>
          <w:szCs w:val="32"/>
        </w:rPr>
        <w:t xml:space="preserve"> макроэкономической ситуации</w:t>
      </w:r>
      <w:r w:rsidR="009E4B1E" w:rsidRPr="00D356C7">
        <w:rPr>
          <w:sz w:val="32"/>
          <w:szCs w:val="32"/>
        </w:rPr>
        <w:t xml:space="preserve">. </w:t>
      </w:r>
      <w:r w:rsidR="00604768" w:rsidRPr="00D356C7">
        <w:rPr>
          <w:sz w:val="32"/>
          <w:szCs w:val="32"/>
        </w:rPr>
        <w:t xml:space="preserve">Формирование </w:t>
      </w:r>
      <w:r w:rsidR="00604768" w:rsidRPr="00D356C7">
        <w:rPr>
          <w:sz w:val="32"/>
          <w:szCs w:val="32"/>
        </w:rPr>
        <w:lastRenderedPageBreak/>
        <w:t>бюджета на 2014</w:t>
      </w:r>
      <w:r w:rsidR="00263948" w:rsidRPr="00D356C7">
        <w:rPr>
          <w:sz w:val="32"/>
          <w:szCs w:val="32"/>
        </w:rPr>
        <w:t>-</w:t>
      </w:r>
      <w:bookmarkStart w:id="0" w:name="_GoBack"/>
      <w:bookmarkEnd w:id="0"/>
      <w:r w:rsidR="00263948" w:rsidRPr="00D356C7">
        <w:rPr>
          <w:sz w:val="32"/>
          <w:szCs w:val="32"/>
        </w:rPr>
        <w:t>2016</w:t>
      </w:r>
      <w:r w:rsidR="00604768" w:rsidRPr="00D356C7">
        <w:rPr>
          <w:sz w:val="32"/>
          <w:szCs w:val="32"/>
        </w:rPr>
        <w:t xml:space="preserve"> год</w:t>
      </w:r>
      <w:r w:rsidR="00263948" w:rsidRPr="00D356C7">
        <w:rPr>
          <w:sz w:val="32"/>
          <w:szCs w:val="32"/>
        </w:rPr>
        <w:t>ы</w:t>
      </w:r>
      <w:r w:rsidR="00604768" w:rsidRPr="00D356C7">
        <w:rPr>
          <w:sz w:val="32"/>
          <w:szCs w:val="32"/>
        </w:rPr>
        <w:t xml:space="preserve"> также будет проходить в сложных у</w:t>
      </w:r>
      <w:r w:rsidR="00604768" w:rsidRPr="00D356C7">
        <w:rPr>
          <w:sz w:val="32"/>
          <w:szCs w:val="32"/>
        </w:rPr>
        <w:t>с</w:t>
      </w:r>
      <w:r w:rsidR="00604768" w:rsidRPr="00D356C7">
        <w:rPr>
          <w:sz w:val="32"/>
          <w:szCs w:val="32"/>
        </w:rPr>
        <w:t>ловиях в свете предстоящих изменений в федеральное налоговое и бюджетное законодательство.</w:t>
      </w:r>
    </w:p>
    <w:p w:rsidR="00940C54" w:rsidRDefault="001574B2" w:rsidP="00940C54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Для успешного и качественного исполнения бюджета нам н</w:t>
      </w:r>
      <w:r w:rsidRPr="00D356C7">
        <w:rPr>
          <w:sz w:val="32"/>
          <w:szCs w:val="32"/>
        </w:rPr>
        <w:t>е</w:t>
      </w:r>
      <w:r w:rsidRPr="00D356C7">
        <w:rPr>
          <w:sz w:val="32"/>
          <w:szCs w:val="32"/>
        </w:rPr>
        <w:t>обходимо усилить работу по сбору доходов и наиболее рационал</w:t>
      </w:r>
      <w:r w:rsidRPr="00D356C7">
        <w:rPr>
          <w:sz w:val="32"/>
          <w:szCs w:val="32"/>
        </w:rPr>
        <w:t>ь</w:t>
      </w:r>
      <w:r w:rsidRPr="00D356C7">
        <w:rPr>
          <w:sz w:val="32"/>
          <w:szCs w:val="32"/>
        </w:rPr>
        <w:t xml:space="preserve">но и эффективно использовать </w:t>
      </w:r>
      <w:r w:rsidR="00790551" w:rsidRPr="00D356C7">
        <w:rPr>
          <w:sz w:val="32"/>
          <w:szCs w:val="32"/>
        </w:rPr>
        <w:t>средства расходной части, включая бюдж</w:t>
      </w:r>
      <w:r w:rsidR="00940C54">
        <w:rPr>
          <w:sz w:val="32"/>
          <w:szCs w:val="32"/>
        </w:rPr>
        <w:t xml:space="preserve">етные и внебюджетные источники. </w:t>
      </w:r>
    </w:p>
    <w:p w:rsidR="004925AF" w:rsidRDefault="004925AF" w:rsidP="00940C54">
      <w:pPr>
        <w:spacing w:line="264" w:lineRule="auto"/>
        <w:ind w:firstLine="709"/>
        <w:jc w:val="both"/>
        <w:rPr>
          <w:sz w:val="32"/>
          <w:szCs w:val="32"/>
        </w:rPr>
      </w:pPr>
    </w:p>
    <w:p w:rsidR="00B75639" w:rsidRPr="00D356C7" w:rsidRDefault="00B75639" w:rsidP="00940C54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Благодарю за внимание.</w:t>
      </w:r>
    </w:p>
    <w:p w:rsidR="001574B2" w:rsidRPr="00EB7D9E" w:rsidRDefault="001574B2" w:rsidP="00EB7D9E">
      <w:pPr>
        <w:spacing w:line="264" w:lineRule="auto"/>
        <w:ind w:right="142" w:firstLine="709"/>
        <w:jc w:val="both"/>
      </w:pPr>
    </w:p>
    <w:p w:rsidR="0052724E" w:rsidRPr="002E549C" w:rsidRDefault="0052724E" w:rsidP="00D9729A">
      <w:pPr>
        <w:spacing w:line="264" w:lineRule="auto"/>
        <w:ind w:right="142"/>
        <w:jc w:val="both"/>
      </w:pPr>
    </w:p>
    <w:sectPr w:rsidR="0052724E" w:rsidRPr="002E549C" w:rsidSect="004925AF">
      <w:footerReference w:type="even" r:id="rId8"/>
      <w:footerReference w:type="default" r:id="rId9"/>
      <w:footerReference w:type="first" r:id="rId10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59BB" w:rsidRDefault="000D59BB">
      <w:r>
        <w:separator/>
      </w:r>
    </w:p>
  </w:endnote>
  <w:endnote w:type="continuationSeparator" w:id="0">
    <w:p w:rsidR="000D59BB" w:rsidRDefault="000D5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4DD" w:rsidRDefault="008970DC" w:rsidP="005C4F85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4D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4DD" w:rsidRDefault="002274DD" w:rsidP="008767EA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4DD" w:rsidRDefault="008970DC">
    <w:pPr>
      <w:pStyle w:val="a7"/>
      <w:jc w:val="right"/>
    </w:pPr>
    <w:r>
      <w:fldChar w:fldCharType="begin"/>
    </w:r>
    <w:r w:rsidR="00940C54">
      <w:instrText xml:space="preserve"> PAGE   \* MERGEFORMAT </w:instrText>
    </w:r>
    <w:r>
      <w:fldChar w:fldCharType="separate"/>
    </w:r>
    <w:r w:rsidR="00461C91">
      <w:rPr>
        <w:noProof/>
      </w:rPr>
      <w:t>16</w:t>
    </w:r>
    <w:r>
      <w:rPr>
        <w:noProof/>
      </w:rPr>
      <w:fldChar w:fldCharType="end"/>
    </w:r>
  </w:p>
  <w:p w:rsidR="002274DD" w:rsidRDefault="002274DD" w:rsidP="008767EA">
    <w:pPr>
      <w:pStyle w:val="a7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4DD" w:rsidRDefault="002274DD">
    <w:pPr>
      <w:pStyle w:val="a7"/>
    </w:pPr>
  </w:p>
  <w:p w:rsidR="002274DD" w:rsidRPr="008525C0" w:rsidRDefault="002274DD">
    <w:pPr>
      <w:pStyle w:val="a7"/>
      <w:rPr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59BB" w:rsidRDefault="000D59BB">
      <w:r>
        <w:separator/>
      </w:r>
    </w:p>
  </w:footnote>
  <w:footnote w:type="continuationSeparator" w:id="0">
    <w:p w:rsidR="000D59BB" w:rsidRDefault="000D59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070D4"/>
    <w:multiLevelType w:val="hybridMultilevel"/>
    <w:tmpl w:val="3D764FE8"/>
    <w:lvl w:ilvl="0" w:tplc="517C7E78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162B23DF"/>
    <w:multiLevelType w:val="hybridMultilevel"/>
    <w:tmpl w:val="12C0900C"/>
    <w:lvl w:ilvl="0" w:tplc="18C80C6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18390AA0"/>
    <w:multiLevelType w:val="hybridMultilevel"/>
    <w:tmpl w:val="D83E6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8D62D0"/>
    <w:multiLevelType w:val="hybridMultilevel"/>
    <w:tmpl w:val="FC804AF6"/>
    <w:lvl w:ilvl="0" w:tplc="5A9C898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22461D6E"/>
    <w:multiLevelType w:val="hybridMultilevel"/>
    <w:tmpl w:val="970C157C"/>
    <w:lvl w:ilvl="0" w:tplc="320EAB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4127D34"/>
    <w:multiLevelType w:val="hybridMultilevel"/>
    <w:tmpl w:val="FB1620BC"/>
    <w:lvl w:ilvl="0" w:tplc="3E50F8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4C07255"/>
    <w:multiLevelType w:val="hybridMultilevel"/>
    <w:tmpl w:val="79A6541C"/>
    <w:lvl w:ilvl="0" w:tplc="CFE2C468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52A5AE1"/>
    <w:multiLevelType w:val="hybridMultilevel"/>
    <w:tmpl w:val="3B964C36"/>
    <w:lvl w:ilvl="0" w:tplc="0C50D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8CA560A"/>
    <w:multiLevelType w:val="hybridMultilevel"/>
    <w:tmpl w:val="9CA4E40C"/>
    <w:lvl w:ilvl="0" w:tplc="5A84E07C">
      <w:start w:val="1"/>
      <w:numFmt w:val="decimal"/>
      <w:lvlText w:val="%1."/>
      <w:lvlJc w:val="left"/>
      <w:pPr>
        <w:ind w:left="825" w:hanging="46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7C0C52"/>
    <w:multiLevelType w:val="hybridMultilevel"/>
    <w:tmpl w:val="EB62C4DA"/>
    <w:lvl w:ilvl="0" w:tplc="87DA23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57A76460"/>
    <w:multiLevelType w:val="hybridMultilevel"/>
    <w:tmpl w:val="8BCA67D6"/>
    <w:lvl w:ilvl="0" w:tplc="FF80665E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1">
    <w:nsid w:val="616D5363"/>
    <w:multiLevelType w:val="hybridMultilevel"/>
    <w:tmpl w:val="83EA3EC6"/>
    <w:lvl w:ilvl="0" w:tplc="3E50F8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6F0324DE"/>
    <w:multiLevelType w:val="hybridMultilevel"/>
    <w:tmpl w:val="1AF4572A"/>
    <w:lvl w:ilvl="0" w:tplc="3E50F8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0"/>
  </w:num>
  <w:num w:numId="4">
    <w:abstractNumId w:val="2"/>
  </w:num>
  <w:num w:numId="5">
    <w:abstractNumId w:val="7"/>
  </w:num>
  <w:num w:numId="6">
    <w:abstractNumId w:val="6"/>
  </w:num>
  <w:num w:numId="7">
    <w:abstractNumId w:val="8"/>
  </w:num>
  <w:num w:numId="8">
    <w:abstractNumId w:val="1"/>
  </w:num>
  <w:num w:numId="9">
    <w:abstractNumId w:val="9"/>
  </w:num>
  <w:num w:numId="10">
    <w:abstractNumId w:val="4"/>
  </w:num>
  <w:num w:numId="11">
    <w:abstractNumId w:val="5"/>
  </w:num>
  <w:num w:numId="12">
    <w:abstractNumId w:val="1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6825"/>
    <w:rsid w:val="00000152"/>
    <w:rsid w:val="0000028F"/>
    <w:rsid w:val="00000A13"/>
    <w:rsid w:val="000044EC"/>
    <w:rsid w:val="0000500A"/>
    <w:rsid w:val="00005781"/>
    <w:rsid w:val="00010653"/>
    <w:rsid w:val="0001086C"/>
    <w:rsid w:val="00010B41"/>
    <w:rsid w:val="00011D18"/>
    <w:rsid w:val="000120C7"/>
    <w:rsid w:val="00012A8F"/>
    <w:rsid w:val="00013418"/>
    <w:rsid w:val="000147B9"/>
    <w:rsid w:val="0001506D"/>
    <w:rsid w:val="00016DB3"/>
    <w:rsid w:val="0001774C"/>
    <w:rsid w:val="00021856"/>
    <w:rsid w:val="000225A7"/>
    <w:rsid w:val="000231E9"/>
    <w:rsid w:val="000238D0"/>
    <w:rsid w:val="00023BFE"/>
    <w:rsid w:val="000248E3"/>
    <w:rsid w:val="0002500D"/>
    <w:rsid w:val="000254D3"/>
    <w:rsid w:val="00026C3E"/>
    <w:rsid w:val="0003161C"/>
    <w:rsid w:val="00032521"/>
    <w:rsid w:val="0003263D"/>
    <w:rsid w:val="00032AA8"/>
    <w:rsid w:val="00033650"/>
    <w:rsid w:val="0003421F"/>
    <w:rsid w:val="000356C1"/>
    <w:rsid w:val="00036E31"/>
    <w:rsid w:val="00037840"/>
    <w:rsid w:val="00037884"/>
    <w:rsid w:val="000400F2"/>
    <w:rsid w:val="00040D44"/>
    <w:rsid w:val="00041BC6"/>
    <w:rsid w:val="00041DCB"/>
    <w:rsid w:val="0004343E"/>
    <w:rsid w:val="0004503F"/>
    <w:rsid w:val="000469FD"/>
    <w:rsid w:val="0004761B"/>
    <w:rsid w:val="000500DA"/>
    <w:rsid w:val="00052AD7"/>
    <w:rsid w:val="00052BB4"/>
    <w:rsid w:val="00052CCE"/>
    <w:rsid w:val="00053AA1"/>
    <w:rsid w:val="00054966"/>
    <w:rsid w:val="00056954"/>
    <w:rsid w:val="00056A06"/>
    <w:rsid w:val="000571C0"/>
    <w:rsid w:val="00060FA9"/>
    <w:rsid w:val="00061C16"/>
    <w:rsid w:val="00061ED9"/>
    <w:rsid w:val="0006381C"/>
    <w:rsid w:val="0006478C"/>
    <w:rsid w:val="00065313"/>
    <w:rsid w:val="0006558E"/>
    <w:rsid w:val="00065E41"/>
    <w:rsid w:val="00066190"/>
    <w:rsid w:val="000662D9"/>
    <w:rsid w:val="0006640A"/>
    <w:rsid w:val="00066FAF"/>
    <w:rsid w:val="00067160"/>
    <w:rsid w:val="00067D99"/>
    <w:rsid w:val="00074A33"/>
    <w:rsid w:val="0007525E"/>
    <w:rsid w:val="00075712"/>
    <w:rsid w:val="00076825"/>
    <w:rsid w:val="00076FCC"/>
    <w:rsid w:val="0008054C"/>
    <w:rsid w:val="000806B1"/>
    <w:rsid w:val="00080C27"/>
    <w:rsid w:val="00081F4C"/>
    <w:rsid w:val="00082039"/>
    <w:rsid w:val="00082782"/>
    <w:rsid w:val="00083C74"/>
    <w:rsid w:val="00083CCB"/>
    <w:rsid w:val="00085C3E"/>
    <w:rsid w:val="0009036C"/>
    <w:rsid w:val="00092053"/>
    <w:rsid w:val="0009206F"/>
    <w:rsid w:val="00095768"/>
    <w:rsid w:val="000959EE"/>
    <w:rsid w:val="00095B90"/>
    <w:rsid w:val="00096238"/>
    <w:rsid w:val="000975D4"/>
    <w:rsid w:val="000978D5"/>
    <w:rsid w:val="000A01E0"/>
    <w:rsid w:val="000A090C"/>
    <w:rsid w:val="000A0C39"/>
    <w:rsid w:val="000A1442"/>
    <w:rsid w:val="000A19C7"/>
    <w:rsid w:val="000A28C5"/>
    <w:rsid w:val="000A2C23"/>
    <w:rsid w:val="000A3034"/>
    <w:rsid w:val="000A329E"/>
    <w:rsid w:val="000A3732"/>
    <w:rsid w:val="000A380B"/>
    <w:rsid w:val="000A39E9"/>
    <w:rsid w:val="000A3BD4"/>
    <w:rsid w:val="000A3BD8"/>
    <w:rsid w:val="000A4572"/>
    <w:rsid w:val="000A55F4"/>
    <w:rsid w:val="000A5937"/>
    <w:rsid w:val="000A7748"/>
    <w:rsid w:val="000A78C4"/>
    <w:rsid w:val="000A7CE0"/>
    <w:rsid w:val="000B20EA"/>
    <w:rsid w:val="000B2B82"/>
    <w:rsid w:val="000B38F3"/>
    <w:rsid w:val="000B3AA8"/>
    <w:rsid w:val="000B5726"/>
    <w:rsid w:val="000B61AC"/>
    <w:rsid w:val="000B73E7"/>
    <w:rsid w:val="000C020F"/>
    <w:rsid w:val="000C0D93"/>
    <w:rsid w:val="000C23D9"/>
    <w:rsid w:val="000C2924"/>
    <w:rsid w:val="000C2E6D"/>
    <w:rsid w:val="000C36F5"/>
    <w:rsid w:val="000C38E1"/>
    <w:rsid w:val="000C3F48"/>
    <w:rsid w:val="000C584C"/>
    <w:rsid w:val="000C5B38"/>
    <w:rsid w:val="000C5DE0"/>
    <w:rsid w:val="000C5E5B"/>
    <w:rsid w:val="000C70FB"/>
    <w:rsid w:val="000C7104"/>
    <w:rsid w:val="000C73C5"/>
    <w:rsid w:val="000C7656"/>
    <w:rsid w:val="000D0307"/>
    <w:rsid w:val="000D1D84"/>
    <w:rsid w:val="000D220A"/>
    <w:rsid w:val="000D23F6"/>
    <w:rsid w:val="000D3F5B"/>
    <w:rsid w:val="000D4765"/>
    <w:rsid w:val="000D5250"/>
    <w:rsid w:val="000D59BB"/>
    <w:rsid w:val="000D64F2"/>
    <w:rsid w:val="000D6825"/>
    <w:rsid w:val="000D7032"/>
    <w:rsid w:val="000D7154"/>
    <w:rsid w:val="000E0358"/>
    <w:rsid w:val="000E13FF"/>
    <w:rsid w:val="000E1FC9"/>
    <w:rsid w:val="000E32B2"/>
    <w:rsid w:val="000E34BC"/>
    <w:rsid w:val="000E3C77"/>
    <w:rsid w:val="000E4290"/>
    <w:rsid w:val="000E59F2"/>
    <w:rsid w:val="000E7662"/>
    <w:rsid w:val="000F2767"/>
    <w:rsid w:val="000F435B"/>
    <w:rsid w:val="000F4390"/>
    <w:rsid w:val="000F477E"/>
    <w:rsid w:val="000F4FEC"/>
    <w:rsid w:val="000F7951"/>
    <w:rsid w:val="001005BA"/>
    <w:rsid w:val="0010079C"/>
    <w:rsid w:val="00100B7B"/>
    <w:rsid w:val="001017B0"/>
    <w:rsid w:val="001019B1"/>
    <w:rsid w:val="001019FE"/>
    <w:rsid w:val="00102876"/>
    <w:rsid w:val="00103C51"/>
    <w:rsid w:val="0010622B"/>
    <w:rsid w:val="001073AD"/>
    <w:rsid w:val="00111B4C"/>
    <w:rsid w:val="00113F2F"/>
    <w:rsid w:val="00114915"/>
    <w:rsid w:val="00115538"/>
    <w:rsid w:val="001156D8"/>
    <w:rsid w:val="001168DC"/>
    <w:rsid w:val="001200AC"/>
    <w:rsid w:val="00120319"/>
    <w:rsid w:val="001244D4"/>
    <w:rsid w:val="00125113"/>
    <w:rsid w:val="001255F7"/>
    <w:rsid w:val="00125F05"/>
    <w:rsid w:val="0012602D"/>
    <w:rsid w:val="00126FF4"/>
    <w:rsid w:val="00130016"/>
    <w:rsid w:val="00130C94"/>
    <w:rsid w:val="00130D22"/>
    <w:rsid w:val="001310F3"/>
    <w:rsid w:val="001318F7"/>
    <w:rsid w:val="001331CD"/>
    <w:rsid w:val="00133EBC"/>
    <w:rsid w:val="00134116"/>
    <w:rsid w:val="001347EB"/>
    <w:rsid w:val="001353CE"/>
    <w:rsid w:val="0013582C"/>
    <w:rsid w:val="0013649D"/>
    <w:rsid w:val="00136ADC"/>
    <w:rsid w:val="00136E99"/>
    <w:rsid w:val="00137008"/>
    <w:rsid w:val="0014080B"/>
    <w:rsid w:val="001408E8"/>
    <w:rsid w:val="00141CB4"/>
    <w:rsid w:val="001435A5"/>
    <w:rsid w:val="00143CFD"/>
    <w:rsid w:val="00144911"/>
    <w:rsid w:val="001507DC"/>
    <w:rsid w:val="001507FA"/>
    <w:rsid w:val="00150C27"/>
    <w:rsid w:val="001535E7"/>
    <w:rsid w:val="00155E9D"/>
    <w:rsid w:val="00156670"/>
    <w:rsid w:val="00156A6E"/>
    <w:rsid w:val="00156E6A"/>
    <w:rsid w:val="001574B2"/>
    <w:rsid w:val="00157898"/>
    <w:rsid w:val="00157A8E"/>
    <w:rsid w:val="00160161"/>
    <w:rsid w:val="0016205E"/>
    <w:rsid w:val="00162654"/>
    <w:rsid w:val="0016409C"/>
    <w:rsid w:val="00164C12"/>
    <w:rsid w:val="00165423"/>
    <w:rsid w:val="001654E9"/>
    <w:rsid w:val="001661ED"/>
    <w:rsid w:val="00167892"/>
    <w:rsid w:val="00167E11"/>
    <w:rsid w:val="001702D4"/>
    <w:rsid w:val="001712DB"/>
    <w:rsid w:val="00172078"/>
    <w:rsid w:val="001752EB"/>
    <w:rsid w:val="00175768"/>
    <w:rsid w:val="001757DE"/>
    <w:rsid w:val="00175C77"/>
    <w:rsid w:val="00175F93"/>
    <w:rsid w:val="00176474"/>
    <w:rsid w:val="0017707B"/>
    <w:rsid w:val="001778F7"/>
    <w:rsid w:val="00177D6B"/>
    <w:rsid w:val="00180367"/>
    <w:rsid w:val="0018123E"/>
    <w:rsid w:val="001833D6"/>
    <w:rsid w:val="001834EA"/>
    <w:rsid w:val="0018541B"/>
    <w:rsid w:val="00185A3F"/>
    <w:rsid w:val="00190E86"/>
    <w:rsid w:val="001926FD"/>
    <w:rsid w:val="00192CFB"/>
    <w:rsid w:val="0019437C"/>
    <w:rsid w:val="00195003"/>
    <w:rsid w:val="00195CAC"/>
    <w:rsid w:val="001961F3"/>
    <w:rsid w:val="001A0416"/>
    <w:rsid w:val="001A0A80"/>
    <w:rsid w:val="001A1269"/>
    <w:rsid w:val="001A1369"/>
    <w:rsid w:val="001A1A4C"/>
    <w:rsid w:val="001A5750"/>
    <w:rsid w:val="001B088F"/>
    <w:rsid w:val="001B1ED6"/>
    <w:rsid w:val="001B3511"/>
    <w:rsid w:val="001B3D59"/>
    <w:rsid w:val="001B42E3"/>
    <w:rsid w:val="001B4526"/>
    <w:rsid w:val="001B569C"/>
    <w:rsid w:val="001B58C9"/>
    <w:rsid w:val="001B6663"/>
    <w:rsid w:val="001C0681"/>
    <w:rsid w:val="001C0A73"/>
    <w:rsid w:val="001C2636"/>
    <w:rsid w:val="001C346A"/>
    <w:rsid w:val="001C3EF3"/>
    <w:rsid w:val="001C4DD6"/>
    <w:rsid w:val="001C601D"/>
    <w:rsid w:val="001C746F"/>
    <w:rsid w:val="001C7CAC"/>
    <w:rsid w:val="001D2985"/>
    <w:rsid w:val="001D37B7"/>
    <w:rsid w:val="001D3C87"/>
    <w:rsid w:val="001D4659"/>
    <w:rsid w:val="001D5C69"/>
    <w:rsid w:val="001D6863"/>
    <w:rsid w:val="001D6C49"/>
    <w:rsid w:val="001E0633"/>
    <w:rsid w:val="001E1596"/>
    <w:rsid w:val="001E1A0C"/>
    <w:rsid w:val="001E1FD9"/>
    <w:rsid w:val="001E39A0"/>
    <w:rsid w:val="001E5118"/>
    <w:rsid w:val="001E53AA"/>
    <w:rsid w:val="001E5E95"/>
    <w:rsid w:val="001F0C16"/>
    <w:rsid w:val="001F19DF"/>
    <w:rsid w:val="001F2A11"/>
    <w:rsid w:val="001F377D"/>
    <w:rsid w:val="001F6494"/>
    <w:rsid w:val="001F732C"/>
    <w:rsid w:val="00200FC1"/>
    <w:rsid w:val="00201093"/>
    <w:rsid w:val="00201A54"/>
    <w:rsid w:val="00201A92"/>
    <w:rsid w:val="00201ECA"/>
    <w:rsid w:val="00201FA4"/>
    <w:rsid w:val="002032EE"/>
    <w:rsid w:val="0020449B"/>
    <w:rsid w:val="00204DCE"/>
    <w:rsid w:val="00205277"/>
    <w:rsid w:val="00205F6D"/>
    <w:rsid w:val="002061DF"/>
    <w:rsid w:val="0020784A"/>
    <w:rsid w:val="00207F89"/>
    <w:rsid w:val="00212EC4"/>
    <w:rsid w:val="002131F1"/>
    <w:rsid w:val="00213285"/>
    <w:rsid w:val="00213EDD"/>
    <w:rsid w:val="0021475B"/>
    <w:rsid w:val="00215180"/>
    <w:rsid w:val="002207D0"/>
    <w:rsid w:val="002220D3"/>
    <w:rsid w:val="00222862"/>
    <w:rsid w:val="00222CAA"/>
    <w:rsid w:val="002239C1"/>
    <w:rsid w:val="00225BE0"/>
    <w:rsid w:val="00226BE8"/>
    <w:rsid w:val="00226ECB"/>
    <w:rsid w:val="002274DD"/>
    <w:rsid w:val="00227601"/>
    <w:rsid w:val="00230D4C"/>
    <w:rsid w:val="00231592"/>
    <w:rsid w:val="00231A27"/>
    <w:rsid w:val="0023212F"/>
    <w:rsid w:val="0023268A"/>
    <w:rsid w:val="0023469B"/>
    <w:rsid w:val="00235695"/>
    <w:rsid w:val="002361AA"/>
    <w:rsid w:val="002368D5"/>
    <w:rsid w:val="00237C39"/>
    <w:rsid w:val="00240C93"/>
    <w:rsid w:val="00241B28"/>
    <w:rsid w:val="00241B6A"/>
    <w:rsid w:val="002425D5"/>
    <w:rsid w:val="002435B4"/>
    <w:rsid w:val="00243EC5"/>
    <w:rsid w:val="00246097"/>
    <w:rsid w:val="00247830"/>
    <w:rsid w:val="00250F1B"/>
    <w:rsid w:val="00252255"/>
    <w:rsid w:val="00256138"/>
    <w:rsid w:val="00256F6C"/>
    <w:rsid w:val="00256FF8"/>
    <w:rsid w:val="002572C9"/>
    <w:rsid w:val="002620FF"/>
    <w:rsid w:val="002624E4"/>
    <w:rsid w:val="00263290"/>
    <w:rsid w:val="00263948"/>
    <w:rsid w:val="00263A08"/>
    <w:rsid w:val="00263D71"/>
    <w:rsid w:val="0026639E"/>
    <w:rsid w:val="0027049A"/>
    <w:rsid w:val="0027054F"/>
    <w:rsid w:val="002714C3"/>
    <w:rsid w:val="00272987"/>
    <w:rsid w:val="00273ACF"/>
    <w:rsid w:val="0027431A"/>
    <w:rsid w:val="00276069"/>
    <w:rsid w:val="002760BF"/>
    <w:rsid w:val="00276FBD"/>
    <w:rsid w:val="0027775D"/>
    <w:rsid w:val="002808D9"/>
    <w:rsid w:val="0028141C"/>
    <w:rsid w:val="00281592"/>
    <w:rsid w:val="00282F8D"/>
    <w:rsid w:val="00283DE6"/>
    <w:rsid w:val="002848A4"/>
    <w:rsid w:val="00285C83"/>
    <w:rsid w:val="00285C92"/>
    <w:rsid w:val="002862BB"/>
    <w:rsid w:val="00287747"/>
    <w:rsid w:val="0028775D"/>
    <w:rsid w:val="00291529"/>
    <w:rsid w:val="00291539"/>
    <w:rsid w:val="00291816"/>
    <w:rsid w:val="00291C87"/>
    <w:rsid w:val="00292BE8"/>
    <w:rsid w:val="00293338"/>
    <w:rsid w:val="002936FC"/>
    <w:rsid w:val="00294BCA"/>
    <w:rsid w:val="002951D2"/>
    <w:rsid w:val="002978FB"/>
    <w:rsid w:val="00297DD9"/>
    <w:rsid w:val="002A0421"/>
    <w:rsid w:val="002A0CA1"/>
    <w:rsid w:val="002A1635"/>
    <w:rsid w:val="002A165E"/>
    <w:rsid w:val="002A1FF9"/>
    <w:rsid w:val="002A2649"/>
    <w:rsid w:val="002A478C"/>
    <w:rsid w:val="002A6A9D"/>
    <w:rsid w:val="002B0340"/>
    <w:rsid w:val="002B0867"/>
    <w:rsid w:val="002B332E"/>
    <w:rsid w:val="002B44BD"/>
    <w:rsid w:val="002B64E7"/>
    <w:rsid w:val="002C0406"/>
    <w:rsid w:val="002C206F"/>
    <w:rsid w:val="002C422E"/>
    <w:rsid w:val="002C505A"/>
    <w:rsid w:val="002C5CEF"/>
    <w:rsid w:val="002C5FE1"/>
    <w:rsid w:val="002C7024"/>
    <w:rsid w:val="002C74D0"/>
    <w:rsid w:val="002D08D3"/>
    <w:rsid w:val="002D2F95"/>
    <w:rsid w:val="002D40FD"/>
    <w:rsid w:val="002D4164"/>
    <w:rsid w:val="002D59D4"/>
    <w:rsid w:val="002E082C"/>
    <w:rsid w:val="002E2E87"/>
    <w:rsid w:val="002E3E95"/>
    <w:rsid w:val="002E455B"/>
    <w:rsid w:val="002E45BF"/>
    <w:rsid w:val="002E4EA9"/>
    <w:rsid w:val="002E549C"/>
    <w:rsid w:val="002E5F42"/>
    <w:rsid w:val="002E6DB3"/>
    <w:rsid w:val="002F0E9C"/>
    <w:rsid w:val="002F1C52"/>
    <w:rsid w:val="002F229A"/>
    <w:rsid w:val="002F4B0B"/>
    <w:rsid w:val="002F5EE1"/>
    <w:rsid w:val="002F7C91"/>
    <w:rsid w:val="003009E9"/>
    <w:rsid w:val="00301438"/>
    <w:rsid w:val="00302728"/>
    <w:rsid w:val="00302B27"/>
    <w:rsid w:val="00302B6C"/>
    <w:rsid w:val="00302ED3"/>
    <w:rsid w:val="0030383F"/>
    <w:rsid w:val="00304EB6"/>
    <w:rsid w:val="00305812"/>
    <w:rsid w:val="00305F4B"/>
    <w:rsid w:val="00306BEA"/>
    <w:rsid w:val="00306CAA"/>
    <w:rsid w:val="00307837"/>
    <w:rsid w:val="00310012"/>
    <w:rsid w:val="0031149F"/>
    <w:rsid w:val="003115CA"/>
    <w:rsid w:val="00312AE7"/>
    <w:rsid w:val="0031361E"/>
    <w:rsid w:val="003145BB"/>
    <w:rsid w:val="0031493C"/>
    <w:rsid w:val="00315EBC"/>
    <w:rsid w:val="00316FB5"/>
    <w:rsid w:val="003200A9"/>
    <w:rsid w:val="00320C54"/>
    <w:rsid w:val="00320F4E"/>
    <w:rsid w:val="00321DE6"/>
    <w:rsid w:val="00322552"/>
    <w:rsid w:val="0032369C"/>
    <w:rsid w:val="00323CC0"/>
    <w:rsid w:val="00324763"/>
    <w:rsid w:val="00326CF2"/>
    <w:rsid w:val="00327DB0"/>
    <w:rsid w:val="003324FA"/>
    <w:rsid w:val="00332670"/>
    <w:rsid w:val="00333386"/>
    <w:rsid w:val="00335176"/>
    <w:rsid w:val="0033566E"/>
    <w:rsid w:val="003359C3"/>
    <w:rsid w:val="0033681D"/>
    <w:rsid w:val="003368D7"/>
    <w:rsid w:val="0034005D"/>
    <w:rsid w:val="003403D8"/>
    <w:rsid w:val="003437F6"/>
    <w:rsid w:val="00345ACE"/>
    <w:rsid w:val="00345E54"/>
    <w:rsid w:val="00346744"/>
    <w:rsid w:val="00346B2E"/>
    <w:rsid w:val="00347573"/>
    <w:rsid w:val="003508F3"/>
    <w:rsid w:val="00352A57"/>
    <w:rsid w:val="00352B52"/>
    <w:rsid w:val="0035355A"/>
    <w:rsid w:val="00354F8E"/>
    <w:rsid w:val="00355A4F"/>
    <w:rsid w:val="00355BFE"/>
    <w:rsid w:val="0035695C"/>
    <w:rsid w:val="003575BE"/>
    <w:rsid w:val="00360124"/>
    <w:rsid w:val="003623A3"/>
    <w:rsid w:val="00363B12"/>
    <w:rsid w:val="003640E1"/>
    <w:rsid w:val="00364727"/>
    <w:rsid w:val="003650B6"/>
    <w:rsid w:val="003659C0"/>
    <w:rsid w:val="00367100"/>
    <w:rsid w:val="00367FB0"/>
    <w:rsid w:val="00370FA8"/>
    <w:rsid w:val="003715E4"/>
    <w:rsid w:val="003726AC"/>
    <w:rsid w:val="003738E7"/>
    <w:rsid w:val="00374CE6"/>
    <w:rsid w:val="00375392"/>
    <w:rsid w:val="003763F5"/>
    <w:rsid w:val="00377673"/>
    <w:rsid w:val="003776F5"/>
    <w:rsid w:val="0038083D"/>
    <w:rsid w:val="003816D6"/>
    <w:rsid w:val="003823B5"/>
    <w:rsid w:val="00382E48"/>
    <w:rsid w:val="00383019"/>
    <w:rsid w:val="0038325F"/>
    <w:rsid w:val="003844D6"/>
    <w:rsid w:val="003845C3"/>
    <w:rsid w:val="0038746E"/>
    <w:rsid w:val="00387E44"/>
    <w:rsid w:val="00387F7A"/>
    <w:rsid w:val="00391071"/>
    <w:rsid w:val="00391A7B"/>
    <w:rsid w:val="0039377B"/>
    <w:rsid w:val="00393A89"/>
    <w:rsid w:val="00394439"/>
    <w:rsid w:val="00395269"/>
    <w:rsid w:val="00395E03"/>
    <w:rsid w:val="00396181"/>
    <w:rsid w:val="00397016"/>
    <w:rsid w:val="00397787"/>
    <w:rsid w:val="003A0A34"/>
    <w:rsid w:val="003A2608"/>
    <w:rsid w:val="003B064D"/>
    <w:rsid w:val="003B0919"/>
    <w:rsid w:val="003B10FD"/>
    <w:rsid w:val="003B1DA4"/>
    <w:rsid w:val="003B216B"/>
    <w:rsid w:val="003B2B1C"/>
    <w:rsid w:val="003B3759"/>
    <w:rsid w:val="003B3A7E"/>
    <w:rsid w:val="003B4C5C"/>
    <w:rsid w:val="003B5840"/>
    <w:rsid w:val="003B5CBF"/>
    <w:rsid w:val="003B6D21"/>
    <w:rsid w:val="003B75A2"/>
    <w:rsid w:val="003C0FB2"/>
    <w:rsid w:val="003C133F"/>
    <w:rsid w:val="003C1E13"/>
    <w:rsid w:val="003C23C1"/>
    <w:rsid w:val="003C2474"/>
    <w:rsid w:val="003C431B"/>
    <w:rsid w:val="003C614D"/>
    <w:rsid w:val="003D05B1"/>
    <w:rsid w:val="003D0CB4"/>
    <w:rsid w:val="003D0CFB"/>
    <w:rsid w:val="003D1473"/>
    <w:rsid w:val="003D24CE"/>
    <w:rsid w:val="003D3A59"/>
    <w:rsid w:val="003D45AC"/>
    <w:rsid w:val="003D4E57"/>
    <w:rsid w:val="003D5874"/>
    <w:rsid w:val="003D5E3B"/>
    <w:rsid w:val="003D6B4B"/>
    <w:rsid w:val="003E0399"/>
    <w:rsid w:val="003E06E7"/>
    <w:rsid w:val="003E0967"/>
    <w:rsid w:val="003E0A8A"/>
    <w:rsid w:val="003E1308"/>
    <w:rsid w:val="003E2A2B"/>
    <w:rsid w:val="003E3532"/>
    <w:rsid w:val="003E4872"/>
    <w:rsid w:val="003E490C"/>
    <w:rsid w:val="003E4F95"/>
    <w:rsid w:val="003E6122"/>
    <w:rsid w:val="003E6728"/>
    <w:rsid w:val="003F06C2"/>
    <w:rsid w:val="003F0FD8"/>
    <w:rsid w:val="003F1521"/>
    <w:rsid w:val="003F2ED3"/>
    <w:rsid w:val="003F31EB"/>
    <w:rsid w:val="003F5BE2"/>
    <w:rsid w:val="003F67A0"/>
    <w:rsid w:val="003F7AAD"/>
    <w:rsid w:val="003F7BAB"/>
    <w:rsid w:val="00400677"/>
    <w:rsid w:val="00401DA9"/>
    <w:rsid w:val="00401EED"/>
    <w:rsid w:val="00402316"/>
    <w:rsid w:val="0040315C"/>
    <w:rsid w:val="004038A9"/>
    <w:rsid w:val="00403F04"/>
    <w:rsid w:val="00404549"/>
    <w:rsid w:val="00405DE3"/>
    <w:rsid w:val="00407A5D"/>
    <w:rsid w:val="00407BFF"/>
    <w:rsid w:val="00410A1E"/>
    <w:rsid w:val="004131FF"/>
    <w:rsid w:val="00413ABF"/>
    <w:rsid w:val="00414A9F"/>
    <w:rsid w:val="00414DBA"/>
    <w:rsid w:val="0041634D"/>
    <w:rsid w:val="0041644C"/>
    <w:rsid w:val="0042012A"/>
    <w:rsid w:val="004210D5"/>
    <w:rsid w:val="00421E07"/>
    <w:rsid w:val="004228D4"/>
    <w:rsid w:val="00422FC5"/>
    <w:rsid w:val="00424061"/>
    <w:rsid w:val="0042588E"/>
    <w:rsid w:val="0042634C"/>
    <w:rsid w:val="00426752"/>
    <w:rsid w:val="00426757"/>
    <w:rsid w:val="00427FBD"/>
    <w:rsid w:val="0043042A"/>
    <w:rsid w:val="00430F1E"/>
    <w:rsid w:val="00432649"/>
    <w:rsid w:val="004333EC"/>
    <w:rsid w:val="004337ED"/>
    <w:rsid w:val="00434BF8"/>
    <w:rsid w:val="004363CF"/>
    <w:rsid w:val="004374DD"/>
    <w:rsid w:val="00440101"/>
    <w:rsid w:val="00442C9A"/>
    <w:rsid w:val="0044318C"/>
    <w:rsid w:val="004433BF"/>
    <w:rsid w:val="00444384"/>
    <w:rsid w:val="00445ACF"/>
    <w:rsid w:val="0044665D"/>
    <w:rsid w:val="00455F01"/>
    <w:rsid w:val="00456654"/>
    <w:rsid w:val="00456A20"/>
    <w:rsid w:val="00456FF5"/>
    <w:rsid w:val="00457499"/>
    <w:rsid w:val="00460229"/>
    <w:rsid w:val="00461C91"/>
    <w:rsid w:val="00461FFA"/>
    <w:rsid w:val="00463891"/>
    <w:rsid w:val="004639B1"/>
    <w:rsid w:val="004643F6"/>
    <w:rsid w:val="00465076"/>
    <w:rsid w:val="0046580E"/>
    <w:rsid w:val="004659C4"/>
    <w:rsid w:val="00465FB4"/>
    <w:rsid w:val="004664E8"/>
    <w:rsid w:val="00466EED"/>
    <w:rsid w:val="0046705C"/>
    <w:rsid w:val="004701D2"/>
    <w:rsid w:val="004709C8"/>
    <w:rsid w:val="0047105A"/>
    <w:rsid w:val="004724D6"/>
    <w:rsid w:val="00474ABA"/>
    <w:rsid w:val="004752AA"/>
    <w:rsid w:val="00475876"/>
    <w:rsid w:val="004774F2"/>
    <w:rsid w:val="00477748"/>
    <w:rsid w:val="00480EBA"/>
    <w:rsid w:val="00481ED2"/>
    <w:rsid w:val="00482454"/>
    <w:rsid w:val="004829BE"/>
    <w:rsid w:val="00482FAC"/>
    <w:rsid w:val="00483635"/>
    <w:rsid w:val="00485F6B"/>
    <w:rsid w:val="00486E04"/>
    <w:rsid w:val="004874D4"/>
    <w:rsid w:val="0048799C"/>
    <w:rsid w:val="00487E2F"/>
    <w:rsid w:val="004907D0"/>
    <w:rsid w:val="00490D9B"/>
    <w:rsid w:val="00490FCA"/>
    <w:rsid w:val="004925AF"/>
    <w:rsid w:val="00492F01"/>
    <w:rsid w:val="00493304"/>
    <w:rsid w:val="004940A4"/>
    <w:rsid w:val="00494A75"/>
    <w:rsid w:val="004975AA"/>
    <w:rsid w:val="004A1465"/>
    <w:rsid w:val="004A1B93"/>
    <w:rsid w:val="004A2E15"/>
    <w:rsid w:val="004A3608"/>
    <w:rsid w:val="004A4317"/>
    <w:rsid w:val="004A56A3"/>
    <w:rsid w:val="004A6F8D"/>
    <w:rsid w:val="004B2092"/>
    <w:rsid w:val="004B34B2"/>
    <w:rsid w:val="004B4C62"/>
    <w:rsid w:val="004C1B27"/>
    <w:rsid w:val="004C2B17"/>
    <w:rsid w:val="004C3E63"/>
    <w:rsid w:val="004C40DA"/>
    <w:rsid w:val="004C4A19"/>
    <w:rsid w:val="004C55F9"/>
    <w:rsid w:val="004C5B4C"/>
    <w:rsid w:val="004C6178"/>
    <w:rsid w:val="004C73A5"/>
    <w:rsid w:val="004D0019"/>
    <w:rsid w:val="004D1038"/>
    <w:rsid w:val="004D1397"/>
    <w:rsid w:val="004D1619"/>
    <w:rsid w:val="004D201C"/>
    <w:rsid w:val="004D31F6"/>
    <w:rsid w:val="004D45BC"/>
    <w:rsid w:val="004D4FD1"/>
    <w:rsid w:val="004D545B"/>
    <w:rsid w:val="004D5826"/>
    <w:rsid w:val="004D6476"/>
    <w:rsid w:val="004D7245"/>
    <w:rsid w:val="004E0F5F"/>
    <w:rsid w:val="004E1BA6"/>
    <w:rsid w:val="004E29BD"/>
    <w:rsid w:val="004E2CAF"/>
    <w:rsid w:val="004E3681"/>
    <w:rsid w:val="004E381E"/>
    <w:rsid w:val="004E3D4F"/>
    <w:rsid w:val="004E4B8B"/>
    <w:rsid w:val="004E70F8"/>
    <w:rsid w:val="004E7699"/>
    <w:rsid w:val="004F26E5"/>
    <w:rsid w:val="004F2952"/>
    <w:rsid w:val="004F34B6"/>
    <w:rsid w:val="004F37FA"/>
    <w:rsid w:val="004F51D4"/>
    <w:rsid w:val="004F570F"/>
    <w:rsid w:val="005021BE"/>
    <w:rsid w:val="0050316A"/>
    <w:rsid w:val="00503E7F"/>
    <w:rsid w:val="00505A1F"/>
    <w:rsid w:val="00505C01"/>
    <w:rsid w:val="005071A0"/>
    <w:rsid w:val="00507510"/>
    <w:rsid w:val="00507749"/>
    <w:rsid w:val="00507D6D"/>
    <w:rsid w:val="00511510"/>
    <w:rsid w:val="005116F9"/>
    <w:rsid w:val="00511938"/>
    <w:rsid w:val="00512B8E"/>
    <w:rsid w:val="00512D3F"/>
    <w:rsid w:val="00512FA5"/>
    <w:rsid w:val="005130A7"/>
    <w:rsid w:val="00515488"/>
    <w:rsid w:val="005154D7"/>
    <w:rsid w:val="00515CCF"/>
    <w:rsid w:val="00520163"/>
    <w:rsid w:val="00520EA4"/>
    <w:rsid w:val="005224B2"/>
    <w:rsid w:val="00523214"/>
    <w:rsid w:val="005246EA"/>
    <w:rsid w:val="00524D78"/>
    <w:rsid w:val="00524DB7"/>
    <w:rsid w:val="00525F16"/>
    <w:rsid w:val="0052724E"/>
    <w:rsid w:val="005275F1"/>
    <w:rsid w:val="0053043D"/>
    <w:rsid w:val="00530515"/>
    <w:rsid w:val="00530576"/>
    <w:rsid w:val="00530886"/>
    <w:rsid w:val="00531953"/>
    <w:rsid w:val="00531D90"/>
    <w:rsid w:val="0053301C"/>
    <w:rsid w:val="0053340D"/>
    <w:rsid w:val="00533414"/>
    <w:rsid w:val="00534F3D"/>
    <w:rsid w:val="005355BF"/>
    <w:rsid w:val="00536A2F"/>
    <w:rsid w:val="00536BE2"/>
    <w:rsid w:val="00536E75"/>
    <w:rsid w:val="0053770A"/>
    <w:rsid w:val="00537E30"/>
    <w:rsid w:val="00540F24"/>
    <w:rsid w:val="00541D73"/>
    <w:rsid w:val="00542A27"/>
    <w:rsid w:val="0054470F"/>
    <w:rsid w:val="00545A6F"/>
    <w:rsid w:val="0054655B"/>
    <w:rsid w:val="00546BEC"/>
    <w:rsid w:val="0055336B"/>
    <w:rsid w:val="00554BB8"/>
    <w:rsid w:val="00557396"/>
    <w:rsid w:val="0055799B"/>
    <w:rsid w:val="00563221"/>
    <w:rsid w:val="00563A1E"/>
    <w:rsid w:val="00563D72"/>
    <w:rsid w:val="00563E9D"/>
    <w:rsid w:val="00565CED"/>
    <w:rsid w:val="00566F88"/>
    <w:rsid w:val="00571043"/>
    <w:rsid w:val="00572831"/>
    <w:rsid w:val="005733F2"/>
    <w:rsid w:val="005743D4"/>
    <w:rsid w:val="00574BC6"/>
    <w:rsid w:val="00574C6D"/>
    <w:rsid w:val="00581D8A"/>
    <w:rsid w:val="0058491F"/>
    <w:rsid w:val="005859A9"/>
    <w:rsid w:val="0058633D"/>
    <w:rsid w:val="005900F0"/>
    <w:rsid w:val="0059019E"/>
    <w:rsid w:val="00590CB9"/>
    <w:rsid w:val="00591443"/>
    <w:rsid w:val="00591A87"/>
    <w:rsid w:val="00591D82"/>
    <w:rsid w:val="0059221B"/>
    <w:rsid w:val="005924A8"/>
    <w:rsid w:val="00593ABD"/>
    <w:rsid w:val="005A0075"/>
    <w:rsid w:val="005A2A71"/>
    <w:rsid w:val="005A6681"/>
    <w:rsid w:val="005A7AC9"/>
    <w:rsid w:val="005A7AEB"/>
    <w:rsid w:val="005B0E6F"/>
    <w:rsid w:val="005B1428"/>
    <w:rsid w:val="005B302A"/>
    <w:rsid w:val="005B4636"/>
    <w:rsid w:val="005B4993"/>
    <w:rsid w:val="005B51E8"/>
    <w:rsid w:val="005B59CD"/>
    <w:rsid w:val="005B6237"/>
    <w:rsid w:val="005B6370"/>
    <w:rsid w:val="005B7292"/>
    <w:rsid w:val="005B735A"/>
    <w:rsid w:val="005C124A"/>
    <w:rsid w:val="005C1858"/>
    <w:rsid w:val="005C21D0"/>
    <w:rsid w:val="005C23BF"/>
    <w:rsid w:val="005C25A4"/>
    <w:rsid w:val="005C2866"/>
    <w:rsid w:val="005C4DC0"/>
    <w:rsid w:val="005C4E8E"/>
    <w:rsid w:val="005C4F85"/>
    <w:rsid w:val="005C636B"/>
    <w:rsid w:val="005D1C55"/>
    <w:rsid w:val="005D24CA"/>
    <w:rsid w:val="005D3DD0"/>
    <w:rsid w:val="005D4A2E"/>
    <w:rsid w:val="005D5130"/>
    <w:rsid w:val="005D5263"/>
    <w:rsid w:val="005D7657"/>
    <w:rsid w:val="005E0DD1"/>
    <w:rsid w:val="005E13E5"/>
    <w:rsid w:val="005E1448"/>
    <w:rsid w:val="005E20A2"/>
    <w:rsid w:val="005E23C8"/>
    <w:rsid w:val="005E2B79"/>
    <w:rsid w:val="005E2E2D"/>
    <w:rsid w:val="005E3C35"/>
    <w:rsid w:val="005E4B76"/>
    <w:rsid w:val="005E4E26"/>
    <w:rsid w:val="005E4FB9"/>
    <w:rsid w:val="005E56A1"/>
    <w:rsid w:val="005E61EF"/>
    <w:rsid w:val="005E63C2"/>
    <w:rsid w:val="005E6B60"/>
    <w:rsid w:val="005E76EF"/>
    <w:rsid w:val="005E7862"/>
    <w:rsid w:val="005F00B4"/>
    <w:rsid w:val="005F1A60"/>
    <w:rsid w:val="005F2297"/>
    <w:rsid w:val="005F3BA9"/>
    <w:rsid w:val="005F51DD"/>
    <w:rsid w:val="005F5335"/>
    <w:rsid w:val="005F61C1"/>
    <w:rsid w:val="005F6ED0"/>
    <w:rsid w:val="005F7943"/>
    <w:rsid w:val="005F7A06"/>
    <w:rsid w:val="005F7EC0"/>
    <w:rsid w:val="0060130E"/>
    <w:rsid w:val="00604060"/>
    <w:rsid w:val="0060424D"/>
    <w:rsid w:val="0060437B"/>
    <w:rsid w:val="00604768"/>
    <w:rsid w:val="0060554A"/>
    <w:rsid w:val="00605926"/>
    <w:rsid w:val="00605AC5"/>
    <w:rsid w:val="006103B2"/>
    <w:rsid w:val="00612B11"/>
    <w:rsid w:val="00612E95"/>
    <w:rsid w:val="006135CF"/>
    <w:rsid w:val="00616138"/>
    <w:rsid w:val="00617263"/>
    <w:rsid w:val="00617B03"/>
    <w:rsid w:val="00620649"/>
    <w:rsid w:val="006217C1"/>
    <w:rsid w:val="006224A4"/>
    <w:rsid w:val="00622AD1"/>
    <w:rsid w:val="006232BD"/>
    <w:rsid w:val="0062390C"/>
    <w:rsid w:val="00623C0B"/>
    <w:rsid w:val="00624DE4"/>
    <w:rsid w:val="00626BD1"/>
    <w:rsid w:val="006277CA"/>
    <w:rsid w:val="00627AF0"/>
    <w:rsid w:val="00627FD4"/>
    <w:rsid w:val="006301B5"/>
    <w:rsid w:val="0063146C"/>
    <w:rsid w:val="0063207B"/>
    <w:rsid w:val="006325FB"/>
    <w:rsid w:val="00633296"/>
    <w:rsid w:val="006338CD"/>
    <w:rsid w:val="00635F6E"/>
    <w:rsid w:val="006368BC"/>
    <w:rsid w:val="00640D96"/>
    <w:rsid w:val="006455A6"/>
    <w:rsid w:val="00645B48"/>
    <w:rsid w:val="00647918"/>
    <w:rsid w:val="00650F8F"/>
    <w:rsid w:val="00651679"/>
    <w:rsid w:val="00651CA1"/>
    <w:rsid w:val="00651E62"/>
    <w:rsid w:val="00652261"/>
    <w:rsid w:val="0065266B"/>
    <w:rsid w:val="006530BC"/>
    <w:rsid w:val="00653584"/>
    <w:rsid w:val="006546C3"/>
    <w:rsid w:val="00655DD7"/>
    <w:rsid w:val="00656792"/>
    <w:rsid w:val="006569E6"/>
    <w:rsid w:val="00656D60"/>
    <w:rsid w:val="00656E96"/>
    <w:rsid w:val="0065755E"/>
    <w:rsid w:val="00657773"/>
    <w:rsid w:val="006603C3"/>
    <w:rsid w:val="00661D7F"/>
    <w:rsid w:val="00663529"/>
    <w:rsid w:val="006646D9"/>
    <w:rsid w:val="006652EB"/>
    <w:rsid w:val="00665B2D"/>
    <w:rsid w:val="00667494"/>
    <w:rsid w:val="006702E6"/>
    <w:rsid w:val="00670773"/>
    <w:rsid w:val="006713D6"/>
    <w:rsid w:val="00671BD7"/>
    <w:rsid w:val="0067231C"/>
    <w:rsid w:val="006723DC"/>
    <w:rsid w:val="006730FE"/>
    <w:rsid w:val="00673FFF"/>
    <w:rsid w:val="006747D5"/>
    <w:rsid w:val="006759AA"/>
    <w:rsid w:val="00676707"/>
    <w:rsid w:val="00676914"/>
    <w:rsid w:val="00677035"/>
    <w:rsid w:val="00680AA1"/>
    <w:rsid w:val="00680B7E"/>
    <w:rsid w:val="0068133D"/>
    <w:rsid w:val="006813E5"/>
    <w:rsid w:val="00681940"/>
    <w:rsid w:val="00682848"/>
    <w:rsid w:val="00684E5E"/>
    <w:rsid w:val="0068525E"/>
    <w:rsid w:val="00685EB2"/>
    <w:rsid w:val="00686C08"/>
    <w:rsid w:val="006870EA"/>
    <w:rsid w:val="0068738D"/>
    <w:rsid w:val="0069155B"/>
    <w:rsid w:val="00691AB2"/>
    <w:rsid w:val="00692617"/>
    <w:rsid w:val="00692EC8"/>
    <w:rsid w:val="0069420D"/>
    <w:rsid w:val="00694505"/>
    <w:rsid w:val="00695857"/>
    <w:rsid w:val="00696068"/>
    <w:rsid w:val="0069695B"/>
    <w:rsid w:val="00696CD1"/>
    <w:rsid w:val="0069760E"/>
    <w:rsid w:val="006A04B6"/>
    <w:rsid w:val="006A103D"/>
    <w:rsid w:val="006A201F"/>
    <w:rsid w:val="006A3FE1"/>
    <w:rsid w:val="006A6203"/>
    <w:rsid w:val="006A6EC4"/>
    <w:rsid w:val="006B0646"/>
    <w:rsid w:val="006B091D"/>
    <w:rsid w:val="006B0A7A"/>
    <w:rsid w:val="006B2940"/>
    <w:rsid w:val="006B61EB"/>
    <w:rsid w:val="006B6CC7"/>
    <w:rsid w:val="006B7E07"/>
    <w:rsid w:val="006C1E19"/>
    <w:rsid w:val="006C1F7F"/>
    <w:rsid w:val="006C1FCB"/>
    <w:rsid w:val="006C37E4"/>
    <w:rsid w:val="006C5CE1"/>
    <w:rsid w:val="006C64CD"/>
    <w:rsid w:val="006C6FE7"/>
    <w:rsid w:val="006D0F09"/>
    <w:rsid w:val="006D149C"/>
    <w:rsid w:val="006D242C"/>
    <w:rsid w:val="006D38E0"/>
    <w:rsid w:val="006D393A"/>
    <w:rsid w:val="006D4A50"/>
    <w:rsid w:val="006D4DB0"/>
    <w:rsid w:val="006E15A8"/>
    <w:rsid w:val="006E1E8B"/>
    <w:rsid w:val="006E558A"/>
    <w:rsid w:val="006E7DF8"/>
    <w:rsid w:val="006F1AC3"/>
    <w:rsid w:val="006F1AF5"/>
    <w:rsid w:val="006F2222"/>
    <w:rsid w:val="006F2541"/>
    <w:rsid w:val="006F31C1"/>
    <w:rsid w:val="006F3800"/>
    <w:rsid w:val="006F4584"/>
    <w:rsid w:val="006F4764"/>
    <w:rsid w:val="006F4BFE"/>
    <w:rsid w:val="006F4CC2"/>
    <w:rsid w:val="006F4F1A"/>
    <w:rsid w:val="006F60A6"/>
    <w:rsid w:val="006F60E8"/>
    <w:rsid w:val="006F7AF4"/>
    <w:rsid w:val="00700533"/>
    <w:rsid w:val="00700F44"/>
    <w:rsid w:val="00700FE0"/>
    <w:rsid w:val="007019BF"/>
    <w:rsid w:val="00702A68"/>
    <w:rsid w:val="00703142"/>
    <w:rsid w:val="0070396E"/>
    <w:rsid w:val="0070404E"/>
    <w:rsid w:val="00705A0D"/>
    <w:rsid w:val="00706978"/>
    <w:rsid w:val="0071042E"/>
    <w:rsid w:val="00712BA3"/>
    <w:rsid w:val="00713142"/>
    <w:rsid w:val="00714E37"/>
    <w:rsid w:val="00716B47"/>
    <w:rsid w:val="00716D4B"/>
    <w:rsid w:val="00716E00"/>
    <w:rsid w:val="00717F24"/>
    <w:rsid w:val="00721AC5"/>
    <w:rsid w:val="007237D6"/>
    <w:rsid w:val="00723B30"/>
    <w:rsid w:val="00724044"/>
    <w:rsid w:val="00724246"/>
    <w:rsid w:val="0072793A"/>
    <w:rsid w:val="00727C80"/>
    <w:rsid w:val="0073113F"/>
    <w:rsid w:val="00732B83"/>
    <w:rsid w:val="00733AC7"/>
    <w:rsid w:val="00733DCA"/>
    <w:rsid w:val="00733E7F"/>
    <w:rsid w:val="007340ED"/>
    <w:rsid w:val="00734B67"/>
    <w:rsid w:val="0073547F"/>
    <w:rsid w:val="007358C2"/>
    <w:rsid w:val="00737BDA"/>
    <w:rsid w:val="00737C87"/>
    <w:rsid w:val="007406B8"/>
    <w:rsid w:val="0074074A"/>
    <w:rsid w:val="007417A3"/>
    <w:rsid w:val="00743A8D"/>
    <w:rsid w:val="00744913"/>
    <w:rsid w:val="00744CC2"/>
    <w:rsid w:val="00744CC3"/>
    <w:rsid w:val="00746F6F"/>
    <w:rsid w:val="00750C1C"/>
    <w:rsid w:val="007535AB"/>
    <w:rsid w:val="00753919"/>
    <w:rsid w:val="0075456B"/>
    <w:rsid w:val="0075721C"/>
    <w:rsid w:val="00757DA6"/>
    <w:rsid w:val="007603BC"/>
    <w:rsid w:val="007611D3"/>
    <w:rsid w:val="00761D8C"/>
    <w:rsid w:val="00763DD7"/>
    <w:rsid w:val="00764141"/>
    <w:rsid w:val="0076508C"/>
    <w:rsid w:val="00765C64"/>
    <w:rsid w:val="00766B9F"/>
    <w:rsid w:val="00771CA8"/>
    <w:rsid w:val="00776760"/>
    <w:rsid w:val="007770E8"/>
    <w:rsid w:val="00782FA9"/>
    <w:rsid w:val="0078397E"/>
    <w:rsid w:val="00783A73"/>
    <w:rsid w:val="0078515C"/>
    <w:rsid w:val="00785A1B"/>
    <w:rsid w:val="007902EF"/>
    <w:rsid w:val="00790551"/>
    <w:rsid w:val="00791BFB"/>
    <w:rsid w:val="007928AC"/>
    <w:rsid w:val="00792F45"/>
    <w:rsid w:val="00793F91"/>
    <w:rsid w:val="007947B2"/>
    <w:rsid w:val="00794E89"/>
    <w:rsid w:val="00796156"/>
    <w:rsid w:val="00797AE6"/>
    <w:rsid w:val="007A005C"/>
    <w:rsid w:val="007A234D"/>
    <w:rsid w:val="007A2623"/>
    <w:rsid w:val="007A2893"/>
    <w:rsid w:val="007A4DE4"/>
    <w:rsid w:val="007A512F"/>
    <w:rsid w:val="007A53CB"/>
    <w:rsid w:val="007A5B97"/>
    <w:rsid w:val="007A6432"/>
    <w:rsid w:val="007A65E7"/>
    <w:rsid w:val="007A688C"/>
    <w:rsid w:val="007B00D8"/>
    <w:rsid w:val="007B070F"/>
    <w:rsid w:val="007B1872"/>
    <w:rsid w:val="007B199B"/>
    <w:rsid w:val="007B3E7F"/>
    <w:rsid w:val="007B4588"/>
    <w:rsid w:val="007B4C67"/>
    <w:rsid w:val="007B563F"/>
    <w:rsid w:val="007B660B"/>
    <w:rsid w:val="007B668C"/>
    <w:rsid w:val="007B6A94"/>
    <w:rsid w:val="007B7E25"/>
    <w:rsid w:val="007C0B92"/>
    <w:rsid w:val="007C0F07"/>
    <w:rsid w:val="007C1917"/>
    <w:rsid w:val="007C1B08"/>
    <w:rsid w:val="007C1DE7"/>
    <w:rsid w:val="007C26FB"/>
    <w:rsid w:val="007C3F15"/>
    <w:rsid w:val="007C4670"/>
    <w:rsid w:val="007C5194"/>
    <w:rsid w:val="007C51A6"/>
    <w:rsid w:val="007C62DA"/>
    <w:rsid w:val="007C7660"/>
    <w:rsid w:val="007D0F30"/>
    <w:rsid w:val="007D156E"/>
    <w:rsid w:val="007D273C"/>
    <w:rsid w:val="007D279E"/>
    <w:rsid w:val="007D2E34"/>
    <w:rsid w:val="007D2EDC"/>
    <w:rsid w:val="007D4018"/>
    <w:rsid w:val="007D514A"/>
    <w:rsid w:val="007D574E"/>
    <w:rsid w:val="007D6348"/>
    <w:rsid w:val="007D73BA"/>
    <w:rsid w:val="007E0B06"/>
    <w:rsid w:val="007E0F68"/>
    <w:rsid w:val="007E16A8"/>
    <w:rsid w:val="007E1EF4"/>
    <w:rsid w:val="007E48D6"/>
    <w:rsid w:val="007E6A89"/>
    <w:rsid w:val="007E6B83"/>
    <w:rsid w:val="007F0AB3"/>
    <w:rsid w:val="007F18AB"/>
    <w:rsid w:val="007F3FD1"/>
    <w:rsid w:val="007F4043"/>
    <w:rsid w:val="007F4205"/>
    <w:rsid w:val="007F4EB2"/>
    <w:rsid w:val="007F50D2"/>
    <w:rsid w:val="007F55BB"/>
    <w:rsid w:val="007F5634"/>
    <w:rsid w:val="007F6575"/>
    <w:rsid w:val="007F679D"/>
    <w:rsid w:val="007F7745"/>
    <w:rsid w:val="007F7890"/>
    <w:rsid w:val="00800C0F"/>
    <w:rsid w:val="008016FF"/>
    <w:rsid w:val="00802444"/>
    <w:rsid w:val="008029CA"/>
    <w:rsid w:val="008031C4"/>
    <w:rsid w:val="008064A5"/>
    <w:rsid w:val="008069D2"/>
    <w:rsid w:val="00806DE4"/>
    <w:rsid w:val="00807C91"/>
    <w:rsid w:val="0081200F"/>
    <w:rsid w:val="00812D76"/>
    <w:rsid w:val="0081607E"/>
    <w:rsid w:val="008168C2"/>
    <w:rsid w:val="008172BB"/>
    <w:rsid w:val="00817D29"/>
    <w:rsid w:val="0082198C"/>
    <w:rsid w:val="00822125"/>
    <w:rsid w:val="00822446"/>
    <w:rsid w:val="00824315"/>
    <w:rsid w:val="00824538"/>
    <w:rsid w:val="008269F2"/>
    <w:rsid w:val="00827864"/>
    <w:rsid w:val="008302FF"/>
    <w:rsid w:val="00830CFB"/>
    <w:rsid w:val="00831B56"/>
    <w:rsid w:val="00832174"/>
    <w:rsid w:val="00833EA2"/>
    <w:rsid w:val="008340E6"/>
    <w:rsid w:val="00834530"/>
    <w:rsid w:val="00835D45"/>
    <w:rsid w:val="0083675E"/>
    <w:rsid w:val="0083752B"/>
    <w:rsid w:val="008421B2"/>
    <w:rsid w:val="00843953"/>
    <w:rsid w:val="00847937"/>
    <w:rsid w:val="00847EC8"/>
    <w:rsid w:val="00850BA2"/>
    <w:rsid w:val="00850CFC"/>
    <w:rsid w:val="0085204E"/>
    <w:rsid w:val="00852078"/>
    <w:rsid w:val="008525C0"/>
    <w:rsid w:val="0085404D"/>
    <w:rsid w:val="00854C2E"/>
    <w:rsid w:val="00854F43"/>
    <w:rsid w:val="0085610E"/>
    <w:rsid w:val="00856E2F"/>
    <w:rsid w:val="00860498"/>
    <w:rsid w:val="00860866"/>
    <w:rsid w:val="00860F43"/>
    <w:rsid w:val="0086103E"/>
    <w:rsid w:val="0086149E"/>
    <w:rsid w:val="00862551"/>
    <w:rsid w:val="008625E8"/>
    <w:rsid w:val="00862A47"/>
    <w:rsid w:val="00863638"/>
    <w:rsid w:val="00863901"/>
    <w:rsid w:val="00864079"/>
    <w:rsid w:val="00864A6E"/>
    <w:rsid w:val="00865E60"/>
    <w:rsid w:val="008661D5"/>
    <w:rsid w:val="00870294"/>
    <w:rsid w:val="00871682"/>
    <w:rsid w:val="0087398C"/>
    <w:rsid w:val="008741C3"/>
    <w:rsid w:val="0087559D"/>
    <w:rsid w:val="0087675E"/>
    <w:rsid w:val="008767EA"/>
    <w:rsid w:val="00876856"/>
    <w:rsid w:val="008808C8"/>
    <w:rsid w:val="00881432"/>
    <w:rsid w:val="00881B58"/>
    <w:rsid w:val="008827F2"/>
    <w:rsid w:val="00882879"/>
    <w:rsid w:val="00882944"/>
    <w:rsid w:val="00882D99"/>
    <w:rsid w:val="00887487"/>
    <w:rsid w:val="00890680"/>
    <w:rsid w:val="00890B03"/>
    <w:rsid w:val="0089200E"/>
    <w:rsid w:val="00892CDE"/>
    <w:rsid w:val="0089332F"/>
    <w:rsid w:val="00894C4A"/>
    <w:rsid w:val="00896EF1"/>
    <w:rsid w:val="008970DC"/>
    <w:rsid w:val="00897DBF"/>
    <w:rsid w:val="008A01EA"/>
    <w:rsid w:val="008A0A8E"/>
    <w:rsid w:val="008A251B"/>
    <w:rsid w:val="008A26D9"/>
    <w:rsid w:val="008A2C80"/>
    <w:rsid w:val="008A3799"/>
    <w:rsid w:val="008A441C"/>
    <w:rsid w:val="008A45C5"/>
    <w:rsid w:val="008A63DF"/>
    <w:rsid w:val="008A7CA5"/>
    <w:rsid w:val="008B0CAD"/>
    <w:rsid w:val="008B199E"/>
    <w:rsid w:val="008B2EA5"/>
    <w:rsid w:val="008B364A"/>
    <w:rsid w:val="008B386B"/>
    <w:rsid w:val="008B4363"/>
    <w:rsid w:val="008B5239"/>
    <w:rsid w:val="008B5BE4"/>
    <w:rsid w:val="008B6498"/>
    <w:rsid w:val="008B6D47"/>
    <w:rsid w:val="008B7702"/>
    <w:rsid w:val="008B7AB0"/>
    <w:rsid w:val="008C0453"/>
    <w:rsid w:val="008C0D17"/>
    <w:rsid w:val="008C1B61"/>
    <w:rsid w:val="008C2304"/>
    <w:rsid w:val="008C51DF"/>
    <w:rsid w:val="008C6841"/>
    <w:rsid w:val="008C7718"/>
    <w:rsid w:val="008D04F9"/>
    <w:rsid w:val="008D0A14"/>
    <w:rsid w:val="008D37CB"/>
    <w:rsid w:val="008D41F6"/>
    <w:rsid w:val="008D650A"/>
    <w:rsid w:val="008D7B72"/>
    <w:rsid w:val="008E0F40"/>
    <w:rsid w:val="008E0FEE"/>
    <w:rsid w:val="008E2EC7"/>
    <w:rsid w:val="008E3728"/>
    <w:rsid w:val="008E3BB3"/>
    <w:rsid w:val="008E3BC2"/>
    <w:rsid w:val="008E4B1E"/>
    <w:rsid w:val="008E4CD1"/>
    <w:rsid w:val="008E63A7"/>
    <w:rsid w:val="008F0DC1"/>
    <w:rsid w:val="008F1F31"/>
    <w:rsid w:val="008F22F7"/>
    <w:rsid w:val="008F25AD"/>
    <w:rsid w:val="008F2746"/>
    <w:rsid w:val="008F34C9"/>
    <w:rsid w:val="008F3AE5"/>
    <w:rsid w:val="008F4245"/>
    <w:rsid w:val="008F64BD"/>
    <w:rsid w:val="008F79CE"/>
    <w:rsid w:val="00900272"/>
    <w:rsid w:val="00900276"/>
    <w:rsid w:val="009010D3"/>
    <w:rsid w:val="00901678"/>
    <w:rsid w:val="009027D3"/>
    <w:rsid w:val="0090559C"/>
    <w:rsid w:val="00907704"/>
    <w:rsid w:val="00907B4F"/>
    <w:rsid w:val="0091019D"/>
    <w:rsid w:val="00910883"/>
    <w:rsid w:val="009121AA"/>
    <w:rsid w:val="00912FA9"/>
    <w:rsid w:val="00915E74"/>
    <w:rsid w:val="009162DB"/>
    <w:rsid w:val="0091729E"/>
    <w:rsid w:val="0091792B"/>
    <w:rsid w:val="009203A7"/>
    <w:rsid w:val="00920CCB"/>
    <w:rsid w:val="009216E7"/>
    <w:rsid w:val="00921A2C"/>
    <w:rsid w:val="00921F32"/>
    <w:rsid w:val="00921F9A"/>
    <w:rsid w:val="0092246D"/>
    <w:rsid w:val="009225C9"/>
    <w:rsid w:val="009230B4"/>
    <w:rsid w:val="009232CA"/>
    <w:rsid w:val="00923D45"/>
    <w:rsid w:val="00925ACF"/>
    <w:rsid w:val="009273B2"/>
    <w:rsid w:val="00927A55"/>
    <w:rsid w:val="00927EB5"/>
    <w:rsid w:val="00931717"/>
    <w:rsid w:val="00931F11"/>
    <w:rsid w:val="00937075"/>
    <w:rsid w:val="00940C54"/>
    <w:rsid w:val="00941271"/>
    <w:rsid w:val="00945E85"/>
    <w:rsid w:val="0094626E"/>
    <w:rsid w:val="00946FA1"/>
    <w:rsid w:val="00947023"/>
    <w:rsid w:val="009479EC"/>
    <w:rsid w:val="00947B1B"/>
    <w:rsid w:val="00951655"/>
    <w:rsid w:val="00951E4D"/>
    <w:rsid w:val="00952224"/>
    <w:rsid w:val="00953C7A"/>
    <w:rsid w:val="00954414"/>
    <w:rsid w:val="00955898"/>
    <w:rsid w:val="00955E57"/>
    <w:rsid w:val="00961A5F"/>
    <w:rsid w:val="00962A52"/>
    <w:rsid w:val="009630C2"/>
    <w:rsid w:val="0096382D"/>
    <w:rsid w:val="009641EF"/>
    <w:rsid w:val="00964589"/>
    <w:rsid w:val="00964B6C"/>
    <w:rsid w:val="00965A87"/>
    <w:rsid w:val="00965DD5"/>
    <w:rsid w:val="00967737"/>
    <w:rsid w:val="00967BB8"/>
    <w:rsid w:val="00970763"/>
    <w:rsid w:val="00970881"/>
    <w:rsid w:val="00971B6A"/>
    <w:rsid w:val="00971F73"/>
    <w:rsid w:val="00973042"/>
    <w:rsid w:val="00973CAD"/>
    <w:rsid w:val="0097556E"/>
    <w:rsid w:val="00980052"/>
    <w:rsid w:val="00980608"/>
    <w:rsid w:val="009854A1"/>
    <w:rsid w:val="009855BB"/>
    <w:rsid w:val="00985EFE"/>
    <w:rsid w:val="00985FB3"/>
    <w:rsid w:val="0098664E"/>
    <w:rsid w:val="00987953"/>
    <w:rsid w:val="009903B1"/>
    <w:rsid w:val="0099122C"/>
    <w:rsid w:val="009918F8"/>
    <w:rsid w:val="00992D05"/>
    <w:rsid w:val="00992F75"/>
    <w:rsid w:val="0099338F"/>
    <w:rsid w:val="00993E5E"/>
    <w:rsid w:val="00996937"/>
    <w:rsid w:val="00997D4D"/>
    <w:rsid w:val="009A0F4A"/>
    <w:rsid w:val="009A134E"/>
    <w:rsid w:val="009A1907"/>
    <w:rsid w:val="009A1CD7"/>
    <w:rsid w:val="009A388A"/>
    <w:rsid w:val="009A3FEB"/>
    <w:rsid w:val="009A4898"/>
    <w:rsid w:val="009A5110"/>
    <w:rsid w:val="009A7D47"/>
    <w:rsid w:val="009B11EF"/>
    <w:rsid w:val="009B199B"/>
    <w:rsid w:val="009B265D"/>
    <w:rsid w:val="009B30B2"/>
    <w:rsid w:val="009B49A2"/>
    <w:rsid w:val="009B780F"/>
    <w:rsid w:val="009C0955"/>
    <w:rsid w:val="009C0B29"/>
    <w:rsid w:val="009C0F27"/>
    <w:rsid w:val="009C1274"/>
    <w:rsid w:val="009C2B48"/>
    <w:rsid w:val="009C3504"/>
    <w:rsid w:val="009C3B10"/>
    <w:rsid w:val="009C5018"/>
    <w:rsid w:val="009C699F"/>
    <w:rsid w:val="009C72B8"/>
    <w:rsid w:val="009D1CDB"/>
    <w:rsid w:val="009D2876"/>
    <w:rsid w:val="009D511C"/>
    <w:rsid w:val="009D5ABB"/>
    <w:rsid w:val="009E0171"/>
    <w:rsid w:val="009E02AA"/>
    <w:rsid w:val="009E0DF4"/>
    <w:rsid w:val="009E1952"/>
    <w:rsid w:val="009E3FE4"/>
    <w:rsid w:val="009E46CA"/>
    <w:rsid w:val="009E4B1E"/>
    <w:rsid w:val="009E5437"/>
    <w:rsid w:val="009E5597"/>
    <w:rsid w:val="009E6C14"/>
    <w:rsid w:val="009E6C92"/>
    <w:rsid w:val="009E6DC9"/>
    <w:rsid w:val="009F013B"/>
    <w:rsid w:val="009F017D"/>
    <w:rsid w:val="009F024E"/>
    <w:rsid w:val="009F354F"/>
    <w:rsid w:val="009F3AE1"/>
    <w:rsid w:val="009F5030"/>
    <w:rsid w:val="009F54C5"/>
    <w:rsid w:val="009F5B99"/>
    <w:rsid w:val="00A00803"/>
    <w:rsid w:val="00A00AC4"/>
    <w:rsid w:val="00A00F19"/>
    <w:rsid w:val="00A019C5"/>
    <w:rsid w:val="00A03ABC"/>
    <w:rsid w:val="00A04FD1"/>
    <w:rsid w:val="00A06AE8"/>
    <w:rsid w:val="00A147BF"/>
    <w:rsid w:val="00A156B2"/>
    <w:rsid w:val="00A15F2B"/>
    <w:rsid w:val="00A16947"/>
    <w:rsid w:val="00A169EC"/>
    <w:rsid w:val="00A16DC4"/>
    <w:rsid w:val="00A17342"/>
    <w:rsid w:val="00A20383"/>
    <w:rsid w:val="00A20ABC"/>
    <w:rsid w:val="00A2125C"/>
    <w:rsid w:val="00A213C4"/>
    <w:rsid w:val="00A22D28"/>
    <w:rsid w:val="00A23095"/>
    <w:rsid w:val="00A2330C"/>
    <w:rsid w:val="00A245B1"/>
    <w:rsid w:val="00A24698"/>
    <w:rsid w:val="00A25703"/>
    <w:rsid w:val="00A260D7"/>
    <w:rsid w:val="00A2798B"/>
    <w:rsid w:val="00A27F4F"/>
    <w:rsid w:val="00A311DB"/>
    <w:rsid w:val="00A3129B"/>
    <w:rsid w:val="00A31E53"/>
    <w:rsid w:val="00A323E4"/>
    <w:rsid w:val="00A34CDF"/>
    <w:rsid w:val="00A3735B"/>
    <w:rsid w:val="00A37CC1"/>
    <w:rsid w:val="00A42431"/>
    <w:rsid w:val="00A455E5"/>
    <w:rsid w:val="00A5020A"/>
    <w:rsid w:val="00A50B9D"/>
    <w:rsid w:val="00A51EF0"/>
    <w:rsid w:val="00A53865"/>
    <w:rsid w:val="00A53C79"/>
    <w:rsid w:val="00A54888"/>
    <w:rsid w:val="00A555A1"/>
    <w:rsid w:val="00A56B15"/>
    <w:rsid w:val="00A570F3"/>
    <w:rsid w:val="00A6017B"/>
    <w:rsid w:val="00A60575"/>
    <w:rsid w:val="00A60CA9"/>
    <w:rsid w:val="00A611E6"/>
    <w:rsid w:val="00A61387"/>
    <w:rsid w:val="00A624EE"/>
    <w:rsid w:val="00A6375A"/>
    <w:rsid w:val="00A63B4A"/>
    <w:rsid w:val="00A65423"/>
    <w:rsid w:val="00A661D5"/>
    <w:rsid w:val="00A679E5"/>
    <w:rsid w:val="00A67BF3"/>
    <w:rsid w:val="00A67E81"/>
    <w:rsid w:val="00A67EEA"/>
    <w:rsid w:val="00A700F7"/>
    <w:rsid w:val="00A73251"/>
    <w:rsid w:val="00A73284"/>
    <w:rsid w:val="00A73331"/>
    <w:rsid w:val="00A73A63"/>
    <w:rsid w:val="00A73C7A"/>
    <w:rsid w:val="00A777C9"/>
    <w:rsid w:val="00A77F2D"/>
    <w:rsid w:val="00A801E2"/>
    <w:rsid w:val="00A82973"/>
    <w:rsid w:val="00A83666"/>
    <w:rsid w:val="00A858B2"/>
    <w:rsid w:val="00A864F0"/>
    <w:rsid w:val="00A8680B"/>
    <w:rsid w:val="00A86FA8"/>
    <w:rsid w:val="00A92A04"/>
    <w:rsid w:val="00A92B55"/>
    <w:rsid w:val="00A93416"/>
    <w:rsid w:val="00A95712"/>
    <w:rsid w:val="00A9589E"/>
    <w:rsid w:val="00A97FE8"/>
    <w:rsid w:val="00AA0BEC"/>
    <w:rsid w:val="00AA0C4A"/>
    <w:rsid w:val="00AA14CC"/>
    <w:rsid w:val="00AA3294"/>
    <w:rsid w:val="00AA396F"/>
    <w:rsid w:val="00AA3C23"/>
    <w:rsid w:val="00AA4254"/>
    <w:rsid w:val="00AA444B"/>
    <w:rsid w:val="00AA577D"/>
    <w:rsid w:val="00AA59AB"/>
    <w:rsid w:val="00AB0965"/>
    <w:rsid w:val="00AB4628"/>
    <w:rsid w:val="00AB6A88"/>
    <w:rsid w:val="00AB6D60"/>
    <w:rsid w:val="00AC01E6"/>
    <w:rsid w:val="00AC16B8"/>
    <w:rsid w:val="00AC188B"/>
    <w:rsid w:val="00AC1C61"/>
    <w:rsid w:val="00AC1E50"/>
    <w:rsid w:val="00AC23AB"/>
    <w:rsid w:val="00AC6867"/>
    <w:rsid w:val="00AD0F7E"/>
    <w:rsid w:val="00AD0FC5"/>
    <w:rsid w:val="00AD12CA"/>
    <w:rsid w:val="00AD246C"/>
    <w:rsid w:val="00AD352C"/>
    <w:rsid w:val="00AD4028"/>
    <w:rsid w:val="00AD509D"/>
    <w:rsid w:val="00AD60A2"/>
    <w:rsid w:val="00AD6763"/>
    <w:rsid w:val="00AD6967"/>
    <w:rsid w:val="00AD7333"/>
    <w:rsid w:val="00AD771F"/>
    <w:rsid w:val="00AD7DEE"/>
    <w:rsid w:val="00AD7F9F"/>
    <w:rsid w:val="00AE1D60"/>
    <w:rsid w:val="00AE230B"/>
    <w:rsid w:val="00AE31FB"/>
    <w:rsid w:val="00AE64F8"/>
    <w:rsid w:val="00AE6F57"/>
    <w:rsid w:val="00AE7C59"/>
    <w:rsid w:val="00AF090D"/>
    <w:rsid w:val="00AF2782"/>
    <w:rsid w:val="00AF36EB"/>
    <w:rsid w:val="00AF3FDA"/>
    <w:rsid w:val="00AF4651"/>
    <w:rsid w:val="00AF55CB"/>
    <w:rsid w:val="00AF78F8"/>
    <w:rsid w:val="00B033EC"/>
    <w:rsid w:val="00B05A37"/>
    <w:rsid w:val="00B0672D"/>
    <w:rsid w:val="00B0752F"/>
    <w:rsid w:val="00B07BC8"/>
    <w:rsid w:val="00B1016A"/>
    <w:rsid w:val="00B1117E"/>
    <w:rsid w:val="00B1135A"/>
    <w:rsid w:val="00B1145D"/>
    <w:rsid w:val="00B12AEF"/>
    <w:rsid w:val="00B12EB1"/>
    <w:rsid w:val="00B1302E"/>
    <w:rsid w:val="00B14EC2"/>
    <w:rsid w:val="00B156A8"/>
    <w:rsid w:val="00B15ABF"/>
    <w:rsid w:val="00B169D8"/>
    <w:rsid w:val="00B16B05"/>
    <w:rsid w:val="00B1742C"/>
    <w:rsid w:val="00B17F98"/>
    <w:rsid w:val="00B21FE9"/>
    <w:rsid w:val="00B231D6"/>
    <w:rsid w:val="00B2399A"/>
    <w:rsid w:val="00B23E7A"/>
    <w:rsid w:val="00B2401D"/>
    <w:rsid w:val="00B24C73"/>
    <w:rsid w:val="00B26083"/>
    <w:rsid w:val="00B2622D"/>
    <w:rsid w:val="00B30E16"/>
    <w:rsid w:val="00B31FDE"/>
    <w:rsid w:val="00B322CE"/>
    <w:rsid w:val="00B335FC"/>
    <w:rsid w:val="00B34075"/>
    <w:rsid w:val="00B350C8"/>
    <w:rsid w:val="00B36BE3"/>
    <w:rsid w:val="00B36CEC"/>
    <w:rsid w:val="00B36DF7"/>
    <w:rsid w:val="00B37CBA"/>
    <w:rsid w:val="00B37F97"/>
    <w:rsid w:val="00B37FEC"/>
    <w:rsid w:val="00B40A97"/>
    <w:rsid w:val="00B4148E"/>
    <w:rsid w:val="00B43016"/>
    <w:rsid w:val="00B435E6"/>
    <w:rsid w:val="00B43810"/>
    <w:rsid w:val="00B43FCE"/>
    <w:rsid w:val="00B45D4E"/>
    <w:rsid w:val="00B504DF"/>
    <w:rsid w:val="00B50851"/>
    <w:rsid w:val="00B5148B"/>
    <w:rsid w:val="00B51D6D"/>
    <w:rsid w:val="00B55A18"/>
    <w:rsid w:val="00B57036"/>
    <w:rsid w:val="00B57160"/>
    <w:rsid w:val="00B5787D"/>
    <w:rsid w:val="00B60B02"/>
    <w:rsid w:val="00B61325"/>
    <w:rsid w:val="00B61598"/>
    <w:rsid w:val="00B61E02"/>
    <w:rsid w:val="00B6212E"/>
    <w:rsid w:val="00B62610"/>
    <w:rsid w:val="00B62A9B"/>
    <w:rsid w:val="00B63B8C"/>
    <w:rsid w:val="00B64C6A"/>
    <w:rsid w:val="00B6562A"/>
    <w:rsid w:val="00B66236"/>
    <w:rsid w:val="00B73A53"/>
    <w:rsid w:val="00B73E5C"/>
    <w:rsid w:val="00B74BAE"/>
    <w:rsid w:val="00B75544"/>
    <w:rsid w:val="00B75639"/>
    <w:rsid w:val="00B75946"/>
    <w:rsid w:val="00B7597C"/>
    <w:rsid w:val="00B75FCB"/>
    <w:rsid w:val="00B77983"/>
    <w:rsid w:val="00B77D79"/>
    <w:rsid w:val="00B81A4F"/>
    <w:rsid w:val="00B82270"/>
    <w:rsid w:val="00B87309"/>
    <w:rsid w:val="00B8759A"/>
    <w:rsid w:val="00B8788C"/>
    <w:rsid w:val="00B90035"/>
    <w:rsid w:val="00B90496"/>
    <w:rsid w:val="00B92058"/>
    <w:rsid w:val="00B93D98"/>
    <w:rsid w:val="00B94AAC"/>
    <w:rsid w:val="00B95749"/>
    <w:rsid w:val="00B965F7"/>
    <w:rsid w:val="00B96FCA"/>
    <w:rsid w:val="00BA09B8"/>
    <w:rsid w:val="00BA0BE8"/>
    <w:rsid w:val="00BA10B1"/>
    <w:rsid w:val="00BA18FE"/>
    <w:rsid w:val="00BA2E19"/>
    <w:rsid w:val="00BA325B"/>
    <w:rsid w:val="00BA5F25"/>
    <w:rsid w:val="00BB0C2A"/>
    <w:rsid w:val="00BB26E3"/>
    <w:rsid w:val="00BB29B6"/>
    <w:rsid w:val="00BB3398"/>
    <w:rsid w:val="00BB529C"/>
    <w:rsid w:val="00BB5399"/>
    <w:rsid w:val="00BB706E"/>
    <w:rsid w:val="00BB7751"/>
    <w:rsid w:val="00BC061E"/>
    <w:rsid w:val="00BC1E4F"/>
    <w:rsid w:val="00BC28EF"/>
    <w:rsid w:val="00BC4AD3"/>
    <w:rsid w:val="00BC651C"/>
    <w:rsid w:val="00BC6D7A"/>
    <w:rsid w:val="00BC6D7D"/>
    <w:rsid w:val="00BC7523"/>
    <w:rsid w:val="00BD17CA"/>
    <w:rsid w:val="00BD5EB3"/>
    <w:rsid w:val="00BD68A9"/>
    <w:rsid w:val="00BD6E17"/>
    <w:rsid w:val="00BD7B1D"/>
    <w:rsid w:val="00BD7BBB"/>
    <w:rsid w:val="00BE0B33"/>
    <w:rsid w:val="00BE0CFF"/>
    <w:rsid w:val="00BE16EB"/>
    <w:rsid w:val="00BE27E9"/>
    <w:rsid w:val="00BE3AF3"/>
    <w:rsid w:val="00BE3B7D"/>
    <w:rsid w:val="00BE4AE4"/>
    <w:rsid w:val="00BE4C6B"/>
    <w:rsid w:val="00BE569C"/>
    <w:rsid w:val="00BE5E80"/>
    <w:rsid w:val="00BE6459"/>
    <w:rsid w:val="00BE703A"/>
    <w:rsid w:val="00BE7405"/>
    <w:rsid w:val="00BF0708"/>
    <w:rsid w:val="00BF3230"/>
    <w:rsid w:val="00BF49F6"/>
    <w:rsid w:val="00BF4C8F"/>
    <w:rsid w:val="00BF4E09"/>
    <w:rsid w:val="00BF4F5C"/>
    <w:rsid w:val="00BF7928"/>
    <w:rsid w:val="00C01249"/>
    <w:rsid w:val="00C02809"/>
    <w:rsid w:val="00C02E2D"/>
    <w:rsid w:val="00C05A8A"/>
    <w:rsid w:val="00C05E93"/>
    <w:rsid w:val="00C06A03"/>
    <w:rsid w:val="00C07241"/>
    <w:rsid w:val="00C072F8"/>
    <w:rsid w:val="00C10B7C"/>
    <w:rsid w:val="00C126F4"/>
    <w:rsid w:val="00C131BE"/>
    <w:rsid w:val="00C13E37"/>
    <w:rsid w:val="00C14747"/>
    <w:rsid w:val="00C148F9"/>
    <w:rsid w:val="00C1496F"/>
    <w:rsid w:val="00C155B9"/>
    <w:rsid w:val="00C17129"/>
    <w:rsid w:val="00C1754D"/>
    <w:rsid w:val="00C21EC4"/>
    <w:rsid w:val="00C229E0"/>
    <w:rsid w:val="00C23940"/>
    <w:rsid w:val="00C24A8C"/>
    <w:rsid w:val="00C252B9"/>
    <w:rsid w:val="00C25938"/>
    <w:rsid w:val="00C276D3"/>
    <w:rsid w:val="00C3378F"/>
    <w:rsid w:val="00C344FC"/>
    <w:rsid w:val="00C356FD"/>
    <w:rsid w:val="00C35876"/>
    <w:rsid w:val="00C35C70"/>
    <w:rsid w:val="00C36370"/>
    <w:rsid w:val="00C365C9"/>
    <w:rsid w:val="00C369AB"/>
    <w:rsid w:val="00C3791C"/>
    <w:rsid w:val="00C4172F"/>
    <w:rsid w:val="00C44253"/>
    <w:rsid w:val="00C44356"/>
    <w:rsid w:val="00C44A00"/>
    <w:rsid w:val="00C44E0C"/>
    <w:rsid w:val="00C454B4"/>
    <w:rsid w:val="00C4653E"/>
    <w:rsid w:val="00C47448"/>
    <w:rsid w:val="00C479B6"/>
    <w:rsid w:val="00C50144"/>
    <w:rsid w:val="00C525C1"/>
    <w:rsid w:val="00C52D18"/>
    <w:rsid w:val="00C53CBA"/>
    <w:rsid w:val="00C54A5D"/>
    <w:rsid w:val="00C54FB0"/>
    <w:rsid w:val="00C56A32"/>
    <w:rsid w:val="00C57833"/>
    <w:rsid w:val="00C61B87"/>
    <w:rsid w:val="00C62541"/>
    <w:rsid w:val="00C63521"/>
    <w:rsid w:val="00C63B1B"/>
    <w:rsid w:val="00C63DB2"/>
    <w:rsid w:val="00C64031"/>
    <w:rsid w:val="00C64099"/>
    <w:rsid w:val="00C64CE6"/>
    <w:rsid w:val="00C65448"/>
    <w:rsid w:val="00C6568C"/>
    <w:rsid w:val="00C658ED"/>
    <w:rsid w:val="00C672F0"/>
    <w:rsid w:val="00C67AB2"/>
    <w:rsid w:val="00C70A45"/>
    <w:rsid w:val="00C71BDA"/>
    <w:rsid w:val="00C72ABA"/>
    <w:rsid w:val="00C76C90"/>
    <w:rsid w:val="00C779A1"/>
    <w:rsid w:val="00C77DF1"/>
    <w:rsid w:val="00C77EEF"/>
    <w:rsid w:val="00C82ED0"/>
    <w:rsid w:val="00C8422F"/>
    <w:rsid w:val="00C8477C"/>
    <w:rsid w:val="00C85590"/>
    <w:rsid w:val="00C85AEC"/>
    <w:rsid w:val="00C8694C"/>
    <w:rsid w:val="00C86A19"/>
    <w:rsid w:val="00C90964"/>
    <w:rsid w:val="00C91113"/>
    <w:rsid w:val="00C91C43"/>
    <w:rsid w:val="00C92FA5"/>
    <w:rsid w:val="00C94F2C"/>
    <w:rsid w:val="00C96C4F"/>
    <w:rsid w:val="00C9788E"/>
    <w:rsid w:val="00C97D1B"/>
    <w:rsid w:val="00C97D9B"/>
    <w:rsid w:val="00CA022E"/>
    <w:rsid w:val="00CA15AA"/>
    <w:rsid w:val="00CA2185"/>
    <w:rsid w:val="00CA251F"/>
    <w:rsid w:val="00CA269B"/>
    <w:rsid w:val="00CA34D3"/>
    <w:rsid w:val="00CA3BE9"/>
    <w:rsid w:val="00CA4F88"/>
    <w:rsid w:val="00CA5DE3"/>
    <w:rsid w:val="00CA5EAB"/>
    <w:rsid w:val="00CA6484"/>
    <w:rsid w:val="00CA687F"/>
    <w:rsid w:val="00CA6A32"/>
    <w:rsid w:val="00CA7179"/>
    <w:rsid w:val="00CB0040"/>
    <w:rsid w:val="00CB2941"/>
    <w:rsid w:val="00CB39FB"/>
    <w:rsid w:val="00CB442E"/>
    <w:rsid w:val="00CB465C"/>
    <w:rsid w:val="00CB5AB7"/>
    <w:rsid w:val="00CB5F17"/>
    <w:rsid w:val="00CB7DF3"/>
    <w:rsid w:val="00CC04F9"/>
    <w:rsid w:val="00CC0635"/>
    <w:rsid w:val="00CC1307"/>
    <w:rsid w:val="00CC1941"/>
    <w:rsid w:val="00CC1C3B"/>
    <w:rsid w:val="00CC1FC4"/>
    <w:rsid w:val="00CC22EC"/>
    <w:rsid w:val="00CC38B2"/>
    <w:rsid w:val="00CC5E94"/>
    <w:rsid w:val="00CC624B"/>
    <w:rsid w:val="00CC6450"/>
    <w:rsid w:val="00CC753F"/>
    <w:rsid w:val="00CD12A7"/>
    <w:rsid w:val="00CD1504"/>
    <w:rsid w:val="00CD18D6"/>
    <w:rsid w:val="00CD1AB2"/>
    <w:rsid w:val="00CD1E35"/>
    <w:rsid w:val="00CD53BC"/>
    <w:rsid w:val="00CD5C4A"/>
    <w:rsid w:val="00CD616A"/>
    <w:rsid w:val="00CD6DF4"/>
    <w:rsid w:val="00CD703F"/>
    <w:rsid w:val="00CE3930"/>
    <w:rsid w:val="00CE42D7"/>
    <w:rsid w:val="00CE5B1C"/>
    <w:rsid w:val="00CE5C0F"/>
    <w:rsid w:val="00CE7860"/>
    <w:rsid w:val="00CE7B79"/>
    <w:rsid w:val="00CF05CD"/>
    <w:rsid w:val="00CF177D"/>
    <w:rsid w:val="00CF3CB0"/>
    <w:rsid w:val="00CF7FE3"/>
    <w:rsid w:val="00D005F7"/>
    <w:rsid w:val="00D00C0F"/>
    <w:rsid w:val="00D017A7"/>
    <w:rsid w:val="00D01B91"/>
    <w:rsid w:val="00D02296"/>
    <w:rsid w:val="00D023E9"/>
    <w:rsid w:val="00D053E5"/>
    <w:rsid w:val="00D0615A"/>
    <w:rsid w:val="00D065FB"/>
    <w:rsid w:val="00D06B34"/>
    <w:rsid w:val="00D06B4B"/>
    <w:rsid w:val="00D10B72"/>
    <w:rsid w:val="00D11095"/>
    <w:rsid w:val="00D11BFD"/>
    <w:rsid w:val="00D12565"/>
    <w:rsid w:val="00D144CD"/>
    <w:rsid w:val="00D144F5"/>
    <w:rsid w:val="00D145CB"/>
    <w:rsid w:val="00D15187"/>
    <w:rsid w:val="00D16263"/>
    <w:rsid w:val="00D16975"/>
    <w:rsid w:val="00D16EF8"/>
    <w:rsid w:val="00D17270"/>
    <w:rsid w:val="00D17323"/>
    <w:rsid w:val="00D207C6"/>
    <w:rsid w:val="00D21825"/>
    <w:rsid w:val="00D22F5D"/>
    <w:rsid w:val="00D25CCD"/>
    <w:rsid w:val="00D25CF7"/>
    <w:rsid w:val="00D260D5"/>
    <w:rsid w:val="00D2681D"/>
    <w:rsid w:val="00D275A0"/>
    <w:rsid w:val="00D27DEA"/>
    <w:rsid w:val="00D304E8"/>
    <w:rsid w:val="00D3207D"/>
    <w:rsid w:val="00D32230"/>
    <w:rsid w:val="00D3268D"/>
    <w:rsid w:val="00D32C22"/>
    <w:rsid w:val="00D33477"/>
    <w:rsid w:val="00D33F36"/>
    <w:rsid w:val="00D34959"/>
    <w:rsid w:val="00D34975"/>
    <w:rsid w:val="00D354F2"/>
    <w:rsid w:val="00D356C7"/>
    <w:rsid w:val="00D35DB8"/>
    <w:rsid w:val="00D3704C"/>
    <w:rsid w:val="00D40DE7"/>
    <w:rsid w:val="00D40E33"/>
    <w:rsid w:val="00D41B24"/>
    <w:rsid w:val="00D4228C"/>
    <w:rsid w:val="00D44608"/>
    <w:rsid w:val="00D452B8"/>
    <w:rsid w:val="00D46222"/>
    <w:rsid w:val="00D46235"/>
    <w:rsid w:val="00D512EA"/>
    <w:rsid w:val="00D51CD3"/>
    <w:rsid w:val="00D619B7"/>
    <w:rsid w:val="00D6370D"/>
    <w:rsid w:val="00D63DE2"/>
    <w:rsid w:val="00D6440E"/>
    <w:rsid w:val="00D66623"/>
    <w:rsid w:val="00D6744C"/>
    <w:rsid w:val="00D67E4C"/>
    <w:rsid w:val="00D7007E"/>
    <w:rsid w:val="00D71BCD"/>
    <w:rsid w:val="00D71E40"/>
    <w:rsid w:val="00D724A2"/>
    <w:rsid w:val="00D72EA8"/>
    <w:rsid w:val="00D74BD2"/>
    <w:rsid w:val="00D75260"/>
    <w:rsid w:val="00D758F4"/>
    <w:rsid w:val="00D75BCE"/>
    <w:rsid w:val="00D76C2A"/>
    <w:rsid w:val="00D77A62"/>
    <w:rsid w:val="00D8050F"/>
    <w:rsid w:val="00D81576"/>
    <w:rsid w:val="00D82EEB"/>
    <w:rsid w:val="00D83230"/>
    <w:rsid w:val="00D83ECA"/>
    <w:rsid w:val="00D8635B"/>
    <w:rsid w:val="00D90B81"/>
    <w:rsid w:val="00D90CD1"/>
    <w:rsid w:val="00D91277"/>
    <w:rsid w:val="00D9248E"/>
    <w:rsid w:val="00D9271D"/>
    <w:rsid w:val="00D927CD"/>
    <w:rsid w:val="00D92F56"/>
    <w:rsid w:val="00D93B49"/>
    <w:rsid w:val="00D9498C"/>
    <w:rsid w:val="00D9729A"/>
    <w:rsid w:val="00DA1E8D"/>
    <w:rsid w:val="00DA2E68"/>
    <w:rsid w:val="00DA3ADB"/>
    <w:rsid w:val="00DA3EA3"/>
    <w:rsid w:val="00DA3EE4"/>
    <w:rsid w:val="00DA4C66"/>
    <w:rsid w:val="00DA5C78"/>
    <w:rsid w:val="00DA63A3"/>
    <w:rsid w:val="00DB004D"/>
    <w:rsid w:val="00DB1047"/>
    <w:rsid w:val="00DB2AB3"/>
    <w:rsid w:val="00DB2FA7"/>
    <w:rsid w:val="00DB34A0"/>
    <w:rsid w:val="00DB48F6"/>
    <w:rsid w:val="00DB4DED"/>
    <w:rsid w:val="00DB51E8"/>
    <w:rsid w:val="00DB54A8"/>
    <w:rsid w:val="00DB576C"/>
    <w:rsid w:val="00DB58E2"/>
    <w:rsid w:val="00DB5BE2"/>
    <w:rsid w:val="00DC0652"/>
    <w:rsid w:val="00DC0B34"/>
    <w:rsid w:val="00DC1142"/>
    <w:rsid w:val="00DC14B7"/>
    <w:rsid w:val="00DC3314"/>
    <w:rsid w:val="00DC4B8E"/>
    <w:rsid w:val="00DC5E2D"/>
    <w:rsid w:val="00DC6AED"/>
    <w:rsid w:val="00DC7D05"/>
    <w:rsid w:val="00DD05AA"/>
    <w:rsid w:val="00DD1025"/>
    <w:rsid w:val="00DD116D"/>
    <w:rsid w:val="00DD2835"/>
    <w:rsid w:val="00DD3A61"/>
    <w:rsid w:val="00DD4814"/>
    <w:rsid w:val="00DD4BFB"/>
    <w:rsid w:val="00DD5551"/>
    <w:rsid w:val="00DD59F8"/>
    <w:rsid w:val="00DD66C9"/>
    <w:rsid w:val="00DD6870"/>
    <w:rsid w:val="00DD7E65"/>
    <w:rsid w:val="00DE01E4"/>
    <w:rsid w:val="00DE0F7B"/>
    <w:rsid w:val="00DE27FD"/>
    <w:rsid w:val="00DE3342"/>
    <w:rsid w:val="00DE4EEB"/>
    <w:rsid w:val="00DE5E72"/>
    <w:rsid w:val="00DE7825"/>
    <w:rsid w:val="00DE7F9A"/>
    <w:rsid w:val="00DF0ED4"/>
    <w:rsid w:val="00DF15E6"/>
    <w:rsid w:val="00DF24B2"/>
    <w:rsid w:val="00DF2725"/>
    <w:rsid w:val="00DF3DDD"/>
    <w:rsid w:val="00DF5699"/>
    <w:rsid w:val="00DF65CF"/>
    <w:rsid w:val="00DF7405"/>
    <w:rsid w:val="00DF7952"/>
    <w:rsid w:val="00E00169"/>
    <w:rsid w:val="00E0122A"/>
    <w:rsid w:val="00E01624"/>
    <w:rsid w:val="00E020BE"/>
    <w:rsid w:val="00E026DB"/>
    <w:rsid w:val="00E02913"/>
    <w:rsid w:val="00E02DC4"/>
    <w:rsid w:val="00E04765"/>
    <w:rsid w:val="00E06CB6"/>
    <w:rsid w:val="00E0726C"/>
    <w:rsid w:val="00E07279"/>
    <w:rsid w:val="00E10741"/>
    <w:rsid w:val="00E1084C"/>
    <w:rsid w:val="00E11283"/>
    <w:rsid w:val="00E12522"/>
    <w:rsid w:val="00E128D2"/>
    <w:rsid w:val="00E14C89"/>
    <w:rsid w:val="00E15A49"/>
    <w:rsid w:val="00E16280"/>
    <w:rsid w:val="00E17816"/>
    <w:rsid w:val="00E17A0A"/>
    <w:rsid w:val="00E201D6"/>
    <w:rsid w:val="00E21434"/>
    <w:rsid w:val="00E215E9"/>
    <w:rsid w:val="00E217C2"/>
    <w:rsid w:val="00E21E1D"/>
    <w:rsid w:val="00E22849"/>
    <w:rsid w:val="00E23D9A"/>
    <w:rsid w:val="00E2437B"/>
    <w:rsid w:val="00E24CF7"/>
    <w:rsid w:val="00E25120"/>
    <w:rsid w:val="00E257EF"/>
    <w:rsid w:val="00E25895"/>
    <w:rsid w:val="00E25B3B"/>
    <w:rsid w:val="00E26E4C"/>
    <w:rsid w:val="00E26E52"/>
    <w:rsid w:val="00E2728E"/>
    <w:rsid w:val="00E302D6"/>
    <w:rsid w:val="00E3117C"/>
    <w:rsid w:val="00E31D01"/>
    <w:rsid w:val="00E3239A"/>
    <w:rsid w:val="00E32950"/>
    <w:rsid w:val="00E35037"/>
    <w:rsid w:val="00E35C9C"/>
    <w:rsid w:val="00E362EC"/>
    <w:rsid w:val="00E40592"/>
    <w:rsid w:val="00E42EAB"/>
    <w:rsid w:val="00E4343B"/>
    <w:rsid w:val="00E43A09"/>
    <w:rsid w:val="00E456CB"/>
    <w:rsid w:val="00E46028"/>
    <w:rsid w:val="00E47C4C"/>
    <w:rsid w:val="00E50773"/>
    <w:rsid w:val="00E50DF4"/>
    <w:rsid w:val="00E5134B"/>
    <w:rsid w:val="00E51767"/>
    <w:rsid w:val="00E52452"/>
    <w:rsid w:val="00E531CB"/>
    <w:rsid w:val="00E54459"/>
    <w:rsid w:val="00E54F44"/>
    <w:rsid w:val="00E56AA7"/>
    <w:rsid w:val="00E60618"/>
    <w:rsid w:val="00E61DF4"/>
    <w:rsid w:val="00E62465"/>
    <w:rsid w:val="00E630CE"/>
    <w:rsid w:val="00E6410D"/>
    <w:rsid w:val="00E64706"/>
    <w:rsid w:val="00E65018"/>
    <w:rsid w:val="00E66583"/>
    <w:rsid w:val="00E66D74"/>
    <w:rsid w:val="00E66DEA"/>
    <w:rsid w:val="00E672D7"/>
    <w:rsid w:val="00E70264"/>
    <w:rsid w:val="00E7103C"/>
    <w:rsid w:val="00E71531"/>
    <w:rsid w:val="00E71D53"/>
    <w:rsid w:val="00E7325C"/>
    <w:rsid w:val="00E745AD"/>
    <w:rsid w:val="00E74628"/>
    <w:rsid w:val="00E7590A"/>
    <w:rsid w:val="00E76276"/>
    <w:rsid w:val="00E76379"/>
    <w:rsid w:val="00E765D2"/>
    <w:rsid w:val="00E769E5"/>
    <w:rsid w:val="00E76FAC"/>
    <w:rsid w:val="00E808E7"/>
    <w:rsid w:val="00E812A7"/>
    <w:rsid w:val="00E83A9D"/>
    <w:rsid w:val="00E858E0"/>
    <w:rsid w:val="00E87AF8"/>
    <w:rsid w:val="00E900B8"/>
    <w:rsid w:val="00E90310"/>
    <w:rsid w:val="00E90717"/>
    <w:rsid w:val="00E910DF"/>
    <w:rsid w:val="00E91965"/>
    <w:rsid w:val="00E92252"/>
    <w:rsid w:val="00E94BB3"/>
    <w:rsid w:val="00E94C3F"/>
    <w:rsid w:val="00E94EB2"/>
    <w:rsid w:val="00E96AB3"/>
    <w:rsid w:val="00E9747B"/>
    <w:rsid w:val="00EA1BFC"/>
    <w:rsid w:val="00EA2997"/>
    <w:rsid w:val="00EA4039"/>
    <w:rsid w:val="00EA4829"/>
    <w:rsid w:val="00EA4C6F"/>
    <w:rsid w:val="00EA6994"/>
    <w:rsid w:val="00EA6A60"/>
    <w:rsid w:val="00EA6B93"/>
    <w:rsid w:val="00EA6C45"/>
    <w:rsid w:val="00EA7496"/>
    <w:rsid w:val="00EA7AEE"/>
    <w:rsid w:val="00EB0C6A"/>
    <w:rsid w:val="00EB1F2E"/>
    <w:rsid w:val="00EB2535"/>
    <w:rsid w:val="00EB4241"/>
    <w:rsid w:val="00EB663B"/>
    <w:rsid w:val="00EB7CC1"/>
    <w:rsid w:val="00EB7D9E"/>
    <w:rsid w:val="00EC01EC"/>
    <w:rsid w:val="00EC0AC3"/>
    <w:rsid w:val="00EC1B23"/>
    <w:rsid w:val="00EC1CDF"/>
    <w:rsid w:val="00EC2243"/>
    <w:rsid w:val="00EC4341"/>
    <w:rsid w:val="00EC4CE3"/>
    <w:rsid w:val="00EC68B4"/>
    <w:rsid w:val="00EC6C4A"/>
    <w:rsid w:val="00EC74E3"/>
    <w:rsid w:val="00ED0CC3"/>
    <w:rsid w:val="00ED121D"/>
    <w:rsid w:val="00ED1338"/>
    <w:rsid w:val="00ED1DCD"/>
    <w:rsid w:val="00ED1DF4"/>
    <w:rsid w:val="00ED3729"/>
    <w:rsid w:val="00ED540B"/>
    <w:rsid w:val="00ED6C93"/>
    <w:rsid w:val="00ED7CDD"/>
    <w:rsid w:val="00EE16D7"/>
    <w:rsid w:val="00EE1FA1"/>
    <w:rsid w:val="00EE2886"/>
    <w:rsid w:val="00EE40FA"/>
    <w:rsid w:val="00EE55F1"/>
    <w:rsid w:val="00EE66D1"/>
    <w:rsid w:val="00EE7079"/>
    <w:rsid w:val="00EF1D43"/>
    <w:rsid w:val="00EF25E6"/>
    <w:rsid w:val="00EF2FDB"/>
    <w:rsid w:val="00EF34F7"/>
    <w:rsid w:val="00EF3802"/>
    <w:rsid w:val="00EF7323"/>
    <w:rsid w:val="00F0111C"/>
    <w:rsid w:val="00F01786"/>
    <w:rsid w:val="00F01F1C"/>
    <w:rsid w:val="00F01F79"/>
    <w:rsid w:val="00F02ACD"/>
    <w:rsid w:val="00F03E74"/>
    <w:rsid w:val="00F04E5E"/>
    <w:rsid w:val="00F05363"/>
    <w:rsid w:val="00F117FE"/>
    <w:rsid w:val="00F12ADC"/>
    <w:rsid w:val="00F134E1"/>
    <w:rsid w:val="00F1361F"/>
    <w:rsid w:val="00F14D26"/>
    <w:rsid w:val="00F160C1"/>
    <w:rsid w:val="00F16554"/>
    <w:rsid w:val="00F165D2"/>
    <w:rsid w:val="00F170AB"/>
    <w:rsid w:val="00F240E7"/>
    <w:rsid w:val="00F24961"/>
    <w:rsid w:val="00F250A0"/>
    <w:rsid w:val="00F25CE3"/>
    <w:rsid w:val="00F3493E"/>
    <w:rsid w:val="00F352F2"/>
    <w:rsid w:val="00F364BE"/>
    <w:rsid w:val="00F37076"/>
    <w:rsid w:val="00F41154"/>
    <w:rsid w:val="00F42119"/>
    <w:rsid w:val="00F44F3B"/>
    <w:rsid w:val="00F51F02"/>
    <w:rsid w:val="00F5275A"/>
    <w:rsid w:val="00F52AA9"/>
    <w:rsid w:val="00F57320"/>
    <w:rsid w:val="00F57E12"/>
    <w:rsid w:val="00F60705"/>
    <w:rsid w:val="00F6089D"/>
    <w:rsid w:val="00F60974"/>
    <w:rsid w:val="00F611EB"/>
    <w:rsid w:val="00F61DD4"/>
    <w:rsid w:val="00F62832"/>
    <w:rsid w:val="00F62CB6"/>
    <w:rsid w:val="00F65D33"/>
    <w:rsid w:val="00F65DE0"/>
    <w:rsid w:val="00F66EA5"/>
    <w:rsid w:val="00F6715E"/>
    <w:rsid w:val="00F67422"/>
    <w:rsid w:val="00F7096F"/>
    <w:rsid w:val="00F713F2"/>
    <w:rsid w:val="00F71431"/>
    <w:rsid w:val="00F72B70"/>
    <w:rsid w:val="00F72D01"/>
    <w:rsid w:val="00F72EB9"/>
    <w:rsid w:val="00F73332"/>
    <w:rsid w:val="00F741EC"/>
    <w:rsid w:val="00F74D61"/>
    <w:rsid w:val="00F75D5A"/>
    <w:rsid w:val="00F76032"/>
    <w:rsid w:val="00F76F7E"/>
    <w:rsid w:val="00F7741C"/>
    <w:rsid w:val="00F7747A"/>
    <w:rsid w:val="00F777B1"/>
    <w:rsid w:val="00F815D5"/>
    <w:rsid w:val="00F82786"/>
    <w:rsid w:val="00F82A3C"/>
    <w:rsid w:val="00F83285"/>
    <w:rsid w:val="00F83725"/>
    <w:rsid w:val="00F8429A"/>
    <w:rsid w:val="00F8450C"/>
    <w:rsid w:val="00F84978"/>
    <w:rsid w:val="00F859C6"/>
    <w:rsid w:val="00F85BD1"/>
    <w:rsid w:val="00F85F26"/>
    <w:rsid w:val="00F86952"/>
    <w:rsid w:val="00F86F54"/>
    <w:rsid w:val="00F870EF"/>
    <w:rsid w:val="00F87519"/>
    <w:rsid w:val="00F87B32"/>
    <w:rsid w:val="00F91448"/>
    <w:rsid w:val="00F915A2"/>
    <w:rsid w:val="00F919EA"/>
    <w:rsid w:val="00F93483"/>
    <w:rsid w:val="00F95E4C"/>
    <w:rsid w:val="00F96249"/>
    <w:rsid w:val="00F973F3"/>
    <w:rsid w:val="00F97FC9"/>
    <w:rsid w:val="00FA0AE4"/>
    <w:rsid w:val="00FA1E73"/>
    <w:rsid w:val="00FA2B60"/>
    <w:rsid w:val="00FA3B22"/>
    <w:rsid w:val="00FA48B9"/>
    <w:rsid w:val="00FA4AEC"/>
    <w:rsid w:val="00FA4C52"/>
    <w:rsid w:val="00FA57F4"/>
    <w:rsid w:val="00FB07B5"/>
    <w:rsid w:val="00FB188E"/>
    <w:rsid w:val="00FB2956"/>
    <w:rsid w:val="00FB2C2C"/>
    <w:rsid w:val="00FB3A77"/>
    <w:rsid w:val="00FB418F"/>
    <w:rsid w:val="00FB4316"/>
    <w:rsid w:val="00FB4E8C"/>
    <w:rsid w:val="00FB540A"/>
    <w:rsid w:val="00FB5F04"/>
    <w:rsid w:val="00FB634C"/>
    <w:rsid w:val="00FC142C"/>
    <w:rsid w:val="00FC2F56"/>
    <w:rsid w:val="00FC303E"/>
    <w:rsid w:val="00FC4751"/>
    <w:rsid w:val="00FC4884"/>
    <w:rsid w:val="00FC4907"/>
    <w:rsid w:val="00FC5BFA"/>
    <w:rsid w:val="00FC6216"/>
    <w:rsid w:val="00FC6875"/>
    <w:rsid w:val="00FD0870"/>
    <w:rsid w:val="00FD0FA4"/>
    <w:rsid w:val="00FD1B81"/>
    <w:rsid w:val="00FD22F3"/>
    <w:rsid w:val="00FD3287"/>
    <w:rsid w:val="00FD3BE7"/>
    <w:rsid w:val="00FD4825"/>
    <w:rsid w:val="00FD5BE6"/>
    <w:rsid w:val="00FD7BF0"/>
    <w:rsid w:val="00FE0D06"/>
    <w:rsid w:val="00FE188F"/>
    <w:rsid w:val="00FE2469"/>
    <w:rsid w:val="00FE26D4"/>
    <w:rsid w:val="00FE3306"/>
    <w:rsid w:val="00FE3873"/>
    <w:rsid w:val="00FE42E1"/>
    <w:rsid w:val="00FE4385"/>
    <w:rsid w:val="00FE443D"/>
    <w:rsid w:val="00FE4F7B"/>
    <w:rsid w:val="00FF18EA"/>
    <w:rsid w:val="00FF2486"/>
    <w:rsid w:val="00FF55FC"/>
    <w:rsid w:val="00FF6A21"/>
    <w:rsid w:val="00FF6A55"/>
    <w:rsid w:val="00FF70CB"/>
    <w:rsid w:val="00FF7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B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97D1B"/>
    <w:pPr>
      <w:ind w:firstLine="709"/>
      <w:jc w:val="both"/>
    </w:pPr>
    <w:rPr>
      <w:sz w:val="28"/>
      <w:szCs w:val="20"/>
    </w:rPr>
  </w:style>
  <w:style w:type="paragraph" w:customStyle="1" w:styleId="1">
    <w:name w:val="Стиль1"/>
    <w:basedOn w:val="a"/>
    <w:link w:val="10"/>
    <w:qFormat/>
    <w:rsid w:val="00C97D1B"/>
    <w:pPr>
      <w:spacing w:line="288" w:lineRule="auto"/>
    </w:pPr>
    <w:rPr>
      <w:sz w:val="28"/>
      <w:szCs w:val="20"/>
    </w:rPr>
  </w:style>
  <w:style w:type="paragraph" w:customStyle="1" w:styleId="a5">
    <w:name w:val="Знак"/>
    <w:basedOn w:val="a"/>
    <w:next w:val="a"/>
    <w:autoRedefine/>
    <w:rsid w:val="00C97D1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6">
    <w:name w:val="Hyperlink"/>
    <w:basedOn w:val="a0"/>
    <w:rsid w:val="00C97D1B"/>
    <w:rPr>
      <w:color w:val="0000FF"/>
      <w:u w:val="single"/>
    </w:rPr>
  </w:style>
  <w:style w:type="paragraph" w:customStyle="1" w:styleId="ConsPlusNormal">
    <w:name w:val="ConsPlusNormal"/>
    <w:rsid w:val="00C97D1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footer"/>
    <w:basedOn w:val="a"/>
    <w:link w:val="a8"/>
    <w:uiPriority w:val="99"/>
    <w:rsid w:val="008767EA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8767EA"/>
  </w:style>
  <w:style w:type="paragraph" w:customStyle="1" w:styleId="11">
    <w:name w:val="Ñòèëü1"/>
    <w:basedOn w:val="a"/>
    <w:link w:val="12"/>
    <w:rsid w:val="003F2ED3"/>
    <w:pPr>
      <w:spacing w:line="288" w:lineRule="auto"/>
    </w:pPr>
    <w:rPr>
      <w:sz w:val="28"/>
      <w:szCs w:val="20"/>
    </w:rPr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1 Знак Знак Знак Знак"/>
    <w:basedOn w:val="a"/>
    <w:rsid w:val="003F2ED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a">
    <w:name w:val="Знак"/>
    <w:basedOn w:val="a"/>
    <w:next w:val="a"/>
    <w:autoRedefine/>
    <w:rsid w:val="00DC114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b">
    <w:name w:val="Balloon Text"/>
    <w:basedOn w:val="a"/>
    <w:semiHidden/>
    <w:rsid w:val="001C3EF3"/>
    <w:rPr>
      <w:rFonts w:ascii="Tahoma" w:hAnsi="Tahoma" w:cs="Tahoma"/>
      <w:sz w:val="16"/>
      <w:szCs w:val="16"/>
    </w:rPr>
  </w:style>
  <w:style w:type="paragraph" w:styleId="ac">
    <w:name w:val="header"/>
    <w:basedOn w:val="a"/>
    <w:rsid w:val="008525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23DC"/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B36BE3"/>
    <w:rPr>
      <w:sz w:val="28"/>
    </w:rPr>
  </w:style>
  <w:style w:type="character" w:customStyle="1" w:styleId="12">
    <w:name w:val="Ñòèëü1 Знак"/>
    <w:basedOn w:val="a0"/>
    <w:link w:val="11"/>
    <w:rsid w:val="00DD3A61"/>
    <w:rPr>
      <w:sz w:val="28"/>
    </w:rPr>
  </w:style>
  <w:style w:type="paragraph" w:styleId="ad">
    <w:name w:val="List Paragraph"/>
    <w:basedOn w:val="a"/>
    <w:uiPriority w:val="34"/>
    <w:qFormat/>
    <w:rsid w:val="00DD3A61"/>
    <w:pPr>
      <w:ind w:left="720"/>
      <w:contextualSpacing/>
    </w:pPr>
    <w:rPr>
      <w:sz w:val="20"/>
      <w:szCs w:val="20"/>
    </w:rPr>
  </w:style>
  <w:style w:type="paragraph" w:styleId="ae">
    <w:name w:val="Body Text"/>
    <w:basedOn w:val="a"/>
    <w:link w:val="af"/>
    <w:rsid w:val="005A0075"/>
    <w:pPr>
      <w:spacing w:after="120"/>
    </w:pPr>
  </w:style>
  <w:style w:type="character" w:customStyle="1" w:styleId="af">
    <w:name w:val="Основной текст Знак"/>
    <w:basedOn w:val="a0"/>
    <w:link w:val="ae"/>
    <w:rsid w:val="005A0075"/>
    <w:rPr>
      <w:sz w:val="24"/>
      <w:szCs w:val="24"/>
    </w:rPr>
  </w:style>
  <w:style w:type="paragraph" w:customStyle="1" w:styleId="2">
    <w:name w:val="Стиль2"/>
    <w:basedOn w:val="a"/>
    <w:link w:val="20"/>
    <w:rsid w:val="00FE3306"/>
    <w:pPr>
      <w:spacing w:line="288" w:lineRule="auto"/>
      <w:ind w:firstLine="708"/>
      <w:jc w:val="both"/>
    </w:pPr>
    <w:rPr>
      <w:sz w:val="28"/>
      <w:szCs w:val="20"/>
    </w:rPr>
  </w:style>
  <w:style w:type="character" w:customStyle="1" w:styleId="20">
    <w:name w:val="Стиль2 Знак"/>
    <w:basedOn w:val="a0"/>
    <w:link w:val="2"/>
    <w:rsid w:val="00FE3306"/>
    <w:rPr>
      <w:sz w:val="28"/>
    </w:rPr>
  </w:style>
  <w:style w:type="paragraph" w:customStyle="1" w:styleId="af0">
    <w:name w:val="МФ РТ"/>
    <w:basedOn w:val="a"/>
    <w:link w:val="af1"/>
    <w:qFormat/>
    <w:rsid w:val="00FE3306"/>
    <w:pPr>
      <w:spacing w:line="288" w:lineRule="auto"/>
      <w:ind w:right="142" w:firstLine="709"/>
    </w:pPr>
    <w:rPr>
      <w:sz w:val="28"/>
      <w:szCs w:val="20"/>
      <w:lang w:val="en-US"/>
    </w:rPr>
  </w:style>
  <w:style w:type="character" w:customStyle="1" w:styleId="af1">
    <w:name w:val="МФ РТ Знак"/>
    <w:basedOn w:val="a0"/>
    <w:link w:val="af0"/>
    <w:rsid w:val="00FE3306"/>
    <w:rPr>
      <w:sz w:val="28"/>
      <w:lang w:val="en-US"/>
    </w:rPr>
  </w:style>
  <w:style w:type="character" w:customStyle="1" w:styleId="ga1on">
    <w:name w:val="_ga1_on_"/>
    <w:basedOn w:val="a0"/>
    <w:rsid w:val="00DD66C9"/>
  </w:style>
  <w:style w:type="paragraph" w:styleId="af2">
    <w:name w:val="Normal (Web)"/>
    <w:basedOn w:val="a"/>
    <w:uiPriority w:val="99"/>
    <w:unhideWhenUsed/>
    <w:rsid w:val="00DD66C9"/>
    <w:pPr>
      <w:spacing w:before="100" w:beforeAutospacing="1" w:after="100" w:afterAutospacing="1"/>
    </w:pPr>
  </w:style>
  <w:style w:type="paragraph" w:styleId="3">
    <w:name w:val="Body Text Indent 3"/>
    <w:basedOn w:val="a"/>
    <w:link w:val="30"/>
    <w:rsid w:val="00D8157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81576"/>
    <w:rPr>
      <w:sz w:val="16"/>
      <w:szCs w:val="16"/>
    </w:rPr>
  </w:style>
  <w:style w:type="paragraph" w:styleId="af3">
    <w:name w:val="Title"/>
    <w:basedOn w:val="a"/>
    <w:link w:val="af4"/>
    <w:qFormat/>
    <w:rsid w:val="00D81576"/>
    <w:pPr>
      <w:jc w:val="center"/>
    </w:pPr>
    <w:rPr>
      <w:sz w:val="28"/>
      <w:szCs w:val="20"/>
    </w:rPr>
  </w:style>
  <w:style w:type="character" w:customStyle="1" w:styleId="af4">
    <w:name w:val="Название Знак"/>
    <w:basedOn w:val="a0"/>
    <w:link w:val="af3"/>
    <w:rsid w:val="00D81576"/>
    <w:rPr>
      <w:sz w:val="28"/>
    </w:rPr>
  </w:style>
  <w:style w:type="paragraph" w:customStyle="1" w:styleId="af5">
    <w:name w:val="мф рт"/>
    <w:basedOn w:val="a"/>
    <w:link w:val="af6"/>
    <w:qFormat/>
    <w:rsid w:val="005E4E26"/>
    <w:rPr>
      <w:sz w:val="20"/>
      <w:szCs w:val="20"/>
    </w:rPr>
  </w:style>
  <w:style w:type="character" w:customStyle="1" w:styleId="af6">
    <w:name w:val="мф рт Знак"/>
    <w:basedOn w:val="a0"/>
    <w:link w:val="af5"/>
    <w:rsid w:val="005E4E26"/>
  </w:style>
  <w:style w:type="table" w:styleId="af7">
    <w:name w:val="Table Grid"/>
    <w:basedOn w:val="a1"/>
    <w:rsid w:val="00291C8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8">
    <w:name w:val="типовой"/>
    <w:basedOn w:val="a"/>
    <w:link w:val="af9"/>
    <w:qFormat/>
    <w:rsid w:val="00EE7079"/>
    <w:pPr>
      <w:spacing w:line="24" w:lineRule="atLeast"/>
      <w:ind w:firstLine="709"/>
      <w:jc w:val="both"/>
    </w:pPr>
    <w:rPr>
      <w:rFonts w:eastAsia="Calibri"/>
      <w:sz w:val="28"/>
      <w:szCs w:val="22"/>
      <w:lang w:eastAsia="en-US"/>
    </w:rPr>
  </w:style>
  <w:style w:type="character" w:customStyle="1" w:styleId="af9">
    <w:name w:val="типовой Знак"/>
    <w:basedOn w:val="a0"/>
    <w:link w:val="af8"/>
    <w:rsid w:val="00EE7079"/>
    <w:rPr>
      <w:rFonts w:eastAsia="Calibri"/>
      <w:sz w:val="28"/>
      <w:szCs w:val="22"/>
      <w:lang w:eastAsia="en-US"/>
    </w:rPr>
  </w:style>
  <w:style w:type="paragraph" w:styleId="21">
    <w:name w:val="Body Text Indent 2"/>
    <w:basedOn w:val="a"/>
    <w:link w:val="22"/>
    <w:rsid w:val="006D0F0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D0F09"/>
    <w:rPr>
      <w:sz w:val="24"/>
      <w:szCs w:val="24"/>
    </w:rPr>
  </w:style>
  <w:style w:type="character" w:customStyle="1" w:styleId="10">
    <w:name w:val="Стиль1 Знак"/>
    <w:basedOn w:val="a0"/>
    <w:link w:val="1"/>
    <w:locked/>
    <w:rsid w:val="0097556E"/>
    <w:rPr>
      <w:sz w:val="28"/>
    </w:rPr>
  </w:style>
  <w:style w:type="paragraph" w:customStyle="1" w:styleId="ConsPlusCell">
    <w:name w:val="ConsPlusCell"/>
    <w:rsid w:val="00D34959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Style2">
    <w:name w:val="Style2"/>
    <w:basedOn w:val="a"/>
    <w:rsid w:val="006530BC"/>
    <w:pPr>
      <w:widowControl w:val="0"/>
      <w:autoSpaceDE w:val="0"/>
      <w:autoSpaceDN w:val="0"/>
      <w:adjustRightInd w:val="0"/>
      <w:spacing w:line="389" w:lineRule="exact"/>
      <w:ind w:firstLine="710"/>
      <w:jc w:val="both"/>
    </w:pPr>
  </w:style>
  <w:style w:type="character" w:customStyle="1" w:styleId="FontStyle12">
    <w:name w:val="Font Style12"/>
    <w:basedOn w:val="a0"/>
    <w:rsid w:val="006530BC"/>
    <w:rPr>
      <w:rFonts w:ascii="Times New Roman" w:hAnsi="Times New Roman" w:cs="Times New Roman"/>
      <w:sz w:val="26"/>
      <w:szCs w:val="26"/>
    </w:rPr>
  </w:style>
  <w:style w:type="paragraph" w:customStyle="1" w:styleId="Noeeu1">
    <w:name w:val="Noeeu1"/>
    <w:basedOn w:val="a"/>
    <w:rsid w:val="00987953"/>
    <w:pPr>
      <w:overflowPunct w:val="0"/>
      <w:autoSpaceDE w:val="0"/>
      <w:autoSpaceDN w:val="0"/>
      <w:adjustRightInd w:val="0"/>
      <w:spacing w:line="288" w:lineRule="auto"/>
      <w:textAlignment w:val="baseline"/>
    </w:pPr>
    <w:rPr>
      <w:rFonts w:eastAsia="Calibri"/>
      <w:sz w:val="28"/>
      <w:szCs w:val="20"/>
    </w:rPr>
  </w:style>
  <w:style w:type="paragraph" w:customStyle="1" w:styleId="Default">
    <w:name w:val="Default"/>
    <w:rsid w:val="0086049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15">
    <w:name w:val="Style15"/>
    <w:basedOn w:val="a"/>
    <w:rsid w:val="00E026DB"/>
    <w:pPr>
      <w:widowControl w:val="0"/>
      <w:autoSpaceDE w:val="0"/>
      <w:autoSpaceDN w:val="0"/>
      <w:adjustRightInd w:val="0"/>
      <w:spacing w:line="319" w:lineRule="exact"/>
      <w:ind w:firstLine="720"/>
      <w:jc w:val="both"/>
    </w:pPr>
  </w:style>
  <w:style w:type="character" w:styleId="afa">
    <w:name w:val="Strong"/>
    <w:basedOn w:val="a0"/>
    <w:qFormat/>
    <w:rsid w:val="00DC3314"/>
    <w:rPr>
      <w:b/>
      <w:bCs/>
    </w:rPr>
  </w:style>
  <w:style w:type="paragraph" w:customStyle="1" w:styleId="afb">
    <w:name w:val="ЭЭГ"/>
    <w:basedOn w:val="a"/>
    <w:rsid w:val="00DC3314"/>
    <w:pPr>
      <w:spacing w:line="360" w:lineRule="auto"/>
      <w:ind w:firstLine="72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8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9C7D4-7180-48E5-8796-980646B07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4067</Words>
  <Characters>23185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Тезисы</vt:lpstr>
    </vt:vector>
  </TitlesOfParts>
  <Company>Минфин РТ</Company>
  <LinksUpToDate>false</LinksUpToDate>
  <CharactersWithSpaces>27198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Тезисы</dc:title>
  <dc:creator>1</dc:creator>
  <cp:lastModifiedBy>Dilyara.Gapsalamova</cp:lastModifiedBy>
  <cp:revision>2</cp:revision>
  <cp:lastPrinted>2013-07-24T04:27:00Z</cp:lastPrinted>
  <dcterms:created xsi:type="dcterms:W3CDTF">2013-07-26T10:46:00Z</dcterms:created>
  <dcterms:modified xsi:type="dcterms:W3CDTF">2013-07-26T10:46:00Z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1154837867</vt:i4>
  </property>
</Properties>
</file>