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27DD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20256E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96527A" w:rsidRDefault="0040035F" w:rsidP="00A87942">
            <w:pPr>
              <w:pStyle w:val="Noeeu1"/>
              <w:jc w:val="center"/>
            </w:pPr>
            <w:r>
              <w:t>19</w:t>
            </w:r>
            <w:r w:rsidR="0096527A">
              <w:t>.12.201</w:t>
            </w:r>
            <w:r w:rsidR="00023A21">
              <w:t>8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96527A" w:rsidP="00A87942">
            <w:pPr>
              <w:pStyle w:val="Noeeu1"/>
            </w:pPr>
            <w:r>
              <w:t>09-</w:t>
            </w:r>
            <w:r w:rsidR="0040035F">
              <w:t>140</w:t>
            </w:r>
            <w:bookmarkStart w:id="0" w:name="_GoBack"/>
            <w:bookmarkEnd w:id="0"/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160CFD" w:rsidRDefault="00160CFD" w:rsidP="00282165">
      <w:pPr>
        <w:pStyle w:val="10"/>
        <w:ind w:left="284" w:firstLine="709"/>
      </w:pPr>
    </w:p>
    <w:p w:rsidR="00067A45" w:rsidRPr="008504D0" w:rsidRDefault="00067A45" w:rsidP="00282165">
      <w:pPr>
        <w:pStyle w:val="10"/>
        <w:ind w:left="284" w:firstLine="709"/>
        <w:rPr>
          <w:szCs w:val="28"/>
        </w:rPr>
      </w:pPr>
    </w:p>
    <w:p w:rsidR="00A45959" w:rsidRDefault="00A45959" w:rsidP="004A50EF">
      <w:pPr>
        <w:tabs>
          <w:tab w:val="left" w:pos="5103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  </w:t>
      </w:r>
      <w:r w:rsidR="004A50EF" w:rsidRPr="004A50EF">
        <w:rPr>
          <w:sz w:val="28"/>
          <w:szCs w:val="28"/>
        </w:rPr>
        <w:t>Положения</w:t>
      </w:r>
      <w:r w:rsidRPr="00A459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</w:t>
      </w:r>
      <w:proofErr w:type="gramEnd"/>
    </w:p>
    <w:p w:rsidR="00A45959" w:rsidRDefault="004A50EF" w:rsidP="004A50EF">
      <w:pPr>
        <w:tabs>
          <w:tab w:val="left" w:pos="5103"/>
        </w:tabs>
        <w:suppressAutoHyphens/>
        <w:jc w:val="both"/>
        <w:rPr>
          <w:sz w:val="28"/>
          <w:szCs w:val="28"/>
        </w:rPr>
      </w:pPr>
      <w:r w:rsidRPr="004A50EF">
        <w:rPr>
          <w:sz w:val="28"/>
          <w:szCs w:val="28"/>
        </w:rPr>
        <w:t>учетной политике Министерства</w:t>
      </w:r>
    </w:p>
    <w:p w:rsidR="004A50EF" w:rsidRPr="00A45959" w:rsidRDefault="004A50EF" w:rsidP="004A50EF">
      <w:pPr>
        <w:tabs>
          <w:tab w:val="left" w:pos="5103"/>
        </w:tabs>
        <w:suppressAutoHyphens/>
        <w:jc w:val="both"/>
        <w:rPr>
          <w:sz w:val="28"/>
          <w:szCs w:val="28"/>
        </w:rPr>
      </w:pPr>
      <w:r w:rsidRPr="004A50EF">
        <w:rPr>
          <w:sz w:val="28"/>
          <w:szCs w:val="28"/>
        </w:rPr>
        <w:t>финансов Республики Татарстан</w:t>
      </w:r>
      <w:r w:rsidRPr="004A50EF">
        <w:rPr>
          <w:sz w:val="22"/>
          <w:szCs w:val="22"/>
        </w:rPr>
        <w:t xml:space="preserve">  </w:t>
      </w:r>
    </w:p>
    <w:p w:rsidR="00067A45" w:rsidRPr="008504D0" w:rsidRDefault="00067A45" w:rsidP="00C66ACB">
      <w:pPr>
        <w:pStyle w:val="10"/>
        <w:spacing w:line="240" w:lineRule="auto"/>
        <w:rPr>
          <w:szCs w:val="28"/>
        </w:rPr>
      </w:pPr>
    </w:p>
    <w:p w:rsidR="00067A45" w:rsidRPr="008504D0" w:rsidRDefault="00067A45" w:rsidP="00C66ACB">
      <w:pPr>
        <w:pStyle w:val="10"/>
        <w:spacing w:line="240" w:lineRule="auto"/>
        <w:ind w:left="284" w:firstLine="709"/>
        <w:rPr>
          <w:szCs w:val="28"/>
        </w:rPr>
      </w:pPr>
    </w:p>
    <w:p w:rsidR="00433480" w:rsidRDefault="00433480" w:rsidP="0043348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Во исполнение Федерального закона от </w:t>
      </w:r>
      <w:r w:rsidRPr="00490C70">
        <w:rPr>
          <w:sz w:val="28"/>
          <w:szCs w:val="28"/>
        </w:rPr>
        <w:t>6</w:t>
      </w:r>
      <w:r w:rsidR="00905BAE">
        <w:rPr>
          <w:sz w:val="28"/>
          <w:szCs w:val="28"/>
        </w:rPr>
        <w:t xml:space="preserve"> декабря </w:t>
      </w:r>
      <w:r w:rsidRPr="00490C70">
        <w:rPr>
          <w:sz w:val="28"/>
          <w:szCs w:val="28"/>
        </w:rPr>
        <w:t>2011</w:t>
      </w:r>
      <w:r w:rsidR="00905BAE">
        <w:rPr>
          <w:sz w:val="28"/>
          <w:szCs w:val="28"/>
        </w:rPr>
        <w:t xml:space="preserve"> года</w:t>
      </w:r>
      <w:r w:rsidRPr="00490C70">
        <w:rPr>
          <w:sz w:val="28"/>
          <w:szCs w:val="28"/>
        </w:rPr>
        <w:t xml:space="preserve"> № 402-ФЗ</w:t>
      </w:r>
      <w:r>
        <w:rPr>
          <w:sz w:val="28"/>
          <w:szCs w:val="28"/>
        </w:rPr>
        <w:t xml:space="preserve"> «О бухгалтерском учете» и приказов Министерства финансов Российской Федерации от 1</w:t>
      </w:r>
      <w:r w:rsidR="00905BAE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2010</w:t>
      </w:r>
      <w:r w:rsidR="00905BA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="002C6D18">
        <w:rPr>
          <w:sz w:val="28"/>
          <w:szCs w:val="28"/>
        </w:rPr>
        <w:t xml:space="preserve"> Инструкции по его применению»,</w:t>
      </w:r>
      <w:r>
        <w:rPr>
          <w:sz w:val="28"/>
          <w:szCs w:val="28"/>
        </w:rPr>
        <w:t xml:space="preserve"> от </w:t>
      </w:r>
      <w:r w:rsidR="00905BAE" w:rsidRPr="00490C70">
        <w:rPr>
          <w:sz w:val="28"/>
          <w:szCs w:val="28"/>
        </w:rPr>
        <w:t>6</w:t>
      </w:r>
      <w:r w:rsidR="00905BAE">
        <w:rPr>
          <w:sz w:val="28"/>
          <w:szCs w:val="28"/>
        </w:rPr>
        <w:t xml:space="preserve"> декабря</w:t>
      </w:r>
      <w:proofErr w:type="gramEnd"/>
      <w:r w:rsidR="00905BAE">
        <w:rPr>
          <w:sz w:val="28"/>
          <w:szCs w:val="28"/>
        </w:rPr>
        <w:t xml:space="preserve"> </w:t>
      </w:r>
      <w:r w:rsidR="00905BAE" w:rsidRPr="00490C70">
        <w:rPr>
          <w:sz w:val="28"/>
          <w:szCs w:val="28"/>
        </w:rPr>
        <w:t>201</w:t>
      </w:r>
      <w:r>
        <w:rPr>
          <w:sz w:val="28"/>
          <w:szCs w:val="28"/>
        </w:rPr>
        <w:t>0</w:t>
      </w:r>
      <w:r w:rsidR="00905BA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162н «Об утверждении Плана счетов бюджетного учета и Инструкции по его применению»</w:t>
      </w:r>
      <w:r w:rsidR="002C6D18">
        <w:rPr>
          <w:sz w:val="28"/>
          <w:szCs w:val="28"/>
        </w:rPr>
        <w:t xml:space="preserve"> и от </w:t>
      </w:r>
      <w:r w:rsidR="00905BAE">
        <w:rPr>
          <w:sz w:val="28"/>
          <w:szCs w:val="28"/>
        </w:rPr>
        <w:t xml:space="preserve">30 декабря </w:t>
      </w:r>
      <w:r w:rsidR="00905BAE" w:rsidRPr="00490C70">
        <w:rPr>
          <w:sz w:val="28"/>
          <w:szCs w:val="28"/>
        </w:rPr>
        <w:t>201</w:t>
      </w:r>
      <w:r w:rsidR="002C6D18">
        <w:rPr>
          <w:sz w:val="28"/>
          <w:szCs w:val="28"/>
        </w:rPr>
        <w:t xml:space="preserve">7 </w:t>
      </w:r>
      <w:r w:rsidR="00905BAE">
        <w:rPr>
          <w:sz w:val="28"/>
          <w:szCs w:val="28"/>
        </w:rPr>
        <w:t xml:space="preserve">г. </w:t>
      </w:r>
      <w:r w:rsidR="002C6D18">
        <w:rPr>
          <w:sz w:val="28"/>
          <w:szCs w:val="28"/>
        </w:rPr>
        <w:t>№ 274н «Об утверждении федерального стандарта бухгалтерского учета для организаций государственного сектора «</w:t>
      </w:r>
      <w:proofErr w:type="gramStart"/>
      <w:r w:rsidR="002C6D18">
        <w:rPr>
          <w:sz w:val="28"/>
          <w:szCs w:val="28"/>
        </w:rPr>
        <w:t>Учетная</w:t>
      </w:r>
      <w:proofErr w:type="gramEnd"/>
      <w:r w:rsidR="002C6D18">
        <w:rPr>
          <w:sz w:val="28"/>
          <w:szCs w:val="28"/>
        </w:rPr>
        <w:t xml:space="preserve"> политика, оценочное значение и ошибки»</w:t>
      </w:r>
      <w:r w:rsidR="00270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формирования полной и достоверной информации о деятельности Министерства финансов Республики Татарстан и его имущественном положении, правильности исчисления налогов, а также в целях соблюдения единой методики отражения в бюджетном учете и отчетности отдельных хозяйственных операций и оценки имущества </w:t>
      </w:r>
      <w:r w:rsidR="00905BAE" w:rsidRPr="00905BAE">
        <w:rPr>
          <w:spacing w:val="20"/>
          <w:sz w:val="28"/>
          <w:szCs w:val="28"/>
        </w:rPr>
        <w:t>приказываю</w:t>
      </w:r>
      <w:r w:rsidRPr="005C14E4">
        <w:rPr>
          <w:sz w:val="28"/>
          <w:szCs w:val="28"/>
        </w:rPr>
        <w:t>:</w:t>
      </w:r>
    </w:p>
    <w:p w:rsidR="00433480" w:rsidRDefault="00433480" w:rsidP="00433480">
      <w:pPr>
        <w:suppressAutoHyphens/>
        <w:jc w:val="both"/>
        <w:rPr>
          <w:sz w:val="28"/>
          <w:szCs w:val="28"/>
        </w:rPr>
      </w:pPr>
    </w:p>
    <w:p w:rsidR="00433480" w:rsidRPr="005C01AB" w:rsidRDefault="00433480" w:rsidP="00905BAE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5A71">
        <w:rPr>
          <w:rFonts w:ascii="Times New Roman" w:hAnsi="Times New Roman" w:cs="Times New Roman"/>
          <w:b w:val="0"/>
          <w:sz w:val="28"/>
          <w:szCs w:val="28"/>
        </w:rPr>
        <w:t>1. Утвердить   Положение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5A71">
        <w:rPr>
          <w:rFonts w:ascii="Times New Roman" w:hAnsi="Times New Roman" w:cs="Times New Roman"/>
          <w:b w:val="0"/>
          <w:sz w:val="28"/>
          <w:szCs w:val="28"/>
        </w:rPr>
        <w:t>об учетной политике Министерства финансов Республики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5A71">
        <w:rPr>
          <w:rFonts w:ascii="Times New Roman" w:hAnsi="Times New Roman" w:cs="Times New Roman"/>
          <w:b w:val="0"/>
          <w:sz w:val="28"/>
          <w:szCs w:val="28"/>
        </w:rPr>
        <w:t>для целей организации и ведения бюджетного учета по осуществлению функций главного распорядителя и получателя  средств  бюджета Республики Татарстан</w:t>
      </w:r>
      <w:r>
        <w:rPr>
          <w:sz w:val="28"/>
          <w:szCs w:val="28"/>
        </w:rPr>
        <w:t xml:space="preserve"> </w:t>
      </w:r>
      <w:r w:rsidRPr="00665A71">
        <w:rPr>
          <w:rFonts w:ascii="Times New Roman" w:hAnsi="Times New Roman" w:cs="Times New Roman"/>
          <w:b w:val="0"/>
          <w:sz w:val="28"/>
          <w:szCs w:val="28"/>
        </w:rPr>
        <w:t xml:space="preserve">согласно  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1 к настоящему приказу </w:t>
      </w:r>
      <w:r w:rsidR="00F23B14">
        <w:rPr>
          <w:rFonts w:ascii="Times New Roman" w:hAnsi="Times New Roman" w:cs="Times New Roman"/>
          <w:b w:val="0"/>
          <w:sz w:val="28"/>
          <w:szCs w:val="28"/>
        </w:rPr>
        <w:t xml:space="preserve">и ввести в </w:t>
      </w:r>
      <w:r w:rsidR="00905BAE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F23B14">
        <w:rPr>
          <w:rFonts w:ascii="Times New Roman" w:hAnsi="Times New Roman" w:cs="Times New Roman"/>
          <w:b w:val="0"/>
          <w:sz w:val="28"/>
          <w:szCs w:val="28"/>
        </w:rPr>
        <w:t xml:space="preserve">действие с </w:t>
      </w:r>
      <w:r w:rsidR="00905BAE">
        <w:rPr>
          <w:rFonts w:ascii="Times New Roman" w:hAnsi="Times New Roman" w:cs="Times New Roman"/>
          <w:b w:val="0"/>
          <w:sz w:val="28"/>
          <w:szCs w:val="28"/>
        </w:rPr>
        <w:t xml:space="preserve">1 января </w:t>
      </w:r>
      <w:r w:rsidR="00F23B14">
        <w:rPr>
          <w:rFonts w:ascii="Times New Roman" w:hAnsi="Times New Roman" w:cs="Times New Roman"/>
          <w:b w:val="0"/>
          <w:sz w:val="28"/>
          <w:szCs w:val="28"/>
        </w:rPr>
        <w:t>2019</w:t>
      </w:r>
      <w:r w:rsidR="00905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905BAE">
        <w:rPr>
          <w:rFonts w:ascii="Times New Roman" w:hAnsi="Times New Roman" w:cs="Times New Roman"/>
          <w:b w:val="0"/>
          <w:sz w:val="28"/>
          <w:szCs w:val="28"/>
        </w:rPr>
        <w:t>ода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33480" w:rsidRDefault="00433480" w:rsidP="00905BAE">
      <w:pPr>
        <w:suppressAutoHyphens/>
        <w:ind w:firstLine="709"/>
        <w:jc w:val="both"/>
        <w:rPr>
          <w:sz w:val="28"/>
          <w:szCs w:val="28"/>
        </w:rPr>
      </w:pPr>
    </w:p>
    <w:p w:rsidR="00905BAE" w:rsidRDefault="00433480" w:rsidP="00905B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05BAE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905BAE">
        <w:rPr>
          <w:sz w:val="28"/>
          <w:szCs w:val="28"/>
        </w:rPr>
        <w:t xml:space="preserve">с 1 января 2019 года следующие </w:t>
      </w:r>
      <w:r>
        <w:rPr>
          <w:sz w:val="28"/>
          <w:szCs w:val="28"/>
        </w:rPr>
        <w:t>приказ</w:t>
      </w:r>
      <w:r w:rsidR="00905BAE">
        <w:rPr>
          <w:sz w:val="28"/>
          <w:szCs w:val="28"/>
        </w:rPr>
        <w:t>ы</w:t>
      </w:r>
      <w:r>
        <w:rPr>
          <w:sz w:val="28"/>
          <w:szCs w:val="28"/>
        </w:rPr>
        <w:t xml:space="preserve"> Министерства</w:t>
      </w:r>
      <w:r w:rsidR="00905BAE">
        <w:rPr>
          <w:sz w:val="28"/>
          <w:szCs w:val="28"/>
        </w:rPr>
        <w:t xml:space="preserve"> финансов Республики Татарстан:</w:t>
      </w:r>
    </w:p>
    <w:p w:rsidR="00905BAE" w:rsidRDefault="00FB5F39" w:rsidP="00905B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09.01.2013</w:t>
      </w:r>
      <w:r w:rsidR="00433480">
        <w:rPr>
          <w:sz w:val="28"/>
          <w:szCs w:val="28"/>
        </w:rPr>
        <w:t xml:space="preserve"> №</w:t>
      </w:r>
      <w:r w:rsidR="00F23B14">
        <w:rPr>
          <w:sz w:val="28"/>
          <w:szCs w:val="28"/>
        </w:rPr>
        <w:t xml:space="preserve"> </w:t>
      </w:r>
      <w:r>
        <w:rPr>
          <w:sz w:val="28"/>
          <w:szCs w:val="28"/>
        </w:rPr>
        <w:t>09-02</w:t>
      </w:r>
      <w:r w:rsidR="00905BAE">
        <w:rPr>
          <w:sz w:val="28"/>
          <w:szCs w:val="28"/>
        </w:rPr>
        <w:t xml:space="preserve"> «Об утверждении </w:t>
      </w:r>
      <w:proofErr w:type="gramStart"/>
      <w:r w:rsidR="00905BAE" w:rsidRPr="00665A71">
        <w:rPr>
          <w:sz w:val="28"/>
          <w:szCs w:val="28"/>
        </w:rPr>
        <w:t>Положение</w:t>
      </w:r>
      <w:proofErr w:type="gramEnd"/>
      <w:r w:rsidR="00905BAE">
        <w:rPr>
          <w:sz w:val="28"/>
          <w:szCs w:val="28"/>
        </w:rPr>
        <w:t xml:space="preserve"> </w:t>
      </w:r>
      <w:r w:rsidR="00905BAE" w:rsidRPr="00665A71">
        <w:rPr>
          <w:sz w:val="28"/>
          <w:szCs w:val="28"/>
        </w:rPr>
        <w:t>об учетной политике Министерства финансов Республики Татарстан</w:t>
      </w:r>
      <w:r w:rsidR="00905BAE">
        <w:rPr>
          <w:sz w:val="28"/>
          <w:szCs w:val="28"/>
        </w:rPr>
        <w:t>»;</w:t>
      </w:r>
    </w:p>
    <w:p w:rsidR="00905BAE" w:rsidRDefault="00F23B14" w:rsidP="00905BAE">
      <w:pPr>
        <w:suppressAutoHyphens/>
        <w:ind w:firstLine="709"/>
        <w:jc w:val="both"/>
        <w:rPr>
          <w:sz w:val="28"/>
        </w:rPr>
      </w:pPr>
      <w:r>
        <w:rPr>
          <w:sz w:val="28"/>
        </w:rPr>
        <w:t>от 27.11.2015 № 09-128</w:t>
      </w:r>
      <w:r w:rsidR="00992423">
        <w:rPr>
          <w:sz w:val="28"/>
        </w:rPr>
        <w:t xml:space="preserve"> «О внесении изменений в Положение об  учетной политике  Министерство финансов Республики Татарстан</w:t>
      </w:r>
      <w:r w:rsidR="009E4EA8">
        <w:rPr>
          <w:sz w:val="28"/>
        </w:rPr>
        <w:t>»</w:t>
      </w:r>
      <w:r w:rsidR="00905BAE">
        <w:rPr>
          <w:sz w:val="28"/>
        </w:rPr>
        <w:t>;</w:t>
      </w:r>
    </w:p>
    <w:p w:rsidR="00905BAE" w:rsidRDefault="00F23B14" w:rsidP="00905BAE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от 27.12.2016 № 09-155</w:t>
      </w:r>
      <w:r w:rsidR="009E4EA8">
        <w:rPr>
          <w:sz w:val="28"/>
        </w:rPr>
        <w:t xml:space="preserve"> «О внесении изменений в Положение об  учетной политике  Министерство финансов Республики Татарстан»</w:t>
      </w:r>
      <w:r w:rsidR="00905BAE">
        <w:rPr>
          <w:sz w:val="28"/>
        </w:rPr>
        <w:t>;</w:t>
      </w:r>
    </w:p>
    <w:p w:rsidR="00433480" w:rsidRDefault="00F23B14" w:rsidP="00905B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от 29.12.2017 </w:t>
      </w:r>
      <w:r w:rsidR="00905BAE">
        <w:rPr>
          <w:sz w:val="28"/>
        </w:rPr>
        <w:t>№ 09-146</w:t>
      </w:r>
      <w:r w:rsidR="009E4EA8">
        <w:rPr>
          <w:sz w:val="28"/>
        </w:rPr>
        <w:t xml:space="preserve"> «О внесении изменений в Положение об  учетной политике  Министерство финансов Республики Татарстан»</w:t>
      </w:r>
      <w:r>
        <w:rPr>
          <w:sz w:val="28"/>
        </w:rPr>
        <w:t>.</w:t>
      </w:r>
    </w:p>
    <w:p w:rsidR="00433480" w:rsidRDefault="00433480" w:rsidP="00905BAE">
      <w:pPr>
        <w:suppressAutoHyphens/>
        <w:ind w:firstLine="709"/>
        <w:jc w:val="both"/>
        <w:rPr>
          <w:sz w:val="28"/>
          <w:szCs w:val="28"/>
        </w:rPr>
      </w:pPr>
    </w:p>
    <w:p w:rsidR="00433480" w:rsidRDefault="000C6233" w:rsidP="00905BA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3480">
        <w:rPr>
          <w:sz w:val="28"/>
          <w:szCs w:val="28"/>
        </w:rPr>
        <w:t xml:space="preserve">. </w:t>
      </w:r>
      <w:proofErr w:type="gramStart"/>
      <w:r w:rsidR="00433480">
        <w:rPr>
          <w:sz w:val="28"/>
          <w:szCs w:val="28"/>
        </w:rPr>
        <w:t>Контроль за</w:t>
      </w:r>
      <w:proofErr w:type="gramEnd"/>
      <w:r w:rsidR="00433480">
        <w:rPr>
          <w:sz w:val="28"/>
          <w:szCs w:val="28"/>
        </w:rPr>
        <w:t xml:space="preserve"> исполнением настоящего приказа возложить на за</w:t>
      </w:r>
      <w:r>
        <w:rPr>
          <w:sz w:val="28"/>
          <w:szCs w:val="28"/>
        </w:rPr>
        <w:t xml:space="preserve">местителя министра </w:t>
      </w:r>
      <w:proofErr w:type="spellStart"/>
      <w:r>
        <w:rPr>
          <w:sz w:val="28"/>
          <w:szCs w:val="28"/>
        </w:rPr>
        <w:t>А.Л.Анфимову</w:t>
      </w:r>
      <w:proofErr w:type="spellEnd"/>
      <w:r>
        <w:rPr>
          <w:sz w:val="28"/>
          <w:szCs w:val="28"/>
        </w:rPr>
        <w:t>.</w:t>
      </w:r>
    </w:p>
    <w:p w:rsidR="00433480" w:rsidRDefault="00433480" w:rsidP="00905BAE">
      <w:pPr>
        <w:suppressAutoHyphens/>
        <w:ind w:firstLine="709"/>
        <w:jc w:val="both"/>
        <w:rPr>
          <w:sz w:val="28"/>
          <w:szCs w:val="28"/>
        </w:rPr>
      </w:pPr>
    </w:p>
    <w:p w:rsidR="00796D59" w:rsidRPr="00067A45" w:rsidRDefault="00796D59" w:rsidP="00905B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7A45" w:rsidRDefault="00E15AEF" w:rsidP="00905BAE">
      <w:pPr>
        <w:pStyle w:val="10"/>
        <w:spacing w:line="240" w:lineRule="auto"/>
        <w:ind w:firstLine="709"/>
      </w:pPr>
      <w:r>
        <w:t xml:space="preserve">Министр                                                     </w:t>
      </w:r>
      <w:r w:rsidR="00905BAE">
        <w:t xml:space="preserve">                                </w:t>
      </w:r>
      <w:r w:rsidR="00121113">
        <w:t xml:space="preserve">    </w:t>
      </w:r>
      <w:r>
        <w:t xml:space="preserve"> Р.Р. </w:t>
      </w:r>
      <w:proofErr w:type="spellStart"/>
      <w:r>
        <w:t>Гайзатуллин</w:t>
      </w:r>
      <w:proofErr w:type="spellEnd"/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Default="00C66ACB" w:rsidP="00C66ACB">
      <w:pPr>
        <w:pStyle w:val="10"/>
        <w:spacing w:line="240" w:lineRule="auto"/>
      </w:pPr>
    </w:p>
    <w:p w:rsidR="00C66ACB" w:rsidRPr="00067A45" w:rsidRDefault="00C66ACB" w:rsidP="00C66ACB">
      <w:pPr>
        <w:pStyle w:val="10"/>
        <w:spacing w:line="240" w:lineRule="auto"/>
      </w:pPr>
    </w:p>
    <w:sectPr w:rsidR="00C66ACB" w:rsidRPr="00067A4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6E" w:rsidRDefault="0020256E">
      <w:r>
        <w:separator/>
      </w:r>
    </w:p>
  </w:endnote>
  <w:endnote w:type="continuationSeparator" w:id="0">
    <w:p w:rsidR="0020256E" w:rsidRDefault="0020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6E" w:rsidRDefault="0020256E">
      <w:r>
        <w:separator/>
      </w:r>
    </w:p>
  </w:footnote>
  <w:footnote w:type="continuationSeparator" w:id="0">
    <w:p w:rsidR="0020256E" w:rsidRDefault="00202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550048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3E5C09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40035F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1A1"/>
    <w:multiLevelType w:val="hybridMultilevel"/>
    <w:tmpl w:val="284692AE"/>
    <w:lvl w:ilvl="0" w:tplc="561A92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FD55AE"/>
    <w:multiLevelType w:val="hybridMultilevel"/>
    <w:tmpl w:val="E2A8F0AE"/>
    <w:lvl w:ilvl="0" w:tplc="9738E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DE"/>
    <w:rsid w:val="00006A09"/>
    <w:rsid w:val="000108C2"/>
    <w:rsid w:val="000124F1"/>
    <w:rsid w:val="000166AE"/>
    <w:rsid w:val="00023A21"/>
    <w:rsid w:val="00051CD7"/>
    <w:rsid w:val="00057354"/>
    <w:rsid w:val="00067A45"/>
    <w:rsid w:val="00094464"/>
    <w:rsid w:val="000B1577"/>
    <w:rsid w:val="000C6233"/>
    <w:rsid w:val="000D6EDE"/>
    <w:rsid w:val="000D76F8"/>
    <w:rsid w:val="000E7321"/>
    <w:rsid w:val="000F7861"/>
    <w:rsid w:val="001167B9"/>
    <w:rsid w:val="00121113"/>
    <w:rsid w:val="00123BD0"/>
    <w:rsid w:val="00125A98"/>
    <w:rsid w:val="001313B5"/>
    <w:rsid w:val="00133170"/>
    <w:rsid w:val="0014341F"/>
    <w:rsid w:val="00160CFD"/>
    <w:rsid w:val="00161D0F"/>
    <w:rsid w:val="001647FB"/>
    <w:rsid w:val="00184496"/>
    <w:rsid w:val="001A7848"/>
    <w:rsid w:val="001B016C"/>
    <w:rsid w:val="001C11EA"/>
    <w:rsid w:val="001D6C47"/>
    <w:rsid w:val="0020256E"/>
    <w:rsid w:val="00237B18"/>
    <w:rsid w:val="0024424F"/>
    <w:rsid w:val="00245527"/>
    <w:rsid w:val="002609FF"/>
    <w:rsid w:val="00261E80"/>
    <w:rsid w:val="00270E02"/>
    <w:rsid w:val="00270FAA"/>
    <w:rsid w:val="00282165"/>
    <w:rsid w:val="00286D3A"/>
    <w:rsid w:val="002910A4"/>
    <w:rsid w:val="002A567D"/>
    <w:rsid w:val="002B1DDC"/>
    <w:rsid w:val="002B4205"/>
    <w:rsid w:val="002C04C1"/>
    <w:rsid w:val="002C6C85"/>
    <w:rsid w:val="002C6D18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816D9"/>
    <w:rsid w:val="00393AE5"/>
    <w:rsid w:val="003A7614"/>
    <w:rsid w:val="003B15CB"/>
    <w:rsid w:val="003C4446"/>
    <w:rsid w:val="003D76FD"/>
    <w:rsid w:val="003E4176"/>
    <w:rsid w:val="003E5C09"/>
    <w:rsid w:val="003F4D50"/>
    <w:rsid w:val="003F6140"/>
    <w:rsid w:val="0040035F"/>
    <w:rsid w:val="00403CFC"/>
    <w:rsid w:val="00404CB6"/>
    <w:rsid w:val="004130C7"/>
    <w:rsid w:val="004152F7"/>
    <w:rsid w:val="00416D60"/>
    <w:rsid w:val="00430375"/>
    <w:rsid w:val="00433480"/>
    <w:rsid w:val="00440A02"/>
    <w:rsid w:val="00444AC9"/>
    <w:rsid w:val="00444C02"/>
    <w:rsid w:val="00475BA1"/>
    <w:rsid w:val="00477809"/>
    <w:rsid w:val="00494669"/>
    <w:rsid w:val="00496EBC"/>
    <w:rsid w:val="004A50EF"/>
    <w:rsid w:val="004C0782"/>
    <w:rsid w:val="004C792E"/>
    <w:rsid w:val="004D2385"/>
    <w:rsid w:val="004E3665"/>
    <w:rsid w:val="004E6472"/>
    <w:rsid w:val="005055CC"/>
    <w:rsid w:val="00505968"/>
    <w:rsid w:val="00515D15"/>
    <w:rsid w:val="00527371"/>
    <w:rsid w:val="00527DD0"/>
    <w:rsid w:val="0053661D"/>
    <w:rsid w:val="00550048"/>
    <w:rsid w:val="00557C29"/>
    <w:rsid w:val="005643BF"/>
    <w:rsid w:val="005758C3"/>
    <w:rsid w:val="0058015B"/>
    <w:rsid w:val="005A0150"/>
    <w:rsid w:val="005A446A"/>
    <w:rsid w:val="005A5A52"/>
    <w:rsid w:val="005C0CC1"/>
    <w:rsid w:val="005F07F8"/>
    <w:rsid w:val="005F6024"/>
    <w:rsid w:val="00613B4E"/>
    <w:rsid w:val="0062333E"/>
    <w:rsid w:val="006305E9"/>
    <w:rsid w:val="00637B68"/>
    <w:rsid w:val="00643383"/>
    <w:rsid w:val="006456CA"/>
    <w:rsid w:val="006669EA"/>
    <w:rsid w:val="00687A43"/>
    <w:rsid w:val="006A5700"/>
    <w:rsid w:val="006B71AD"/>
    <w:rsid w:val="006B7205"/>
    <w:rsid w:val="006C4EE3"/>
    <w:rsid w:val="006C77D2"/>
    <w:rsid w:val="006E543F"/>
    <w:rsid w:val="006F2022"/>
    <w:rsid w:val="006F7D95"/>
    <w:rsid w:val="00702929"/>
    <w:rsid w:val="00715134"/>
    <w:rsid w:val="00715444"/>
    <w:rsid w:val="007216F0"/>
    <w:rsid w:val="00731474"/>
    <w:rsid w:val="007402DB"/>
    <w:rsid w:val="007411C3"/>
    <w:rsid w:val="0077775E"/>
    <w:rsid w:val="00790917"/>
    <w:rsid w:val="00796D59"/>
    <w:rsid w:val="007971B2"/>
    <w:rsid w:val="007B3B1C"/>
    <w:rsid w:val="007D08B9"/>
    <w:rsid w:val="007D414D"/>
    <w:rsid w:val="008125AD"/>
    <w:rsid w:val="008272CC"/>
    <w:rsid w:val="008310A1"/>
    <w:rsid w:val="00836750"/>
    <w:rsid w:val="008504D0"/>
    <w:rsid w:val="00863069"/>
    <w:rsid w:val="008641E2"/>
    <w:rsid w:val="008722E9"/>
    <w:rsid w:val="00872574"/>
    <w:rsid w:val="008737EE"/>
    <w:rsid w:val="00877367"/>
    <w:rsid w:val="00881598"/>
    <w:rsid w:val="00883C9A"/>
    <w:rsid w:val="00890ECD"/>
    <w:rsid w:val="008944C5"/>
    <w:rsid w:val="008A284D"/>
    <w:rsid w:val="008B4254"/>
    <w:rsid w:val="008D4648"/>
    <w:rsid w:val="008E199E"/>
    <w:rsid w:val="008F709A"/>
    <w:rsid w:val="00905BAE"/>
    <w:rsid w:val="00907BFD"/>
    <w:rsid w:val="009104EA"/>
    <w:rsid w:val="00915278"/>
    <w:rsid w:val="00962EB6"/>
    <w:rsid w:val="0096527A"/>
    <w:rsid w:val="009670E6"/>
    <w:rsid w:val="0097551A"/>
    <w:rsid w:val="00987CD7"/>
    <w:rsid w:val="00992423"/>
    <w:rsid w:val="009A52C8"/>
    <w:rsid w:val="009B382E"/>
    <w:rsid w:val="009E45DB"/>
    <w:rsid w:val="009E4EA8"/>
    <w:rsid w:val="009F53A3"/>
    <w:rsid w:val="00A13AD9"/>
    <w:rsid w:val="00A143F3"/>
    <w:rsid w:val="00A14B2B"/>
    <w:rsid w:val="00A27F9E"/>
    <w:rsid w:val="00A37075"/>
    <w:rsid w:val="00A45959"/>
    <w:rsid w:val="00A87942"/>
    <w:rsid w:val="00AA117F"/>
    <w:rsid w:val="00AA1E2E"/>
    <w:rsid w:val="00AB32E0"/>
    <w:rsid w:val="00AB6CAC"/>
    <w:rsid w:val="00AC3CCA"/>
    <w:rsid w:val="00AC5A15"/>
    <w:rsid w:val="00AD0D03"/>
    <w:rsid w:val="00AD18AE"/>
    <w:rsid w:val="00AF580A"/>
    <w:rsid w:val="00B05F8A"/>
    <w:rsid w:val="00B111BC"/>
    <w:rsid w:val="00B15B59"/>
    <w:rsid w:val="00B16467"/>
    <w:rsid w:val="00B239B9"/>
    <w:rsid w:val="00B249BB"/>
    <w:rsid w:val="00B41A57"/>
    <w:rsid w:val="00B53FB1"/>
    <w:rsid w:val="00B54718"/>
    <w:rsid w:val="00B55FAA"/>
    <w:rsid w:val="00B61A72"/>
    <w:rsid w:val="00B667CA"/>
    <w:rsid w:val="00B66DE2"/>
    <w:rsid w:val="00B91E79"/>
    <w:rsid w:val="00BC7A0B"/>
    <w:rsid w:val="00BE0E3C"/>
    <w:rsid w:val="00BE130A"/>
    <w:rsid w:val="00BF240B"/>
    <w:rsid w:val="00C268B9"/>
    <w:rsid w:val="00C33B80"/>
    <w:rsid w:val="00C4105E"/>
    <w:rsid w:val="00C46867"/>
    <w:rsid w:val="00C65B86"/>
    <w:rsid w:val="00C66ACB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26805"/>
    <w:rsid w:val="00D5407D"/>
    <w:rsid w:val="00D810ED"/>
    <w:rsid w:val="00D8504C"/>
    <w:rsid w:val="00D906B7"/>
    <w:rsid w:val="00D94027"/>
    <w:rsid w:val="00DD6385"/>
    <w:rsid w:val="00DE463A"/>
    <w:rsid w:val="00DF30BC"/>
    <w:rsid w:val="00DF69DE"/>
    <w:rsid w:val="00E12D28"/>
    <w:rsid w:val="00E15AEF"/>
    <w:rsid w:val="00E20E4E"/>
    <w:rsid w:val="00E266F6"/>
    <w:rsid w:val="00E365B2"/>
    <w:rsid w:val="00E53105"/>
    <w:rsid w:val="00E84D1F"/>
    <w:rsid w:val="00E90B27"/>
    <w:rsid w:val="00E93B69"/>
    <w:rsid w:val="00EA33F8"/>
    <w:rsid w:val="00EB7420"/>
    <w:rsid w:val="00EC1B80"/>
    <w:rsid w:val="00EC5C73"/>
    <w:rsid w:val="00ED3C18"/>
    <w:rsid w:val="00EF0298"/>
    <w:rsid w:val="00F03201"/>
    <w:rsid w:val="00F06AB5"/>
    <w:rsid w:val="00F23B14"/>
    <w:rsid w:val="00F24A98"/>
    <w:rsid w:val="00F32B6B"/>
    <w:rsid w:val="00F4036D"/>
    <w:rsid w:val="00F56591"/>
    <w:rsid w:val="00F752F8"/>
    <w:rsid w:val="00F91897"/>
    <w:rsid w:val="00F941BA"/>
    <w:rsid w:val="00FA755F"/>
    <w:rsid w:val="00FB5F39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6F7D95"/>
    <w:pPr>
      <w:ind w:left="720"/>
      <w:contextualSpacing/>
    </w:pPr>
  </w:style>
  <w:style w:type="paragraph" w:customStyle="1" w:styleId="ConsPlusTitle">
    <w:name w:val="ConsPlusTitle"/>
    <w:rsid w:val="00433480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6F7D95"/>
    <w:pPr>
      <w:ind w:left="720"/>
      <w:contextualSpacing/>
    </w:pPr>
  </w:style>
  <w:style w:type="paragraph" w:customStyle="1" w:styleId="ConsPlusTitle">
    <w:name w:val="ConsPlusTitle"/>
    <w:rsid w:val="00433480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1F697-88AC-43C8-95EA-1D02617E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Билалова Ландыш Ароматовна</cp:lastModifiedBy>
  <cp:revision>4</cp:revision>
  <cp:lastPrinted>2018-12-13T07:30:00Z</cp:lastPrinted>
  <dcterms:created xsi:type="dcterms:W3CDTF">2019-05-23T07:29:00Z</dcterms:created>
  <dcterms:modified xsi:type="dcterms:W3CDTF">2019-05-30T06:32:00Z</dcterms:modified>
</cp:coreProperties>
</file>