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B1B0B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8B1B0B" w:rsidP="00A87942">
            <w:pPr>
              <w:pStyle w:val="Noeeu1"/>
              <w:jc w:val="center"/>
            </w:pPr>
            <w:r>
              <w:t>09.01.2020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B1B0B" w:rsidP="00A87942">
            <w:pPr>
              <w:pStyle w:val="Noeeu1"/>
            </w:pPr>
            <w:r>
              <w:t>02-1</w:t>
            </w: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216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чателя средств бюджета Республики Т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статьи 1</w:t>
      </w:r>
      <w:r w:rsidR="00216788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Закона Республики Татарстан от </w:t>
      </w:r>
      <w:r w:rsidR="00216788">
        <w:rPr>
          <w:sz w:val="28"/>
          <w:szCs w:val="28"/>
        </w:rPr>
        <w:t>30</w:t>
      </w:r>
      <w:r w:rsidRPr="00F1180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</w:t>
      </w:r>
      <w:r w:rsidR="0021678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 </w:t>
      </w:r>
      <w:r w:rsidR="00216788">
        <w:rPr>
          <w:sz w:val="28"/>
          <w:szCs w:val="28"/>
        </w:rPr>
        <w:t>92</w:t>
      </w:r>
      <w:r w:rsidR="00F11802" w:rsidRPr="00F11802">
        <w:rPr>
          <w:sz w:val="28"/>
          <w:szCs w:val="28"/>
        </w:rPr>
        <w:t>-ЗРТ</w:t>
      </w:r>
      <w:r>
        <w:rPr>
          <w:sz w:val="28"/>
          <w:szCs w:val="28"/>
        </w:rPr>
        <w:t xml:space="preserve"> «О бюджете Республики Татарстан на 20</w:t>
      </w:r>
      <w:r w:rsidR="0021678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 20</w:t>
      </w:r>
      <w:r w:rsidR="00E94CFB">
        <w:rPr>
          <w:sz w:val="28"/>
          <w:szCs w:val="28"/>
        </w:rPr>
        <w:t>2</w:t>
      </w:r>
      <w:r w:rsidR="00216788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21678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 и пункта</w:t>
      </w:r>
      <w:r w:rsidR="00ED0C9E">
        <w:rPr>
          <w:sz w:val="28"/>
          <w:szCs w:val="28"/>
        </w:rPr>
        <w:t xml:space="preserve"> </w:t>
      </w:r>
      <w:r w:rsidR="00ED0C9E" w:rsidRPr="00DB7FC0">
        <w:rPr>
          <w:sz w:val="28"/>
          <w:szCs w:val="28"/>
        </w:rPr>
        <w:t>6</w:t>
      </w:r>
      <w:r>
        <w:rPr>
          <w:sz w:val="28"/>
          <w:szCs w:val="28"/>
        </w:rPr>
        <w:t xml:space="preserve"> постановления Кабинета Министров Республики Татарстан </w:t>
      </w:r>
      <w:r w:rsidRPr="00922166">
        <w:rPr>
          <w:sz w:val="28"/>
          <w:szCs w:val="28"/>
        </w:rPr>
        <w:t xml:space="preserve">от </w:t>
      </w:r>
      <w:r w:rsidR="00922166" w:rsidRPr="00922166">
        <w:rPr>
          <w:sz w:val="28"/>
          <w:szCs w:val="28"/>
        </w:rPr>
        <w:t>1</w:t>
      </w:r>
      <w:r w:rsidR="00216788">
        <w:rPr>
          <w:sz w:val="28"/>
          <w:szCs w:val="28"/>
        </w:rPr>
        <w:t>2</w:t>
      </w:r>
      <w:r w:rsidR="00922166" w:rsidRPr="00922166">
        <w:rPr>
          <w:sz w:val="28"/>
          <w:szCs w:val="28"/>
        </w:rPr>
        <w:t>.12</w:t>
      </w:r>
      <w:r w:rsidRPr="00922166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216788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A331B9">
        <w:rPr>
          <w:sz w:val="28"/>
          <w:szCs w:val="28"/>
        </w:rPr>
        <w:t xml:space="preserve"> 1141</w:t>
      </w:r>
      <w:r w:rsidR="00922166">
        <w:rPr>
          <w:sz w:val="28"/>
          <w:szCs w:val="28"/>
        </w:rPr>
        <w:t xml:space="preserve"> </w:t>
      </w:r>
      <w:r>
        <w:rPr>
          <w:sz w:val="28"/>
          <w:szCs w:val="28"/>
        </w:rPr>
        <w:t>«О мерах по реализации Закона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«О бюджете Республики Татарстан на 20</w:t>
      </w:r>
      <w:r w:rsidR="0021678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</w:t>
      </w:r>
      <w:r w:rsidR="00E94CFB">
        <w:rPr>
          <w:sz w:val="28"/>
          <w:szCs w:val="28"/>
        </w:rPr>
        <w:t>2</w:t>
      </w:r>
      <w:r w:rsidR="00216788">
        <w:rPr>
          <w:sz w:val="28"/>
          <w:szCs w:val="28"/>
        </w:rPr>
        <w:t>1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</w:t>
      </w:r>
      <w:r w:rsidR="0021678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 </w:t>
      </w:r>
      <w:r w:rsidRPr="003F2F20">
        <w:rPr>
          <w:spacing w:val="26"/>
          <w:sz w:val="28"/>
          <w:szCs w:val="28"/>
        </w:rPr>
        <w:t>приказываю</w:t>
      </w:r>
      <w:r w:rsidRPr="002D7FE2">
        <w:rPr>
          <w:sz w:val="28"/>
          <w:szCs w:val="28"/>
        </w:rPr>
        <w:t>:</w:t>
      </w: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B02F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B02F77">
        <w:rPr>
          <w:rFonts w:ascii="Times New Roman" w:hAnsi="Times New Roman" w:cs="Times New Roman"/>
          <w:szCs w:val="28"/>
        </w:rPr>
        <w:t>Передать в 20</w:t>
      </w:r>
      <w:r w:rsidR="00216788">
        <w:rPr>
          <w:rFonts w:ascii="Times New Roman" w:hAnsi="Times New Roman" w:cs="Times New Roman"/>
          <w:szCs w:val="28"/>
        </w:rPr>
        <w:t>20</w:t>
      </w:r>
      <w:r w:rsidRPr="00B02F77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</w:t>
      </w:r>
      <w:r w:rsidRPr="00B02F77">
        <w:rPr>
          <w:rFonts w:ascii="Times New Roman" w:hAnsi="Times New Roman" w:cs="Times New Roman"/>
          <w:szCs w:val="28"/>
        </w:rPr>
        <w:t>б</w:t>
      </w:r>
      <w:r w:rsidRPr="00B02F77">
        <w:rPr>
          <w:rFonts w:ascii="Times New Roman" w:hAnsi="Times New Roman" w:cs="Times New Roman"/>
          <w:szCs w:val="28"/>
        </w:rPr>
        <w:t>лике Татарстан полномочия Министерства финансов Республики Татарстан как п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 xml:space="preserve">лучателя средств бюджета Республики Татарстан по перечислению в </w:t>
      </w:r>
      <w:r>
        <w:rPr>
          <w:rFonts w:ascii="Times New Roman" w:hAnsi="Times New Roman" w:cs="Times New Roman"/>
          <w:szCs w:val="28"/>
        </w:rPr>
        <w:t>местные бю</w:t>
      </w:r>
      <w:r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жеты</w:t>
      </w:r>
      <w:r w:rsidRPr="00B02F77">
        <w:rPr>
          <w:rFonts w:ascii="Times New Roman" w:hAnsi="Times New Roman" w:cs="Times New Roman"/>
          <w:szCs w:val="28"/>
        </w:rPr>
        <w:t xml:space="preserve"> субвенций в пределах суммы, необходимой для оплаты денежных обяз</w:t>
      </w:r>
      <w:r w:rsidRPr="00B02F77">
        <w:rPr>
          <w:rFonts w:ascii="Times New Roman" w:hAnsi="Times New Roman" w:cs="Times New Roman"/>
          <w:szCs w:val="28"/>
        </w:rPr>
        <w:t>а</w:t>
      </w:r>
      <w:r w:rsidRPr="00B02F77">
        <w:rPr>
          <w:rFonts w:ascii="Times New Roman" w:hAnsi="Times New Roman" w:cs="Times New Roman"/>
          <w:szCs w:val="28"/>
        </w:rPr>
        <w:t>тельств по расходам получателей средств местных бюджетов, источником финанс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>вого обеспечения которых являются:</w:t>
      </w:r>
    </w:p>
    <w:p w:rsidR="00BA2477" w:rsidRPr="00216788" w:rsidRDefault="002E0895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  <w:highlight w:val="lightGray"/>
        </w:rPr>
      </w:pPr>
      <w:proofErr w:type="gramStart"/>
      <w:r w:rsidRPr="00A331B9">
        <w:rPr>
          <w:rFonts w:ascii="Times New Roman" w:hAnsi="Times New Roman" w:cs="Times New Roman"/>
          <w:szCs w:val="28"/>
        </w:rPr>
        <w:t xml:space="preserve">субвенции </w:t>
      </w:r>
      <w:r w:rsidR="00BA2477" w:rsidRPr="00A331B9">
        <w:rPr>
          <w:rFonts w:ascii="Times New Roman" w:hAnsi="Times New Roman" w:cs="Times New Roman"/>
          <w:szCs w:val="28"/>
        </w:rPr>
        <w:t xml:space="preserve">на осуществление </w:t>
      </w:r>
      <w:r w:rsidR="00BA2477" w:rsidRPr="00A331B9">
        <w:t>первичного воинского учета на территориях, где отсутствуют военные комиссариаты, в соответствии с постановлением Правител</w:t>
      </w:r>
      <w:r w:rsidR="00BA2477" w:rsidRPr="00A331B9">
        <w:t>ь</w:t>
      </w:r>
      <w:r w:rsidR="00BA2477" w:rsidRPr="00A331B9">
        <w:t>ства Российской Федерации от 29</w:t>
      </w:r>
      <w:r w:rsidR="00625544" w:rsidRPr="00A331B9">
        <w:t xml:space="preserve"> апреля </w:t>
      </w:r>
      <w:r w:rsidR="00BA2477" w:rsidRPr="00A331B9">
        <w:t>2006</w:t>
      </w:r>
      <w:r w:rsidR="00625544" w:rsidRPr="00A331B9">
        <w:t xml:space="preserve"> г.</w:t>
      </w:r>
      <w:r w:rsidR="00BA2477" w:rsidRPr="00A331B9">
        <w:t xml:space="preserve"> № 258 «О субвенциях на осущест</w:t>
      </w:r>
      <w:r w:rsidR="00BA2477" w:rsidRPr="00A331B9">
        <w:t>в</w:t>
      </w:r>
      <w:r w:rsidR="00BA2477" w:rsidRPr="00A331B9">
        <w:t>ление полномочий по первичному воинскому учету на территориях, где отсутств</w:t>
      </w:r>
      <w:r w:rsidR="00BA2477" w:rsidRPr="00A331B9">
        <w:t>у</w:t>
      </w:r>
      <w:r w:rsidR="00BA2477" w:rsidRPr="00A331B9">
        <w:t xml:space="preserve">ют военные комиссариаты» и </w:t>
      </w:r>
      <w:r w:rsidR="00BA2477" w:rsidRPr="00A331B9">
        <w:rPr>
          <w:szCs w:val="28"/>
        </w:rPr>
        <w:t>Законом Республики Татарстан от 11</w:t>
      </w:r>
      <w:r w:rsidR="00625544" w:rsidRPr="00A331B9">
        <w:rPr>
          <w:szCs w:val="28"/>
        </w:rPr>
        <w:t xml:space="preserve"> декабря </w:t>
      </w:r>
      <w:r w:rsidR="00BA2477" w:rsidRPr="00A331B9">
        <w:rPr>
          <w:szCs w:val="28"/>
        </w:rPr>
        <w:t>2006</w:t>
      </w:r>
      <w:r w:rsidR="00625544" w:rsidRPr="00A331B9">
        <w:rPr>
          <w:szCs w:val="28"/>
        </w:rPr>
        <w:t xml:space="preserve"> г</w:t>
      </w:r>
      <w:r w:rsidR="00625544" w:rsidRPr="00A331B9">
        <w:rPr>
          <w:szCs w:val="28"/>
        </w:rPr>
        <w:t>о</w:t>
      </w:r>
      <w:r w:rsidR="00625544" w:rsidRPr="00A331B9">
        <w:rPr>
          <w:szCs w:val="28"/>
        </w:rPr>
        <w:t xml:space="preserve">да </w:t>
      </w:r>
      <w:r w:rsidR="00BA2477" w:rsidRPr="00A331B9">
        <w:rPr>
          <w:szCs w:val="28"/>
        </w:rPr>
        <w:t xml:space="preserve"> № 78-ЗРТ «О наделении органов местного самоуправления муниципальных ра</w:t>
      </w:r>
      <w:r w:rsidR="00BA2477" w:rsidRPr="00A331B9">
        <w:rPr>
          <w:szCs w:val="28"/>
        </w:rPr>
        <w:t>й</w:t>
      </w:r>
      <w:r w:rsidR="00BA2477" w:rsidRPr="00A331B9">
        <w:rPr>
          <w:szCs w:val="28"/>
        </w:rPr>
        <w:t>онов Республики Татарстан отдельными</w:t>
      </w:r>
      <w:proofErr w:type="gramEnd"/>
      <w:r w:rsidR="00BA2477" w:rsidRPr="00A331B9">
        <w:rPr>
          <w:szCs w:val="28"/>
        </w:rPr>
        <w:t xml:space="preserve"> государственными полномочиями Респу</w:t>
      </w:r>
      <w:r w:rsidR="00BA2477" w:rsidRPr="00A331B9">
        <w:rPr>
          <w:szCs w:val="28"/>
        </w:rPr>
        <w:t>б</w:t>
      </w:r>
      <w:r w:rsidR="00BA2477" w:rsidRPr="00A331B9">
        <w:rPr>
          <w:szCs w:val="28"/>
        </w:rPr>
        <w:t>лики Татарстан по расчету и предоставлению субвенций бюджетам поселений, вх</w:t>
      </w:r>
      <w:r w:rsidR="00BA2477" w:rsidRPr="00A331B9">
        <w:rPr>
          <w:szCs w:val="28"/>
        </w:rPr>
        <w:t>о</w:t>
      </w:r>
      <w:r w:rsidR="00BA2477" w:rsidRPr="00A331B9">
        <w:rPr>
          <w:szCs w:val="28"/>
        </w:rPr>
        <w:t>дящих в состав муниципального района, на реализацию полномочий по осущест</w:t>
      </w:r>
      <w:r w:rsidR="00BA2477" w:rsidRPr="00A331B9">
        <w:rPr>
          <w:szCs w:val="28"/>
        </w:rPr>
        <w:t>в</w:t>
      </w:r>
      <w:r w:rsidR="00BA2477" w:rsidRPr="00A331B9">
        <w:rPr>
          <w:szCs w:val="28"/>
        </w:rPr>
        <w:t>лению первичного воинского учета на территориях, на которых отсутствуют вое</w:t>
      </w:r>
      <w:r w:rsidR="00BA2477" w:rsidRPr="00A331B9">
        <w:rPr>
          <w:szCs w:val="28"/>
        </w:rPr>
        <w:t>н</w:t>
      </w:r>
      <w:r w:rsidR="00BA2477" w:rsidRPr="00A331B9">
        <w:rPr>
          <w:szCs w:val="28"/>
        </w:rPr>
        <w:t>ные комиссариаты»;</w:t>
      </w:r>
    </w:p>
    <w:p w:rsidR="007C091D" w:rsidRDefault="002E0895" w:rsidP="007C091D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proofErr w:type="gramStart"/>
      <w:r w:rsidRPr="009D2120">
        <w:rPr>
          <w:rFonts w:ascii="Times New Roman" w:hAnsi="Times New Roman" w:cs="Times New Roman"/>
          <w:szCs w:val="28"/>
        </w:rPr>
        <w:lastRenderedPageBreak/>
        <w:t xml:space="preserve">субвенции </w:t>
      </w:r>
      <w:r w:rsidR="00BA2477" w:rsidRPr="009D2120">
        <w:rPr>
          <w:rFonts w:ascii="Times New Roman" w:hAnsi="Times New Roman" w:cs="Times New Roman"/>
          <w:szCs w:val="28"/>
        </w:rPr>
        <w:t>для ф</w:t>
      </w:r>
      <w:r w:rsidR="00BA2477" w:rsidRPr="009D2120">
        <w:rPr>
          <w:szCs w:val="28"/>
        </w:rPr>
        <w:t>инансового обеспечения полномочий по составлению (изм</w:t>
      </w:r>
      <w:r w:rsidR="00BA2477" w:rsidRPr="009D2120">
        <w:rPr>
          <w:szCs w:val="28"/>
        </w:rPr>
        <w:t>е</w:t>
      </w:r>
      <w:r w:rsidR="00BA2477" w:rsidRPr="009D2120">
        <w:rPr>
          <w:szCs w:val="28"/>
        </w:rPr>
        <w:t>нению</w:t>
      </w:r>
      <w:r w:rsidR="009D2120" w:rsidRPr="009D2120">
        <w:rPr>
          <w:szCs w:val="28"/>
        </w:rPr>
        <w:t>, дополнению</w:t>
      </w:r>
      <w:r w:rsidR="00BA2477" w:rsidRPr="009D2120">
        <w:rPr>
          <w:szCs w:val="28"/>
        </w:rPr>
        <w:t>) списков кандидатов в присяжные заседатели федеральных с</w:t>
      </w:r>
      <w:r w:rsidR="00BA2477" w:rsidRPr="009D2120">
        <w:rPr>
          <w:szCs w:val="28"/>
        </w:rPr>
        <w:t>у</w:t>
      </w:r>
      <w:r w:rsidR="00BA2477" w:rsidRPr="009D2120">
        <w:rPr>
          <w:szCs w:val="28"/>
        </w:rPr>
        <w:t xml:space="preserve">дов общей юрисдикции в Российской Федерации в соответствии с </w:t>
      </w:r>
      <w:r w:rsidR="007C091D" w:rsidRPr="009D2120">
        <w:rPr>
          <w:szCs w:val="28"/>
        </w:rPr>
        <w:t>Федеральным з</w:t>
      </w:r>
      <w:r w:rsidR="007C091D" w:rsidRPr="009D2120">
        <w:rPr>
          <w:szCs w:val="28"/>
        </w:rPr>
        <w:t>а</w:t>
      </w:r>
      <w:r w:rsidR="007C091D" w:rsidRPr="009D2120">
        <w:rPr>
          <w:szCs w:val="28"/>
        </w:rPr>
        <w:t>коном от 20 августа 2004 года № 113-ФЗ «</w:t>
      </w:r>
      <w:r w:rsidR="007C091D" w:rsidRPr="009D2120">
        <w:rPr>
          <w:rFonts w:cs="SL_Times New Roman"/>
          <w:szCs w:val="28"/>
        </w:rPr>
        <w:t>О присяжных заседателях федеральных судов общей юрисдикции в Российской Федерации» и пунктом 7 статьи 44</w:t>
      </w:r>
      <w:r w:rsidR="007C091D" w:rsidRPr="009D2120">
        <w:rPr>
          <w:rFonts w:cs="SL_Times New Roman"/>
          <w:szCs w:val="28"/>
          <w:vertAlign w:val="superscript"/>
        </w:rPr>
        <w:t>6</w:t>
      </w:r>
      <w:r w:rsidR="007C091D" w:rsidRPr="009D2120">
        <w:rPr>
          <w:rFonts w:cs="SL_Times New Roman"/>
          <w:szCs w:val="28"/>
        </w:rPr>
        <w:t xml:space="preserve"> Бю</w:t>
      </w:r>
      <w:r w:rsidR="007C091D" w:rsidRPr="009D2120">
        <w:rPr>
          <w:rFonts w:cs="SL_Times New Roman"/>
          <w:szCs w:val="28"/>
        </w:rPr>
        <w:t>д</w:t>
      </w:r>
      <w:r w:rsidR="007C091D" w:rsidRPr="009D2120">
        <w:rPr>
          <w:rFonts w:cs="SL_Times New Roman"/>
          <w:szCs w:val="28"/>
        </w:rPr>
        <w:t>жетного Кодекса Республики Татарстан.</w:t>
      </w:r>
      <w:proofErr w:type="gramEnd"/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t>,</w:t>
      </w:r>
      <w:r>
        <w:rPr>
          <w:szCs w:val="28"/>
        </w:rPr>
        <w:t xml:space="preserve"> подлежат перечислению в </w:t>
      </w:r>
      <w:r w:rsidR="00494C99">
        <w:rPr>
          <w:szCs w:val="28"/>
        </w:rPr>
        <w:t>местные бюджеты</w:t>
      </w:r>
      <w:r>
        <w:rPr>
          <w:szCs w:val="28"/>
        </w:rPr>
        <w:t xml:space="preserve"> согласно приложению </w:t>
      </w:r>
      <w:r w:rsidR="00E94CFB">
        <w:rPr>
          <w:szCs w:val="28"/>
        </w:rPr>
        <w:t>1</w:t>
      </w:r>
      <w:r>
        <w:rPr>
          <w:szCs w:val="28"/>
        </w:rPr>
        <w:t xml:space="preserve"> к настоящему приказу в пределах лимитов бюджетных об</w:t>
      </w:r>
      <w:r>
        <w:rPr>
          <w:szCs w:val="28"/>
        </w:rPr>
        <w:t>я</w:t>
      </w:r>
      <w:r>
        <w:rPr>
          <w:szCs w:val="28"/>
        </w:rPr>
        <w:t>зательств, доведенных Министерству финансов Республики Татарстан как получ</w:t>
      </w:r>
      <w:r>
        <w:rPr>
          <w:szCs w:val="28"/>
        </w:rPr>
        <w:t>а</w:t>
      </w:r>
      <w:r>
        <w:rPr>
          <w:szCs w:val="28"/>
        </w:rPr>
        <w:t>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«Министерство финансов Республики Татарстан», 0203 «</w:t>
      </w:r>
      <w:r w:rsidRPr="00714185">
        <w:rPr>
          <w:szCs w:val="28"/>
        </w:rPr>
        <w:t>Мобилизационная и вневойсковая подг</w:t>
      </w:r>
      <w:r w:rsidRPr="00714185">
        <w:rPr>
          <w:szCs w:val="28"/>
        </w:rPr>
        <w:t>о</w:t>
      </w:r>
      <w:r w:rsidRPr="00714185">
        <w:rPr>
          <w:szCs w:val="28"/>
        </w:rPr>
        <w:t>товка</w:t>
      </w:r>
      <w:r>
        <w:rPr>
          <w:szCs w:val="28"/>
        </w:rPr>
        <w:t>», 9900051180 «</w:t>
      </w:r>
      <w:r w:rsidRPr="00714185">
        <w:rPr>
          <w:color w:val="000000"/>
          <w:szCs w:val="28"/>
        </w:rPr>
        <w:t>Осуществление первичного воинского учета на территориях, где отсутствуют</w:t>
      </w:r>
      <w:proofErr w:type="gramEnd"/>
      <w:r w:rsidRPr="00714185">
        <w:rPr>
          <w:color w:val="000000"/>
          <w:szCs w:val="28"/>
        </w:rPr>
        <w:t xml:space="preserve"> военные комиссариаты, за счет средств федерального бюджета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rPr>
          <w:szCs w:val="28"/>
        </w:rPr>
        <w:t xml:space="preserve">,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отражению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>коду вида доходов 000 2 02 3</w:t>
      </w:r>
      <w:r>
        <w:rPr>
          <w:szCs w:val="28"/>
        </w:rPr>
        <w:t>5118</w:t>
      </w:r>
      <w:r w:rsidRPr="003C5EFE">
        <w:rPr>
          <w:szCs w:val="28"/>
        </w:rPr>
        <w:t xml:space="preserve"> 0</w:t>
      </w:r>
      <w:r>
        <w:rPr>
          <w:szCs w:val="28"/>
        </w:rPr>
        <w:t>0</w:t>
      </w:r>
      <w:r w:rsidRPr="003C5EFE">
        <w:rPr>
          <w:szCs w:val="28"/>
        </w:rPr>
        <w:t xml:space="preserve"> 0000 15</w:t>
      </w:r>
      <w:r w:rsidR="00E94CFB">
        <w:rPr>
          <w:szCs w:val="28"/>
        </w:rPr>
        <w:t>0</w:t>
      </w:r>
      <w:r w:rsidRPr="003C5EFE">
        <w:rPr>
          <w:szCs w:val="28"/>
        </w:rPr>
        <w:t xml:space="preserve"> «</w:t>
      </w:r>
      <w:r w:rsidRPr="00A915AB">
        <w:rPr>
          <w:szCs w:val="28"/>
        </w:rPr>
        <w:t>Субвенции бюджетам на осуществление первичного воинского учета на террит</w:t>
      </w:r>
      <w:r w:rsidRPr="00A915AB">
        <w:rPr>
          <w:szCs w:val="28"/>
        </w:rPr>
        <w:t>о</w:t>
      </w:r>
      <w:r w:rsidRPr="00A915AB">
        <w:rPr>
          <w:szCs w:val="28"/>
        </w:rPr>
        <w:t>риях, где отсутствуют военные комиссариаты</w:t>
      </w:r>
      <w:r w:rsidR="00DA2E1E">
        <w:rPr>
          <w:szCs w:val="28"/>
        </w:rPr>
        <w:t>»</w:t>
      </w:r>
      <w:r w:rsidR="00B11013" w:rsidRPr="00B11013">
        <w:rPr>
          <w:rFonts w:ascii="Times New Roman" w:hAnsi="Times New Roman" w:cs="Times New Roman"/>
          <w:szCs w:val="28"/>
        </w:rPr>
        <w:t xml:space="preserve"> </w:t>
      </w:r>
      <w:r w:rsidR="00B11013">
        <w:rPr>
          <w:rFonts w:ascii="Times New Roman" w:hAnsi="Times New Roman" w:cs="Times New Roman"/>
          <w:szCs w:val="28"/>
        </w:rPr>
        <w:t>классификации доходов бюджетов</w:t>
      </w:r>
      <w:r w:rsidR="00DA2E1E">
        <w:rPr>
          <w:szCs w:val="28"/>
        </w:rPr>
        <w:t>;</w:t>
      </w:r>
    </w:p>
    <w:p w:rsidR="00494C99" w:rsidRDefault="00494C99" w:rsidP="00494C99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</w:t>
      </w:r>
      <w:r w:rsidRPr="001C0AB3">
        <w:rPr>
          <w:szCs w:val="28"/>
        </w:rPr>
        <w:t>для финансового обеспечения полномочий по составлению (изм</w:t>
      </w:r>
      <w:r w:rsidRPr="001C0AB3">
        <w:rPr>
          <w:szCs w:val="28"/>
        </w:rPr>
        <w:t>е</w:t>
      </w:r>
      <w:r w:rsidRPr="001C0AB3">
        <w:rPr>
          <w:szCs w:val="28"/>
        </w:rPr>
        <w:t>нению</w:t>
      </w:r>
      <w:r w:rsidR="009D2120">
        <w:rPr>
          <w:szCs w:val="28"/>
        </w:rPr>
        <w:t>, дополнению</w:t>
      </w:r>
      <w:r w:rsidRPr="001C0AB3">
        <w:rPr>
          <w:szCs w:val="28"/>
        </w:rPr>
        <w:t>) списков кандидатов в присяжные заседатели федеральных с</w:t>
      </w:r>
      <w:r w:rsidRPr="001C0AB3">
        <w:rPr>
          <w:szCs w:val="28"/>
        </w:rPr>
        <w:t>у</w:t>
      </w:r>
      <w:r w:rsidRPr="001C0AB3">
        <w:rPr>
          <w:szCs w:val="28"/>
        </w:rPr>
        <w:t xml:space="preserve">дов общей юрисдикции в Российской Федерации </w:t>
      </w:r>
      <w:r>
        <w:rPr>
          <w:szCs w:val="28"/>
        </w:rPr>
        <w:t xml:space="preserve">подлежат перечислению в местные бюджеты согласно приложению </w:t>
      </w:r>
      <w:r w:rsidR="00E94CFB">
        <w:rPr>
          <w:szCs w:val="28"/>
        </w:rPr>
        <w:t>2</w:t>
      </w:r>
      <w:r>
        <w:rPr>
          <w:szCs w:val="28"/>
        </w:rPr>
        <w:t xml:space="preserve"> к настоящему приказу в пределах лимитов бю</w:t>
      </w:r>
      <w:r>
        <w:rPr>
          <w:szCs w:val="28"/>
        </w:rPr>
        <w:t>д</w:t>
      </w:r>
      <w:r>
        <w:rPr>
          <w:szCs w:val="28"/>
        </w:rPr>
        <w:t>жетных обязательств, доведенных Министерству финансов Республики Татарстан как получателю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</w:t>
      </w:r>
      <w:r>
        <w:rPr>
          <w:szCs w:val="28"/>
        </w:rPr>
        <w:t>и</w:t>
      </w:r>
      <w:r>
        <w:rPr>
          <w:szCs w:val="28"/>
        </w:rPr>
        <w:t>нистерство финансов Республики Татарстан», 0105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Судебная система</w:t>
      </w:r>
      <w:r>
        <w:rPr>
          <w:szCs w:val="28"/>
        </w:rPr>
        <w:t>», 9900051200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Составление</w:t>
      </w:r>
      <w:proofErr w:type="gramEnd"/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(изменение) списков кандидатов в присяжные заседатели федерал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ь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ных судов общей юрисдикции в Российской Федерации за счет средств федеральн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го бюджета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494C99" w:rsidRDefault="00494C99" w:rsidP="00494C99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 w:rsidRPr="001C0AB3">
        <w:rPr>
          <w:szCs w:val="28"/>
        </w:rPr>
        <w:t>для финансового обеспечения полномочий по составлению (изменению</w:t>
      </w:r>
      <w:r w:rsidR="00331984">
        <w:rPr>
          <w:szCs w:val="28"/>
        </w:rPr>
        <w:t>, дополнению</w:t>
      </w:r>
      <w:r w:rsidRPr="001C0AB3">
        <w:rPr>
          <w:szCs w:val="28"/>
        </w:rPr>
        <w:t>) списков кандидатов в пр</w:t>
      </w:r>
      <w:r w:rsidRPr="001C0AB3">
        <w:rPr>
          <w:szCs w:val="28"/>
        </w:rPr>
        <w:t>и</w:t>
      </w:r>
      <w:r w:rsidRPr="001C0AB3">
        <w:rPr>
          <w:szCs w:val="28"/>
        </w:rPr>
        <w:t>сяжные заседатели федеральных судов общей юрисдикции в Российской Федерации</w:t>
      </w:r>
      <w:r>
        <w:rPr>
          <w:szCs w:val="28"/>
        </w:rPr>
        <w:t xml:space="preserve">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отражению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 xml:space="preserve">коду вида доходов 000 </w:t>
      </w:r>
      <w:r w:rsidRPr="00494C99">
        <w:rPr>
          <w:szCs w:val="28"/>
        </w:rPr>
        <w:t>2 02 35120 00 0000 15</w:t>
      </w:r>
      <w:r w:rsidR="00E94CFB">
        <w:rPr>
          <w:szCs w:val="28"/>
        </w:rPr>
        <w:t>0</w:t>
      </w:r>
      <w:r w:rsidRPr="00494C99">
        <w:rPr>
          <w:szCs w:val="28"/>
        </w:rPr>
        <w:t xml:space="preserve"> </w:t>
      </w:r>
      <w:r w:rsidRPr="003C5EFE">
        <w:rPr>
          <w:szCs w:val="28"/>
        </w:rPr>
        <w:t>«</w:t>
      </w:r>
      <w:r w:rsidRPr="00494C99">
        <w:rPr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</w:t>
      </w:r>
      <w:r w:rsidRPr="00494C99">
        <w:rPr>
          <w:szCs w:val="28"/>
        </w:rPr>
        <w:t>б</w:t>
      </w:r>
      <w:r w:rsidRPr="00494C99">
        <w:rPr>
          <w:szCs w:val="28"/>
        </w:rPr>
        <w:t>щей юрисдикции в Российской Федерации</w:t>
      </w:r>
      <w:r w:rsidRPr="003C5EFE">
        <w:rPr>
          <w:szCs w:val="28"/>
        </w:rPr>
        <w:t>»</w:t>
      </w:r>
      <w:r>
        <w:rPr>
          <w:szCs w:val="28"/>
        </w:rPr>
        <w:t xml:space="preserve"> </w:t>
      </w:r>
      <w:r w:rsidRPr="00494C99">
        <w:rPr>
          <w:szCs w:val="28"/>
        </w:rPr>
        <w:t>классификации</w:t>
      </w:r>
      <w:proofErr w:type="gramEnd"/>
      <w:r w:rsidRPr="00494C99">
        <w:rPr>
          <w:szCs w:val="28"/>
        </w:rPr>
        <w:t xml:space="preserve"> доходов бюджетов</w:t>
      </w:r>
      <w:r w:rsidRPr="003C5EFE">
        <w:rPr>
          <w:szCs w:val="28"/>
        </w:rPr>
        <w:t>.</w:t>
      </w:r>
    </w:p>
    <w:p w:rsidR="00BA2477" w:rsidRPr="004A5166" w:rsidRDefault="000D3801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4A5166">
        <w:rPr>
          <w:rFonts w:ascii="Times New Roman" w:hAnsi="Times New Roman" w:cs="Times New Roman"/>
          <w:szCs w:val="28"/>
        </w:rPr>
        <w:lastRenderedPageBreak/>
        <w:t>Предложить</w:t>
      </w:r>
      <w:r w:rsidR="003F3299" w:rsidRPr="004A5166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</w:t>
      </w:r>
      <w:r w:rsidR="003F3299" w:rsidRPr="004A5166">
        <w:rPr>
          <w:rFonts w:ascii="Times New Roman" w:hAnsi="Times New Roman" w:cs="Times New Roman"/>
          <w:szCs w:val="28"/>
        </w:rPr>
        <w:t>р</w:t>
      </w:r>
      <w:r w:rsidR="003F3299" w:rsidRPr="004A5166">
        <w:rPr>
          <w:rFonts w:ascii="Times New Roman" w:hAnsi="Times New Roman" w:cs="Times New Roman"/>
          <w:szCs w:val="28"/>
        </w:rPr>
        <w:t>стан</w:t>
      </w:r>
      <w:r w:rsidRPr="004A5166">
        <w:rPr>
          <w:rFonts w:ascii="Times New Roman" w:hAnsi="Times New Roman" w:cs="Times New Roman"/>
          <w:szCs w:val="28"/>
        </w:rPr>
        <w:t xml:space="preserve"> п</w:t>
      </w:r>
      <w:r w:rsidR="00BA2477" w:rsidRPr="004A5166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4A5166">
        <w:rPr>
          <w:rFonts w:ascii="Times New Roman" w:hAnsi="Times New Roman" w:cs="Times New Roman"/>
          <w:szCs w:val="28"/>
        </w:rPr>
        <w:t>в соответствии с настоящим прик</w:t>
      </w:r>
      <w:r w:rsidRPr="004A5166">
        <w:rPr>
          <w:rFonts w:ascii="Times New Roman" w:hAnsi="Times New Roman" w:cs="Times New Roman"/>
          <w:szCs w:val="28"/>
        </w:rPr>
        <w:t>а</w:t>
      </w:r>
      <w:r w:rsidRPr="004A5166">
        <w:rPr>
          <w:rFonts w:ascii="Times New Roman" w:hAnsi="Times New Roman" w:cs="Times New Roman"/>
          <w:szCs w:val="28"/>
        </w:rPr>
        <w:t xml:space="preserve">зом </w:t>
      </w:r>
      <w:r w:rsidR="003F3299" w:rsidRPr="004A5166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4A5166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</w:t>
      </w:r>
      <w:proofErr w:type="gramEnd"/>
      <w:r w:rsidR="00BA2477" w:rsidRPr="004A5166">
        <w:rPr>
          <w:rFonts w:ascii="Times New Roman" w:hAnsi="Times New Roman" w:cs="Times New Roman"/>
          <w:szCs w:val="28"/>
        </w:rPr>
        <w:t>), приложение к выписке из лицевого счета получателя бюджетных средств (код формы 0531778).</w:t>
      </w:r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Контроль  </w:t>
      </w:r>
      <w:r w:rsidRPr="008825D6">
        <w:rPr>
          <w:rFonts w:ascii="Times New Roman" w:hAnsi="Times New Roman" w:cs="Times New Roman"/>
          <w:szCs w:val="28"/>
        </w:rPr>
        <w:t xml:space="preserve">за исполнением настоящего </w:t>
      </w:r>
      <w:r>
        <w:rPr>
          <w:rFonts w:ascii="Times New Roman" w:hAnsi="Times New Roman" w:cs="Times New Roman"/>
          <w:szCs w:val="28"/>
        </w:rPr>
        <w:t>п</w:t>
      </w:r>
      <w:r w:rsidRPr="008825D6">
        <w:rPr>
          <w:rFonts w:ascii="Times New Roman" w:hAnsi="Times New Roman" w:cs="Times New Roman"/>
          <w:szCs w:val="28"/>
        </w:rPr>
        <w:t>риказа возложить на первого зам</w:t>
      </w:r>
      <w:r w:rsidRPr="008825D6">
        <w:rPr>
          <w:rFonts w:ascii="Times New Roman" w:hAnsi="Times New Roman" w:cs="Times New Roman"/>
          <w:szCs w:val="28"/>
        </w:rPr>
        <w:t>е</w:t>
      </w:r>
      <w:r w:rsidRPr="008825D6">
        <w:rPr>
          <w:rFonts w:ascii="Times New Roman" w:hAnsi="Times New Roman" w:cs="Times New Roman"/>
          <w:szCs w:val="28"/>
        </w:rPr>
        <w:t>стителя министра</w:t>
      </w:r>
      <w:r>
        <w:rPr>
          <w:rFonts w:ascii="Times New Roman" w:hAnsi="Times New Roman" w:cs="Times New Roman"/>
          <w:szCs w:val="28"/>
        </w:rPr>
        <w:t xml:space="preserve"> – Директора </w:t>
      </w:r>
      <w:proofErr w:type="gramStart"/>
      <w:r>
        <w:rPr>
          <w:rFonts w:ascii="Times New Roman" w:hAnsi="Times New Roman" w:cs="Times New Roman"/>
          <w:szCs w:val="28"/>
        </w:rPr>
        <w:t>Департамента казначейства Министерства</w:t>
      </w:r>
      <w:r w:rsidRPr="008825D6">
        <w:rPr>
          <w:rFonts w:ascii="Times New Roman" w:hAnsi="Times New Roman" w:cs="Times New Roman"/>
          <w:szCs w:val="28"/>
        </w:rPr>
        <w:t xml:space="preserve"> финансов Республики</w:t>
      </w:r>
      <w:proofErr w:type="gramEnd"/>
      <w:r w:rsidRPr="008825D6">
        <w:rPr>
          <w:rFonts w:ascii="Times New Roman" w:hAnsi="Times New Roman" w:cs="Times New Roman"/>
          <w:szCs w:val="28"/>
        </w:rPr>
        <w:t xml:space="preserve"> Татарстан М.Д. </w:t>
      </w:r>
      <w:proofErr w:type="spellStart"/>
      <w:r w:rsidRPr="008825D6">
        <w:rPr>
          <w:rFonts w:ascii="Times New Roman" w:hAnsi="Times New Roman" w:cs="Times New Roman"/>
          <w:szCs w:val="28"/>
        </w:rPr>
        <w:t>Файзрахманова</w:t>
      </w:r>
      <w:proofErr w:type="spellEnd"/>
      <w:r w:rsidRPr="008825D6">
        <w:rPr>
          <w:rFonts w:ascii="Times New Roman" w:hAnsi="Times New Roman" w:cs="Times New Roman"/>
          <w:szCs w:val="28"/>
        </w:rPr>
        <w:t>, заместителей министра финансов Ре</w:t>
      </w:r>
      <w:r w:rsidRPr="008825D6">
        <w:rPr>
          <w:rFonts w:ascii="Times New Roman" w:hAnsi="Times New Roman" w:cs="Times New Roman"/>
          <w:szCs w:val="28"/>
        </w:rPr>
        <w:t>с</w:t>
      </w:r>
      <w:r w:rsidRPr="008825D6">
        <w:rPr>
          <w:rFonts w:ascii="Times New Roman" w:hAnsi="Times New Roman" w:cs="Times New Roman"/>
          <w:szCs w:val="28"/>
        </w:rPr>
        <w:t xml:space="preserve">публики Татарстан А.Г. Шишкина, А.Л. Анфимову, О.А. </w:t>
      </w:r>
      <w:proofErr w:type="spellStart"/>
      <w:r w:rsidRPr="008825D6">
        <w:rPr>
          <w:rFonts w:ascii="Times New Roman" w:hAnsi="Times New Roman" w:cs="Times New Roman"/>
          <w:szCs w:val="28"/>
        </w:rPr>
        <w:t>Кисапову</w:t>
      </w:r>
      <w:proofErr w:type="spellEnd"/>
      <w:r w:rsidRPr="008825D6">
        <w:rPr>
          <w:rFonts w:ascii="Times New Roman" w:hAnsi="Times New Roman" w:cs="Times New Roman"/>
          <w:szCs w:val="28"/>
        </w:rPr>
        <w:t>.</w:t>
      </w:r>
    </w:p>
    <w:p w:rsidR="00BA2477" w:rsidRPr="00716419" w:rsidRDefault="00BA2477" w:rsidP="00BA2477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Cs w:val="28"/>
        </w:rPr>
      </w:pPr>
    </w:p>
    <w:p w:rsidR="00BA2477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Pr="00967ABC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proofErr w:type="spellStart"/>
      <w:r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  <w:proofErr w:type="spellEnd"/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D3801" w:rsidRPr="00216788" w:rsidRDefault="000D3801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918F2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E94CFB" w:rsidRPr="00A918F2">
        <w:rPr>
          <w:color w:val="FFFFFF" w:themeColor="background1"/>
          <w:sz w:val="28"/>
          <w:szCs w:val="28"/>
        </w:rPr>
        <w:t>А.Г.Шишкин</w:t>
      </w:r>
      <w:proofErr w:type="spellEnd"/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918F2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A918F2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918F2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A918F2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BA2477" w:rsidRPr="00216788" w:rsidRDefault="00BA2477" w:rsidP="00BA2477">
      <w:pPr>
        <w:spacing w:after="200" w:line="276" w:lineRule="auto"/>
        <w:rPr>
          <w:sz w:val="10"/>
          <w:szCs w:val="28"/>
        </w:rPr>
      </w:pPr>
    </w:p>
    <w:p w:rsidR="00BA2477" w:rsidRPr="00216788" w:rsidRDefault="00BA2477" w:rsidP="00BA2477">
      <w:pPr>
        <w:spacing w:after="200" w:line="276" w:lineRule="auto"/>
        <w:rPr>
          <w:sz w:val="10"/>
          <w:szCs w:val="28"/>
        </w:rPr>
      </w:pPr>
      <w:r w:rsidRPr="00216788">
        <w:rPr>
          <w:sz w:val="10"/>
          <w:szCs w:val="28"/>
        </w:rPr>
        <w:br w:type="page"/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94C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BA2477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8B1B0B">
        <w:rPr>
          <w:rFonts w:ascii="Times New Roman" w:hAnsi="Times New Roman" w:cs="Times New Roman"/>
          <w:sz w:val="28"/>
          <w:szCs w:val="28"/>
        </w:rPr>
        <w:t>9</w:t>
      </w:r>
      <w:r w:rsidR="00494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918F2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918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8F2">
        <w:rPr>
          <w:rFonts w:ascii="Times New Roman" w:hAnsi="Times New Roman" w:cs="Times New Roman"/>
          <w:sz w:val="28"/>
          <w:szCs w:val="28"/>
        </w:rPr>
        <w:t>года</w:t>
      </w:r>
    </w:p>
    <w:p w:rsidR="00BA2477" w:rsidRPr="00DC36C4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B0B">
        <w:rPr>
          <w:rFonts w:ascii="Times New Roman" w:hAnsi="Times New Roman" w:cs="Times New Roman"/>
          <w:sz w:val="28"/>
          <w:szCs w:val="28"/>
        </w:rPr>
        <w:t>02-1</w:t>
      </w:r>
    </w:p>
    <w:p w:rsidR="00BA2477" w:rsidRDefault="00BA2477" w:rsidP="00BA247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y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/j0WTSH8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GnlV&#10;8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D5676C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</w:rPr>
        <w:t xml:space="preserve"> году предоставл</w:t>
      </w:r>
      <w:r>
        <w:rPr>
          <w:rFonts w:ascii="Times New Roman" w:hAnsi="Times New Roman" w:cs="Times New Roman"/>
          <w:b w:val="0"/>
        </w:rPr>
        <w:t>я</w:t>
      </w:r>
      <w:r>
        <w:rPr>
          <w:rFonts w:ascii="Times New Roman" w:hAnsi="Times New Roman" w:cs="Times New Roman"/>
          <w:b w:val="0"/>
        </w:rPr>
        <w:t>ются с</w:t>
      </w:r>
      <w:r w:rsidRPr="000A3A32">
        <w:rPr>
          <w:rFonts w:ascii="Times New Roman" w:hAnsi="Times New Roman" w:cs="Times New Roman"/>
          <w:b w:val="0"/>
        </w:rPr>
        <w:t xml:space="preserve">убвенции </w:t>
      </w:r>
      <w:r w:rsidRPr="00714185">
        <w:rPr>
          <w:b w:val="0"/>
        </w:rPr>
        <w:t>на реализацию полномочий по осуществлению первичного вои</w:t>
      </w:r>
      <w:r w:rsidRPr="00714185">
        <w:rPr>
          <w:b w:val="0"/>
        </w:rPr>
        <w:t>н</w:t>
      </w:r>
      <w:r w:rsidRPr="00714185">
        <w:rPr>
          <w:b w:val="0"/>
        </w:rPr>
        <w:t xml:space="preserve">ского учета на территориях, </w:t>
      </w:r>
      <w:r>
        <w:rPr>
          <w:b w:val="0"/>
        </w:rPr>
        <w:t>где</w:t>
      </w:r>
      <w:r w:rsidRPr="00714185">
        <w:rPr>
          <w:b w:val="0"/>
        </w:rPr>
        <w:t xml:space="preserve"> отсутствуют военные комиссариаты</w:t>
      </w: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845BF2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845BF2" w:rsidRDefault="00BA2477" w:rsidP="00BA2477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м</w:t>
            </w:r>
            <w:r w:rsidRPr="00845BF2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BA2477" w:rsidRPr="00845BF2" w:rsidRDefault="00BA2477" w:rsidP="00BA2477">
            <w:pPr>
              <w:jc w:val="center"/>
            </w:pPr>
            <w:r w:rsidRPr="00845BF2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845BF2" w:rsidRDefault="00BA2477" w:rsidP="00BA2477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043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292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22166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22166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22166" w:rsidRDefault="00BA2477" w:rsidP="00DB7FC0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22166">
              <w:rPr>
                <w:color w:val="000000"/>
              </w:rPr>
              <w:t>Альметьевского</w:t>
            </w:r>
            <w:proofErr w:type="spellEnd"/>
            <w:r w:rsidRPr="00922166">
              <w:rPr>
                <w:color w:val="000000"/>
              </w:rPr>
              <w:t xml:space="preserve"> мун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938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22166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22166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22166" w:rsidRDefault="00BA2477" w:rsidP="00BA2477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22166">
              <w:rPr>
                <w:color w:val="000000"/>
              </w:rPr>
              <w:t>Апастовского</w:t>
            </w:r>
            <w:proofErr w:type="spellEnd"/>
            <w:r w:rsidRPr="00922166">
              <w:rPr>
                <w:color w:val="000000"/>
              </w:rPr>
              <w:t xml:space="preserve"> муниц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22166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922166" w:rsidRDefault="0028759D" w:rsidP="00BA247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="00BA2477"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809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920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>
              <w:t>926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22166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922166" w:rsidRDefault="00BA2477" w:rsidP="00BA2477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>Финансово-бюджетная палата Менделеевского мун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850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B67A06" w:rsidRDefault="00485B64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952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lastRenderedPageBreak/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592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</w:tbl>
    <w:p w:rsidR="00BA2477" w:rsidRDefault="00BA2477" w:rsidP="00BA2477">
      <w:pPr>
        <w:rPr>
          <w:sz w:val="28"/>
          <w:szCs w:val="28"/>
          <w:highlight w:val="lightGray"/>
        </w:rPr>
      </w:pPr>
    </w:p>
    <w:p w:rsidR="00494C99" w:rsidRDefault="00494C99">
      <w:pPr>
        <w:rPr>
          <w:highlight w:val="lightGray"/>
        </w:rPr>
      </w:pPr>
      <w:r>
        <w:rPr>
          <w:highlight w:val="lightGray"/>
        </w:rPr>
        <w:br w:type="page"/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94C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494C99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6788">
        <w:rPr>
          <w:rFonts w:ascii="Times New Roman" w:hAnsi="Times New Roman" w:cs="Times New Roman"/>
          <w:sz w:val="28"/>
          <w:szCs w:val="28"/>
        </w:rPr>
        <w:t xml:space="preserve"> </w:t>
      </w:r>
      <w:r w:rsidR="008B1B0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A918F2">
        <w:rPr>
          <w:rFonts w:ascii="Times New Roman" w:hAnsi="Times New Roman" w:cs="Times New Roman"/>
          <w:sz w:val="28"/>
          <w:szCs w:val="28"/>
        </w:rPr>
        <w:t>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99" w:rsidRPr="00DC36C4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B0B">
        <w:rPr>
          <w:rFonts w:ascii="Times New Roman" w:hAnsi="Times New Roman" w:cs="Times New Roman"/>
          <w:sz w:val="28"/>
          <w:szCs w:val="28"/>
        </w:rPr>
        <w:t>02-1</w:t>
      </w:r>
      <w:bookmarkStart w:id="0" w:name="_GoBack"/>
      <w:bookmarkEnd w:id="0"/>
    </w:p>
    <w:p w:rsidR="00494C99" w:rsidRDefault="00494C99" w:rsidP="00494C9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6AD96" wp14:editId="05AE064C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72.55pt;margin-top:1.35pt;width:13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94C99" w:rsidRPr="00D5676C" w:rsidRDefault="00494C99" w:rsidP="00494C9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A63089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63089">
        <w:rPr>
          <w:rFonts w:ascii="Times New Roman" w:hAnsi="Times New Roman" w:cs="Times New Roman"/>
          <w:b w:val="0"/>
        </w:rPr>
        <w:t>Перечень</w:t>
      </w:r>
    </w:p>
    <w:p w:rsidR="007460F6" w:rsidRPr="00A63089" w:rsidRDefault="00494C99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3089">
        <w:rPr>
          <w:sz w:val="28"/>
          <w:szCs w:val="28"/>
        </w:rPr>
        <w:t xml:space="preserve">муниципальных </w:t>
      </w:r>
      <w:r w:rsidR="007460F6" w:rsidRPr="00A63089">
        <w:rPr>
          <w:sz w:val="28"/>
          <w:szCs w:val="28"/>
        </w:rPr>
        <w:t>образований</w:t>
      </w:r>
      <w:r w:rsidRPr="00A63089">
        <w:rPr>
          <w:sz w:val="28"/>
          <w:szCs w:val="28"/>
        </w:rPr>
        <w:t xml:space="preserve"> Республики Татарстан, которым в 20</w:t>
      </w:r>
      <w:r w:rsidR="00216788" w:rsidRPr="00A63089">
        <w:rPr>
          <w:sz w:val="28"/>
          <w:szCs w:val="28"/>
        </w:rPr>
        <w:t>20</w:t>
      </w:r>
      <w:r w:rsidRPr="00A63089">
        <w:rPr>
          <w:sz w:val="28"/>
          <w:szCs w:val="28"/>
        </w:rPr>
        <w:t xml:space="preserve"> году пред</w:t>
      </w:r>
      <w:r w:rsidRPr="00A63089">
        <w:rPr>
          <w:sz w:val="28"/>
          <w:szCs w:val="28"/>
        </w:rPr>
        <w:t>о</w:t>
      </w:r>
      <w:r w:rsidRPr="00A63089">
        <w:rPr>
          <w:sz w:val="28"/>
          <w:szCs w:val="28"/>
        </w:rPr>
        <w:t xml:space="preserve">ставляются субвенции </w:t>
      </w:r>
      <w:r w:rsidR="007460F6" w:rsidRPr="00A63089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7460F6" w:rsidRPr="00A63089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3089">
        <w:rPr>
          <w:sz w:val="28"/>
          <w:szCs w:val="28"/>
        </w:rPr>
        <w:t>(изменению</w:t>
      </w:r>
      <w:r w:rsidR="00A63089" w:rsidRPr="00A63089">
        <w:rPr>
          <w:sz w:val="28"/>
          <w:szCs w:val="28"/>
        </w:rPr>
        <w:t>, дополнению</w:t>
      </w:r>
      <w:r w:rsidRPr="00A63089">
        <w:rPr>
          <w:sz w:val="28"/>
          <w:szCs w:val="28"/>
        </w:rPr>
        <w:t>) списков кандидатов в присяжные</w:t>
      </w:r>
    </w:p>
    <w:p w:rsidR="007460F6" w:rsidRPr="00A63089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3089">
        <w:rPr>
          <w:sz w:val="28"/>
          <w:szCs w:val="28"/>
        </w:rPr>
        <w:t xml:space="preserve"> заседатели федеральных судов общей юрисдикции </w:t>
      </w:r>
    </w:p>
    <w:p w:rsidR="00494C99" w:rsidRPr="007460F6" w:rsidRDefault="007460F6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63089">
        <w:rPr>
          <w:rFonts w:ascii="Times New Roman" w:hAnsi="Times New Roman" w:cs="Times New Roman"/>
          <w:b w:val="0"/>
        </w:rPr>
        <w:t>в Российской Федерации</w:t>
      </w: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845BF2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845BF2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45BF2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45BF2">
              <w:rPr>
                <w:rFonts w:ascii="Times New Roman" w:hAnsi="Times New Roman" w:cs="Times New Roman"/>
              </w:rPr>
              <w:t xml:space="preserve"> </w:t>
            </w:r>
          </w:p>
          <w:p w:rsidR="007460F6" w:rsidRPr="00845BF2" w:rsidRDefault="007460F6" w:rsidP="002E0895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Default="007460F6" w:rsidP="002E0895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7460F6" w:rsidRPr="00845BF2" w:rsidRDefault="007460F6" w:rsidP="002E0895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845BF2" w:rsidRDefault="007460F6" w:rsidP="002E0895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043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292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B23AA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B23AA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B23AA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23AAE" w:rsidRDefault="00B23AAE" w:rsidP="002E0895">
            <w:pPr>
              <w:spacing w:after="120"/>
              <w:rPr>
                <w:color w:val="000000"/>
              </w:rPr>
            </w:pPr>
            <w:r w:rsidRPr="00B23AA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23AAE">
              <w:rPr>
                <w:color w:val="000000"/>
              </w:rPr>
              <w:t>Альметьевского</w:t>
            </w:r>
            <w:proofErr w:type="spellEnd"/>
            <w:r w:rsidRPr="00B23AAE">
              <w:rPr>
                <w:color w:val="000000"/>
              </w:rPr>
              <w:t xml:space="preserve"> мун</w:t>
            </w:r>
            <w:r w:rsidRPr="00B23AAE">
              <w:rPr>
                <w:color w:val="000000"/>
              </w:rPr>
              <w:t>и</w:t>
            </w:r>
            <w:r w:rsidRPr="00B23AA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938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376655" w:rsidRDefault="0028759D" w:rsidP="002E08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809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920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>
              <w:t>926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376655" w:rsidRDefault="00494C99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Финансово-бюджетная палата Менделеевского мун</w:t>
            </w:r>
            <w:r w:rsidRPr="00376655">
              <w:rPr>
                <w:color w:val="000000"/>
              </w:rPr>
              <w:t>и</w:t>
            </w:r>
            <w:r w:rsidRPr="00376655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850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 w:rsidR="00485B64"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 w:rsidR="00485B64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952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376655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376655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376655" w:rsidRDefault="007460F6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845BF2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B67A06" w:rsidRDefault="007460F6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801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B9" w:rsidRDefault="00A331B9">
      <w:r>
        <w:separator/>
      </w:r>
    </w:p>
  </w:endnote>
  <w:endnote w:type="continuationSeparator" w:id="0">
    <w:p w:rsidR="00A331B9" w:rsidRDefault="00A3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B9" w:rsidRDefault="00A331B9">
      <w:r>
        <w:separator/>
      </w:r>
    </w:p>
  </w:footnote>
  <w:footnote w:type="continuationSeparator" w:id="0">
    <w:p w:rsidR="00A331B9" w:rsidRDefault="00A3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B9" w:rsidRPr="00AA117F" w:rsidRDefault="00A331B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B1B0B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A331B9" w:rsidRDefault="00A331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94464"/>
    <w:rsid w:val="000A51CA"/>
    <w:rsid w:val="000B1577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57EE"/>
    <w:rsid w:val="00180197"/>
    <w:rsid w:val="00184496"/>
    <w:rsid w:val="001931BC"/>
    <w:rsid w:val="001B016C"/>
    <w:rsid w:val="001C11EA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60712"/>
    <w:rsid w:val="00784C47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1B0B"/>
    <w:rsid w:val="008B4254"/>
    <w:rsid w:val="008E199E"/>
    <w:rsid w:val="008F709A"/>
    <w:rsid w:val="00907BFD"/>
    <w:rsid w:val="009104EA"/>
    <w:rsid w:val="0091336C"/>
    <w:rsid w:val="00915278"/>
    <w:rsid w:val="009166DA"/>
    <w:rsid w:val="00922166"/>
    <w:rsid w:val="00941FA7"/>
    <w:rsid w:val="00942409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2120"/>
    <w:rsid w:val="009D797A"/>
    <w:rsid w:val="009E45DB"/>
    <w:rsid w:val="00A143F3"/>
    <w:rsid w:val="00A14B2B"/>
    <w:rsid w:val="00A27F9E"/>
    <w:rsid w:val="00A331B9"/>
    <w:rsid w:val="00A33ED1"/>
    <w:rsid w:val="00A3648D"/>
    <w:rsid w:val="00A37075"/>
    <w:rsid w:val="00A50F9F"/>
    <w:rsid w:val="00A63089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3E77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F30BC"/>
    <w:rsid w:val="00E123AA"/>
    <w:rsid w:val="00E12D28"/>
    <w:rsid w:val="00E20E4E"/>
    <w:rsid w:val="00E266F6"/>
    <w:rsid w:val="00E365B2"/>
    <w:rsid w:val="00E511F0"/>
    <w:rsid w:val="00E53105"/>
    <w:rsid w:val="00E82C37"/>
    <w:rsid w:val="00E849D4"/>
    <w:rsid w:val="00E84C9D"/>
    <w:rsid w:val="00E84D1F"/>
    <w:rsid w:val="00E90B27"/>
    <w:rsid w:val="00E91F21"/>
    <w:rsid w:val="00E93B69"/>
    <w:rsid w:val="00E94CFB"/>
    <w:rsid w:val="00EA0045"/>
    <w:rsid w:val="00EA33F8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50510-1A3B-4EA0-A223-3361FF60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1986</TotalTime>
  <Pages>9</Pages>
  <Words>1795</Words>
  <Characters>16325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96</cp:revision>
  <cp:lastPrinted>2019-12-23T11:05:00Z</cp:lastPrinted>
  <dcterms:created xsi:type="dcterms:W3CDTF">2017-04-05T09:15:00Z</dcterms:created>
  <dcterms:modified xsi:type="dcterms:W3CDTF">2020-01-24T11:21:00Z</dcterms:modified>
</cp:coreProperties>
</file>