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83" w:type="dxa"/>
        <w:tblLook w:val="04A0" w:firstRow="1" w:lastRow="0" w:firstColumn="1" w:lastColumn="0" w:noHBand="0" w:noVBand="1"/>
      </w:tblPr>
      <w:tblGrid>
        <w:gridCol w:w="3084"/>
      </w:tblGrid>
      <w:tr w:rsidR="00786CD2" w:rsidTr="00F4188B">
        <w:trPr>
          <w:jc w:val="right"/>
        </w:trPr>
        <w:tc>
          <w:tcPr>
            <w:tcW w:w="3084" w:type="dxa"/>
          </w:tcPr>
          <w:p w:rsidR="00786CD2" w:rsidRPr="004B1A1B" w:rsidRDefault="00786CD2" w:rsidP="00F4188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6CD2" w:rsidRPr="004B1A1B" w:rsidRDefault="00786CD2" w:rsidP="00F418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F418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</w:t>
            </w:r>
            <w:r w:rsidR="00F4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6CD2" w:rsidRDefault="00786CD2" w:rsidP="00786CD2">
      <w:pPr>
        <w:pStyle w:val="ConsPlusNormal"/>
        <w:widowControl/>
        <w:ind w:firstLine="0"/>
        <w:jc w:val="right"/>
        <w:outlineLvl w:val="0"/>
        <w:rPr>
          <w:bCs/>
          <w:sz w:val="24"/>
        </w:rPr>
      </w:pPr>
      <w:r>
        <w:rPr>
          <w:bCs/>
          <w:sz w:val="24"/>
        </w:rPr>
        <w:tab/>
      </w:r>
    </w:p>
    <w:p w:rsidR="00786CD2" w:rsidRPr="00EF111F" w:rsidRDefault="00786CD2" w:rsidP="00786C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6CD2" w:rsidRPr="001261F4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1261F4">
        <w:rPr>
          <w:b w:val="0"/>
          <w:sz w:val="28"/>
          <w:szCs w:val="28"/>
        </w:rPr>
        <w:t>ормативы</w:t>
      </w:r>
    </w:p>
    <w:p w:rsidR="00786CD2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1261F4">
        <w:rPr>
          <w:b w:val="0"/>
          <w:sz w:val="28"/>
          <w:szCs w:val="28"/>
        </w:rPr>
        <w:t xml:space="preserve">распределения доходов между бюджетами </w:t>
      </w:r>
    </w:p>
    <w:p w:rsidR="00786CD2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1261F4">
        <w:rPr>
          <w:b w:val="0"/>
          <w:sz w:val="28"/>
          <w:szCs w:val="28"/>
        </w:rPr>
        <w:t>бюджетной системы</w:t>
      </w:r>
      <w:r>
        <w:rPr>
          <w:b w:val="0"/>
          <w:sz w:val="28"/>
          <w:szCs w:val="28"/>
        </w:rPr>
        <w:t xml:space="preserve"> Р</w:t>
      </w:r>
      <w:r w:rsidRPr="001261F4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Т</w:t>
      </w:r>
      <w:r w:rsidRPr="001261F4">
        <w:rPr>
          <w:b w:val="0"/>
          <w:sz w:val="28"/>
          <w:szCs w:val="28"/>
        </w:rPr>
        <w:t xml:space="preserve">атарстан </w:t>
      </w:r>
    </w:p>
    <w:p w:rsidR="00786CD2" w:rsidRPr="001261F4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1261F4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7</w:t>
      </w:r>
      <w:r w:rsidRPr="001261F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2018 и 2019 годов</w:t>
      </w:r>
      <w:r w:rsidRPr="001261F4">
        <w:rPr>
          <w:b w:val="0"/>
          <w:sz w:val="28"/>
          <w:szCs w:val="28"/>
        </w:rPr>
        <w:t xml:space="preserve"> </w:t>
      </w:r>
    </w:p>
    <w:p w:rsidR="00786CD2" w:rsidRPr="001261F4" w:rsidRDefault="00786CD2" w:rsidP="00786CD2">
      <w:pPr>
        <w:pStyle w:val="ConsPlusNonformat"/>
        <w:jc w:val="right"/>
        <w:rPr>
          <w:sz w:val="24"/>
          <w:szCs w:val="24"/>
        </w:rPr>
      </w:pPr>
      <w:r w:rsidRPr="001261F4">
        <w:rPr>
          <w:sz w:val="24"/>
          <w:szCs w:val="24"/>
        </w:rPr>
        <w:t xml:space="preserve">                                                                               (</w:t>
      </w:r>
      <w:r w:rsidRPr="001261F4">
        <w:rPr>
          <w:rFonts w:ascii="Times New Roman" w:hAnsi="Times New Roman" w:cs="Times New Roman"/>
          <w:sz w:val="24"/>
          <w:szCs w:val="24"/>
        </w:rPr>
        <w:t>в процентах)</w:t>
      </w:r>
    </w:p>
    <w:tbl>
      <w:tblPr>
        <w:tblW w:w="102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850"/>
        <w:gridCol w:w="851"/>
        <w:gridCol w:w="992"/>
        <w:gridCol w:w="850"/>
        <w:gridCol w:w="850"/>
        <w:gridCol w:w="1558"/>
      </w:tblGrid>
      <w:tr w:rsidR="00786CD2" w:rsidRPr="001C092C" w:rsidTr="00BA571A">
        <w:trPr>
          <w:trHeight w:val="279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 xml:space="preserve">Наименование групп, </w:t>
            </w:r>
          </w:p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подгрупп, статей и подст</w:t>
            </w:r>
            <w:r w:rsidRPr="001C092C">
              <w:rPr>
                <w:sz w:val="18"/>
                <w:szCs w:val="18"/>
              </w:rPr>
              <w:t>а</w:t>
            </w:r>
            <w:r w:rsidRPr="001C092C">
              <w:rPr>
                <w:sz w:val="18"/>
                <w:szCs w:val="18"/>
              </w:rPr>
              <w:t>тей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 xml:space="preserve">Бюджет  </w:t>
            </w:r>
            <w:r w:rsidRPr="001C092C">
              <w:rPr>
                <w:sz w:val="18"/>
                <w:szCs w:val="18"/>
              </w:rPr>
              <w:br/>
              <w:t>Респу</w:t>
            </w:r>
            <w:r w:rsidRPr="001C092C">
              <w:rPr>
                <w:sz w:val="18"/>
                <w:szCs w:val="18"/>
              </w:rPr>
              <w:t>б</w:t>
            </w:r>
            <w:r w:rsidRPr="001C092C">
              <w:rPr>
                <w:sz w:val="18"/>
                <w:szCs w:val="18"/>
              </w:rPr>
              <w:t>лики</w:t>
            </w:r>
            <w:r w:rsidRPr="001C092C">
              <w:rPr>
                <w:sz w:val="18"/>
                <w:szCs w:val="18"/>
              </w:rPr>
              <w:br/>
              <w:t>Тата</w:t>
            </w:r>
            <w:r w:rsidRPr="001C092C">
              <w:rPr>
                <w:sz w:val="18"/>
                <w:szCs w:val="18"/>
              </w:rPr>
              <w:t>р</w:t>
            </w:r>
            <w:r w:rsidRPr="001C092C">
              <w:rPr>
                <w:sz w:val="18"/>
                <w:szCs w:val="18"/>
              </w:rPr>
              <w:t>стан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Бюджет Террит</w:t>
            </w:r>
            <w:r w:rsidRPr="001C092C">
              <w:rPr>
                <w:sz w:val="18"/>
                <w:szCs w:val="18"/>
              </w:rPr>
              <w:t>о</w:t>
            </w:r>
            <w:r w:rsidRPr="001C092C">
              <w:rPr>
                <w:sz w:val="18"/>
                <w:szCs w:val="18"/>
              </w:rPr>
              <w:t>риального фонда обязательного медицинского страхования Ре</w:t>
            </w:r>
            <w:r w:rsidRPr="001C092C">
              <w:rPr>
                <w:sz w:val="18"/>
                <w:szCs w:val="18"/>
              </w:rPr>
              <w:t>с</w:t>
            </w:r>
            <w:r w:rsidRPr="001C092C">
              <w:rPr>
                <w:sz w:val="18"/>
                <w:szCs w:val="18"/>
              </w:rPr>
              <w:t>публики Тата</w:t>
            </w:r>
            <w:r w:rsidRPr="001C092C">
              <w:rPr>
                <w:sz w:val="18"/>
                <w:szCs w:val="18"/>
              </w:rPr>
              <w:t>р</w:t>
            </w:r>
            <w:r w:rsidRPr="001C092C">
              <w:rPr>
                <w:sz w:val="18"/>
                <w:szCs w:val="18"/>
              </w:rPr>
              <w:t>стан</w:t>
            </w:r>
          </w:p>
        </w:tc>
      </w:tr>
      <w:tr w:rsidR="00786CD2" w:rsidRPr="001C092C" w:rsidTr="00BA571A">
        <w:trPr>
          <w:trHeight w:val="278"/>
          <w:tblHeader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горо</w:t>
            </w:r>
            <w:r w:rsidRPr="001C092C">
              <w:rPr>
                <w:sz w:val="18"/>
                <w:szCs w:val="18"/>
              </w:rPr>
              <w:t>д</w:t>
            </w:r>
            <w:r w:rsidRPr="001C092C">
              <w:rPr>
                <w:sz w:val="18"/>
                <w:szCs w:val="18"/>
              </w:rPr>
              <w:t>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D872EE" w:rsidP="00253ACC">
            <w:pPr>
              <w:pStyle w:val="ConsPlusCell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</w:t>
            </w:r>
            <w:r>
              <w:rPr>
                <w:sz w:val="18"/>
                <w:szCs w:val="18"/>
              </w:rPr>
              <w:t>и</w:t>
            </w:r>
            <w:r w:rsidR="00786CD2" w:rsidRPr="001C092C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ind w:left="-28" w:firstLine="28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сельских посел</w:t>
            </w:r>
            <w:r w:rsidRPr="001C092C">
              <w:rPr>
                <w:sz w:val="18"/>
                <w:szCs w:val="18"/>
              </w:rPr>
              <w:t>е</w:t>
            </w:r>
            <w:r w:rsidRPr="001C092C">
              <w:rPr>
                <w:sz w:val="18"/>
                <w:szCs w:val="18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ских</w:t>
            </w:r>
            <w:r w:rsidRPr="001C092C">
              <w:rPr>
                <w:sz w:val="18"/>
                <w:szCs w:val="18"/>
              </w:rPr>
              <w:t xml:space="preserve"> посел</w:t>
            </w:r>
            <w:r w:rsidRPr="001C092C">
              <w:rPr>
                <w:sz w:val="18"/>
                <w:szCs w:val="18"/>
              </w:rPr>
              <w:t>е</w:t>
            </w:r>
            <w:r w:rsidRPr="001C092C">
              <w:rPr>
                <w:sz w:val="18"/>
                <w:szCs w:val="18"/>
              </w:rPr>
              <w:t>ний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1 05 00000 00 0000 000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0D1025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0D1025" w:rsidRPr="001C092C" w:rsidRDefault="006067BA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1 05 01021 01 0000 110</w:t>
            </w:r>
          </w:p>
        </w:tc>
        <w:tc>
          <w:tcPr>
            <w:tcW w:w="2268" w:type="dxa"/>
          </w:tcPr>
          <w:p w:rsidR="000D1025" w:rsidRPr="006067BA" w:rsidRDefault="006067BA" w:rsidP="00B314E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Налог, взимаемый с нал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гоплательщиков, выбра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ших в качестве объекта налогообложения доходы, уменьшенные на величину расходов (в том числе м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нимальный налог, зачисл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емый в бюджеты субъе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тов Российской Федер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ции)</w:t>
            </w:r>
          </w:p>
        </w:tc>
        <w:tc>
          <w:tcPr>
            <w:tcW w:w="850" w:type="dxa"/>
          </w:tcPr>
          <w:p w:rsidR="000D1025" w:rsidRPr="001C092C" w:rsidRDefault="006067BA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0D1025" w:rsidRPr="001C092C" w:rsidRDefault="00267658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</w:tcPr>
          <w:p w:rsidR="000D1025" w:rsidRPr="001C092C" w:rsidRDefault="006067BA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D1025" w:rsidRPr="001C092C" w:rsidRDefault="000D1025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1025" w:rsidRPr="001C092C" w:rsidRDefault="000D1025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0D1025" w:rsidRPr="001C092C" w:rsidRDefault="000D1025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0D1025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0D1025" w:rsidRPr="001C092C" w:rsidRDefault="006067BA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1 05 01050 01 0000 110</w:t>
            </w:r>
          </w:p>
        </w:tc>
        <w:tc>
          <w:tcPr>
            <w:tcW w:w="2268" w:type="dxa"/>
          </w:tcPr>
          <w:p w:rsidR="000D1025" w:rsidRPr="006067BA" w:rsidRDefault="006067BA" w:rsidP="00B314E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Минимальный налог, з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0" w:type="dxa"/>
          </w:tcPr>
          <w:p w:rsidR="000D1025" w:rsidRPr="001C092C" w:rsidRDefault="006067BA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D1025" w:rsidRPr="001C092C" w:rsidRDefault="000D1025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1025" w:rsidRPr="001C092C" w:rsidRDefault="000D1025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1025" w:rsidRPr="001C092C" w:rsidRDefault="000D1025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1025" w:rsidRPr="001C092C" w:rsidRDefault="000D1025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0D1025" w:rsidRPr="001C092C" w:rsidRDefault="000D1025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1 05 03020 01 0000 110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Единый сельскохозя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ственный налог (за налог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вые периоды, истекшие до 1 января 2011 года)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30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Задолженность и перера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четы по отмененным нал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гам,  сборам и иным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обяз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 xml:space="preserve">тельным платежам 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1 09 04010 02 0000 110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Налог на имущество пре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 xml:space="preserve">приятий        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1 09 06010 02 0000 110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 xml:space="preserve">Налог с продаж 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1 09 06020 02 0000 110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Сбор на нужды образов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учреждений, вз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 xml:space="preserve">маемый с юридических лиц 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D872EE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D872EE">
              <w:rPr>
                <w:sz w:val="18"/>
                <w:szCs w:val="18"/>
              </w:rPr>
              <w:t>1 09 06030 02 0000 110</w:t>
            </w:r>
          </w:p>
        </w:tc>
        <w:tc>
          <w:tcPr>
            <w:tcW w:w="2268" w:type="dxa"/>
          </w:tcPr>
          <w:p w:rsidR="00D872EE" w:rsidRPr="00D872EE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72EE">
              <w:rPr>
                <w:rFonts w:ascii="Times New Roman" w:hAnsi="Times New Roman"/>
                <w:sz w:val="18"/>
                <w:szCs w:val="18"/>
              </w:rPr>
              <w:t xml:space="preserve">Прочие налоги и сборы </w:t>
            </w:r>
            <w:hyperlink r:id="rId7" w:history="1">
              <w:r w:rsidRPr="00D872EE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1 09 07012 04 0000 110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Налог на рекламу, мобил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зуемый на территориях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1 09 07013 05 0000 110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Налог на рекламу, мобил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зуемый на территориях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1 09 07032 04 0000 110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Целевые сборы с граждан и предприятий, учрежд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ний, организаций на 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держание милиции, на благоустройство террит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рий, на нужды образования и другие цели, мобилизу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мые на территориях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1 09 07033 05 0000 110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Целевые сборы с граждан и предприятий, учрежд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ний, организаций на 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держание милиции, на благоустройство террит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рий, на нужды образования и другие цели, мобилизу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мые на территориях мун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1 09 07052 04 0000 110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1 09 07053 05 0000 110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местные налоги и сборы, мобилизуемые на территориях муниципал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1 09 11010 02 0000 110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Налог, взимаемый в виде стоимости патента в связи с применением упроще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ной системы налогообл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1 09 11020 02 0000 110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Налоги, взимаемые в виде стоимости патента в связи с применением упроще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ной системы налогообл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жения (за налоговые пер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оды, истекшие до 1 января 2011 года)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1 11 00000 00 0000 000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ципальной собственности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1 11 05026 04 0000 120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округов,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Федерации, а также средства от продажи права на заключение договоров аренды указанных земел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участков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1 11 05026 10 0000 120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сельских поселений,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Федерации, а также средства от продажи права на заключение договоров аренды указанных земел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участков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1 11 05026 13 0000 120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поселений,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Федерации, а также средства от продажи права на заключение договоров аренды указанных земел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участков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1 11 05313 13 0000 120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приятиями либо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ственными или муниц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 xml:space="preserve">пальными учреждениями в отношении земельных участков, государственная собственность на которые не разграничена и которые 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1 11 05314 13 0000 120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r w:rsidR="003828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государственными или муниципальными пре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приятиями либо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ственными или муниц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1 11 05326 04 0000 120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ными или муниципальн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ы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 предприятиями либо государственными или муниципальными учр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ждениями в отношении земельных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округов, которые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1 11 05326 10 0000 120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ными или муниципальн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ы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 предприятиями либо государственными или муниципальными учр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ждениями в отношении земельных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сельских поселений, которые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1 11 05326 13 0000 120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ными или муниципальн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ы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 предприятиями либо государственными или муниципальными учр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ждениями в отношении земельных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поселений, которые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оказания пла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услуг (работ) и ко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пенсации затрат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 xml:space="preserve">ства                           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1 13 01994 04 0000 130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городских окр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1 13 01995 05 0000 130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1 13 01995 10 0000 130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сельских пос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1 13 01995 13 0000 130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городских пос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1 13 02064 04 0000 130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ства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1 13 02065 05 0000 130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ства муниципальных рай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1 13 02065 10 0000 130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ства сельских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1 13 02065 13 0000 130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ства 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1 13 02992 02 0001 130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сации затрат бюджетов субъектов Российской Федерации (возврат деб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торской задолженности прошлых лет)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1 13 02992 02 0002 130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сации затрат бюджетов субъектов Российской Федерации (прочие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ступления бюджета Ре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публики Татарстан)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1 13 02994 04 0000 130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сации затрат бюджетов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1 13 02995 05 0000 130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сации затрат бюджетов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1 13 02995 10 0000 130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сации затрат бюджетов сельских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1 13 02995 13 0000 130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сации затрат бюджетов 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6067BA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6067BA" w:rsidRPr="001C092C" w:rsidRDefault="006067BA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1 13 02999 09 0000 130</w:t>
            </w:r>
          </w:p>
        </w:tc>
        <w:tc>
          <w:tcPr>
            <w:tcW w:w="2268" w:type="dxa"/>
          </w:tcPr>
          <w:p w:rsidR="006067BA" w:rsidRPr="006067BA" w:rsidRDefault="006067BA" w:rsidP="00B314E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компе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сации затрат бюджетов территориальных фондов обязательного медици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6067BA">
              <w:rPr>
                <w:rFonts w:ascii="Times New Roman" w:eastAsia="Times New Roman" w:hAnsi="Times New Roman"/>
                <w:sz w:val="18"/>
                <w:szCs w:val="18"/>
              </w:rPr>
              <w:t>ского страхования</w:t>
            </w:r>
          </w:p>
        </w:tc>
        <w:tc>
          <w:tcPr>
            <w:tcW w:w="850" w:type="dxa"/>
          </w:tcPr>
          <w:p w:rsidR="006067BA" w:rsidRPr="001C092C" w:rsidRDefault="006067BA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067BA" w:rsidRPr="001C092C" w:rsidRDefault="006067BA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067BA" w:rsidRPr="001C092C" w:rsidRDefault="006067BA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67BA" w:rsidRPr="001C092C" w:rsidRDefault="006067BA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67BA" w:rsidRPr="001C092C" w:rsidRDefault="006067BA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067BA" w:rsidRPr="001C092C" w:rsidRDefault="006067BA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мат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риальных и нематериал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активов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1 14 06032 04 0000 430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округов,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1 14 06033 10 0000 430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сельских поселений,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1 14 06033 13 0000 430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поселений,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1 14 06326 04 0000 430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092C">
              <w:rPr>
                <w:rFonts w:ascii="Times New Roman" w:hAnsi="Times New Roman"/>
                <w:sz w:val="18"/>
                <w:szCs w:val="18"/>
              </w:rPr>
              <w:t>Плата за увеличение 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щади земельных участков, находящихся в частной собственности, в результ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 перераспределения 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ких земельных участков и земельных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округов, которые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Российской Федер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ции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  <w:proofErr w:type="gramEnd"/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1 14 06326 10 0000 430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092C">
              <w:rPr>
                <w:rFonts w:ascii="Times New Roman" w:hAnsi="Times New Roman"/>
                <w:sz w:val="18"/>
                <w:szCs w:val="18"/>
              </w:rPr>
              <w:t>Плата за увеличение 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щади земельных участков, находящихся в частной собственности, в результ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 перераспределения 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ких земельных участков и земельных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сельских поселений, которые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Российской Федер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ции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  <w:proofErr w:type="gramEnd"/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1 14 06326 13 0000 430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092C">
              <w:rPr>
                <w:rFonts w:ascii="Times New Roman" w:hAnsi="Times New Roman"/>
                <w:sz w:val="18"/>
                <w:szCs w:val="18"/>
              </w:rPr>
              <w:t>Плата за увеличение 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щади земельных участков, находящихся в частной собственности, в результ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 перераспределения 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ких земельных участков и земельных участков, кот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цах городских поселений, которые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Российской Федер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ции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  <w:proofErr w:type="gramEnd"/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1 14 07020 04 0000 410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движимого имущества одновременно с занятыми такими объектами недв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жимого имущества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мельными участками, к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торые расположены в гр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ницах городских округов,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1 14 07030 10 0000 410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движимого имущества одновременно с занятыми такими объектами недв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жимого имущества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мельными участками, к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торые расположены в гр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ницах сельских поселений, находятся в федеральной собственности и 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ществление полномочий по управлению и распор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жению которыми передано органам государственной власти субъектов Росси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1 14 07030 13 0000 410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продажи 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движимого имущества одновременно с занятыми такими объектами недв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жимого имущества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мельными участками, к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торые расположены в гр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ницах городских посел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ний, находятся в фед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редано органам госуда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ственной власти субъектов Российской Федерации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1 15 00000 00 0000 000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Административные плат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жи и сборы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1 15 02040 04 0000 140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ления (организациями) городских округов за 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ы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полнение определенных функций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1 15 02050 05 0000 140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1 15 02050 10 0000 140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1 15 02050 13 0000 140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Штрафы, санкции, возм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щение ущерба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1 16 21040 04 0000 140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 (штрафы) и иные суммы, взыскиваемые с лиц, 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новных в совершении пр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ступлений, и в возмещение ущерба имуществу, зачи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ляемые в бюджеты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1 16 21050 05 0000 140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 (штрафы) и иные суммы, взыскиваемые с лиц, 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новных в совершении пр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ступлений, и в возмещение ущерба имуществу, зачи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ляемые в бюджеты мун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1 16 21050 10 0000 140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 (штрафы) и иные суммы, взыскиваемые с лиц, 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новных в совершении пр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ступлений, и в возмещение ущерба имуществу, зачи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ляемые в бюджеты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1 16 21050 13 0000 140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 (штрафы) и иные суммы, взыскиваемые с лиц, 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новных в совершении пр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ступлений, и в возмещение ущерба имуществу, зачи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ляемые в бюджеты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1 16 23041 04 0000 140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страховых случаев по об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зательному страхованию гражданской ответстве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ности, когда выгодоприо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ретателями выступают получатели средств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жетов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1 16 23042 04 0000 140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лями выступают получат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ли средств бюджетов 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1 16 23051 05 0000 140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страховых случаев по об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зательному страхованию гражданской ответстве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ности, когда выгодоприо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ретателями выступают получатели средств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жетов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1 16 23052 05 0000 140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лями выступают получат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ли средств бюджетов 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1 16 23051 10 0000 140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страховых случаев по об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зательному страхованию гражданской ответстве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ности, когда выгодоприо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ретателями выступают получатели средств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жетов сельских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1 16 23052 10 0000 140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лями выступают получат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ли средств бюджетов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1 16 23051 13 0000 140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страховых случаев по об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зательному страхованию гражданской ответстве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ности, когда выгодоприо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б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ретателями выступают получатели средств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жетов городских посел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1 16 23052 13 0000 140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лями выступают получат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ли средств бюджетов г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1 16 32000 04 0000 140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вания бюджетных средств (в части бюджетов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округов)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1 16 32000 05 0000 140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вания бюджетных средств (в части бюджетов мун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ципальных районов)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1 16 32000 10 0000 140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вания бюджетных средств (в части бюджетов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ских поселений)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1 16 32000 13 0000 140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вания бюджетных средств (в части бюджетов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поселений)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1 16 37030 04 0000 140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Поступления сумм в во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мещение вреда, причиня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мого автомобильным 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рогам местного значения транспортными средств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ми, осуществляющими перевозки тяжеловесных и (или) крупногабаритных грузов, зачисляемые в бюджеты городских окр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1 16 37040 05 0000 140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Поступления сумм в во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мещение вреда, причиня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мого автомобильным 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рогам местного значения транспортными средств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1 16 37040 10 0000 140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Поступления сумм в во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мещение вреда, причиня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мого автомобильным 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рогам местного значения транспортными средств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ми, осуществляющими перевозки тяжеловесных и (или) крупногабаритных грузов, зачисляемые в бюджеты сельских посел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1 16 37040 13 0000 140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Поступления сумм в во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мещение вреда, причиня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мого автомобильным 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рогам местного значения транспортными средств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ми, осуществляющими перевозки тяжеловесных и (или) крупногабаритных грузов, зачисляемые в бюджеты городских пос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1 16 90020 02 0002 140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денежных взысканий 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числяемые в бюджеты субъектов Российской Федерации (прочие п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ступления бюджета Ре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публики Татарстан)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1 16 90020 02 0003 140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числяемые в бюджеты субъектов Российской Федерации (денежные взыскания (неустойка) за нарушение условий гос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дарственного контракта на поставки товаров, выпо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нения работ, оказание услуг для государственных нужд Республики Тата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стан)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1 16 90020 02 0004 140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числяемые в бюджеты субъектов Российской Федерации (денежные взыскания в результате претензионной и исковой работы по государстве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ным заказам)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1 16 90040 04 0000 140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числяемые в бюджеты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1 16 90050 05 0000 140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числяемые в бюджеты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1 16 90050 10 0000 140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числяемые в бюджеты сельских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1 16 90050 13 0000 140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 xml:space="preserve">числяемые в бюджеты </w:t>
            </w:r>
            <w:r w:rsidRPr="001C092C">
              <w:rPr>
                <w:rFonts w:ascii="Times New Roman" w:hAnsi="Times New Roman"/>
                <w:sz w:val="18"/>
                <w:szCs w:val="18"/>
              </w:rPr>
              <w:lastRenderedPageBreak/>
              <w:t>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1 17 00000 00 0000 000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1 17 01040 04 0000 180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жеты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1 17 01050 05 0000 180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жеты муниципальных ра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й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жеты сельских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1 17 01050 13 0000 180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жеты 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1 17 01090 09 0000 180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жеты территориальных фондов обязательного м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дицинского страхования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1 17 02010 04 0000 180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Возмещение потерь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скохозяйственного прои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водства, связанных с изъ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тием сельскохозяйстве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угодий, расположе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на территориях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округов (по обяз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тельствам, возникшим до 1 января 2008 года)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1 17 02020 10 0000 180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Возмещение потерь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скохозяйственного прои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водства, связанных с изъ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тием сельскохозяйстве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угодий, расположе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на территориях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поселений (по обяз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тельствам, возникшим до 1 января 2008 года)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1 17 02020 13 0000 180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Возмещение потерь 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скохозяйственного прои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водства, связанных с изъ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я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тием сельскохозяйстве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угодий, расположе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на территориях горо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ских поселений (по обяз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тельствам, возникшим до 1 января 2008 года)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1 17 05040 04 0000 180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ды бюджетов городских округов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lastRenderedPageBreak/>
              <w:t>1 17 05050 05 0000 180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ды бюджетов муниципал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ь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1 17 05050 10 0000 180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ды бюджетов сельских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1 17 05050 13 0000 180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ды бюджетов городских поселений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1 17 14020 04 0000 180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городских окр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1 17 14030 05 0000 180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1 17 14030 10 0000 180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сельских посел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D872EE" w:rsidRPr="001C092C" w:rsidTr="00BA571A">
        <w:trPr>
          <w:trHeight w:val="540"/>
          <w:tblCellSpacing w:w="5" w:type="nil"/>
        </w:trPr>
        <w:tc>
          <w:tcPr>
            <w:tcW w:w="1985" w:type="dxa"/>
          </w:tcPr>
          <w:p w:rsidR="00D872EE" w:rsidRPr="001C092C" w:rsidRDefault="00D872EE" w:rsidP="00B314E5">
            <w:pPr>
              <w:pStyle w:val="ConsPlusCell"/>
              <w:spacing w:after="120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1 17 14030 13 0000 180</w:t>
            </w:r>
          </w:p>
        </w:tc>
        <w:tc>
          <w:tcPr>
            <w:tcW w:w="2268" w:type="dxa"/>
          </w:tcPr>
          <w:p w:rsidR="00D872EE" w:rsidRPr="001C092C" w:rsidRDefault="00D872EE" w:rsidP="00B314E5">
            <w:pPr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092C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городских пос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е</w:t>
            </w:r>
            <w:r w:rsidRPr="001C092C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D872EE" w:rsidRPr="001C092C" w:rsidRDefault="00D872EE" w:rsidP="00B314E5">
            <w:pPr>
              <w:pStyle w:val="ConsPlusCell"/>
              <w:spacing w:after="12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</w:tbl>
    <w:p w:rsidR="00D872EE" w:rsidRPr="00013A53" w:rsidRDefault="00D872EE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872EE" w:rsidRPr="00013A53" w:rsidRDefault="00D872EE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53">
        <w:rPr>
          <w:rFonts w:ascii="Times New Roman" w:hAnsi="Times New Roman"/>
          <w:sz w:val="24"/>
          <w:szCs w:val="24"/>
        </w:rPr>
        <w:t>--------------------------------</w:t>
      </w:r>
    </w:p>
    <w:p w:rsidR="00D872EE" w:rsidRPr="00013A53" w:rsidRDefault="00D872EE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53">
        <w:rPr>
          <w:rFonts w:ascii="Times New Roman" w:hAnsi="Times New Roman"/>
          <w:sz w:val="24"/>
          <w:szCs w:val="24"/>
        </w:rPr>
        <w:t>&lt;*&gt; - в части отмененных региональных налогов и сборов</w:t>
      </w:r>
    </w:p>
    <w:p w:rsidR="00D872EE" w:rsidRDefault="00D872EE" w:rsidP="00D872EE"/>
    <w:p w:rsidR="000B7CEC" w:rsidRDefault="000B7CEC" w:rsidP="00786CD2"/>
    <w:sectPr w:rsidR="000B7CEC" w:rsidSect="00D872EE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AF" w:rsidRDefault="00DC74AF" w:rsidP="00D872EE">
      <w:pPr>
        <w:spacing w:after="0" w:line="240" w:lineRule="auto"/>
      </w:pPr>
      <w:r>
        <w:separator/>
      </w:r>
    </w:p>
  </w:endnote>
  <w:endnote w:type="continuationSeparator" w:id="0">
    <w:p w:rsidR="00DC74AF" w:rsidRDefault="00DC74AF" w:rsidP="00D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AF" w:rsidRDefault="00DC74AF" w:rsidP="00D872EE">
      <w:pPr>
        <w:spacing w:after="0" w:line="240" w:lineRule="auto"/>
      </w:pPr>
      <w:r>
        <w:separator/>
      </w:r>
    </w:p>
  </w:footnote>
  <w:footnote w:type="continuationSeparator" w:id="0">
    <w:p w:rsidR="00DC74AF" w:rsidRDefault="00DC74AF" w:rsidP="00D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88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3ACC" w:rsidRPr="000D1025" w:rsidRDefault="00253AC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1025">
          <w:rPr>
            <w:rFonts w:ascii="Times New Roman" w:hAnsi="Times New Roman"/>
            <w:sz w:val="24"/>
            <w:szCs w:val="24"/>
          </w:rPr>
          <w:fldChar w:fldCharType="begin"/>
        </w:r>
        <w:r w:rsidRPr="000D10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1025">
          <w:rPr>
            <w:rFonts w:ascii="Times New Roman" w:hAnsi="Times New Roman"/>
            <w:sz w:val="24"/>
            <w:szCs w:val="24"/>
          </w:rPr>
          <w:fldChar w:fldCharType="separate"/>
        </w:r>
        <w:r w:rsidR="00267658">
          <w:rPr>
            <w:rFonts w:ascii="Times New Roman" w:hAnsi="Times New Roman"/>
            <w:noProof/>
            <w:sz w:val="24"/>
            <w:szCs w:val="24"/>
          </w:rPr>
          <w:t>2</w:t>
        </w:r>
        <w:r w:rsidRPr="000D10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3ACC" w:rsidRDefault="00253A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D2"/>
    <w:rsid w:val="000B7CEC"/>
    <w:rsid w:val="000D1025"/>
    <w:rsid w:val="00186CC9"/>
    <w:rsid w:val="00253ACC"/>
    <w:rsid w:val="00267658"/>
    <w:rsid w:val="002D585B"/>
    <w:rsid w:val="00330F9F"/>
    <w:rsid w:val="00382888"/>
    <w:rsid w:val="006067BA"/>
    <w:rsid w:val="00786CD2"/>
    <w:rsid w:val="008B21B3"/>
    <w:rsid w:val="00AE0DD8"/>
    <w:rsid w:val="00AF3E5F"/>
    <w:rsid w:val="00B314E5"/>
    <w:rsid w:val="00BA571A"/>
    <w:rsid w:val="00D872EE"/>
    <w:rsid w:val="00DC74AF"/>
    <w:rsid w:val="00E17A9B"/>
    <w:rsid w:val="00E316EA"/>
    <w:rsid w:val="00ED4DC3"/>
    <w:rsid w:val="00F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nformat">
    <w:name w:val="ConsPlusNonformat"/>
    <w:rsid w:val="00786CD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86CD2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86CD2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86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2EE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2EE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EE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87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nformat">
    <w:name w:val="ConsPlusNonformat"/>
    <w:rsid w:val="00786CD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86CD2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86CD2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86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2EE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2EE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EE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87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EA1E52A387171BB65860DF58783839DEBBFBB949F927EDF81B6EA2B7C849C9AABD0EW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13</cp:revision>
  <cp:lastPrinted>2016-11-18T13:11:00Z</cp:lastPrinted>
  <dcterms:created xsi:type="dcterms:W3CDTF">2016-09-14T14:58:00Z</dcterms:created>
  <dcterms:modified xsi:type="dcterms:W3CDTF">2016-11-23T11:35:00Z</dcterms:modified>
</cp:coreProperties>
</file>