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5C2CDC" w:rsidTr="009B190F">
        <w:trPr>
          <w:jc w:val="right"/>
        </w:trPr>
        <w:tc>
          <w:tcPr>
            <w:tcW w:w="3084" w:type="dxa"/>
          </w:tcPr>
          <w:p w:rsidR="005C2CDC" w:rsidRPr="004B1A1B" w:rsidRDefault="005C2CDC" w:rsidP="001D7C6D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847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C2CDC" w:rsidRPr="004B1A1B" w:rsidRDefault="005C2CDC" w:rsidP="001D7C6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2018 и 2019 годов</w:t>
            </w:r>
            <w:bookmarkEnd w:id="0"/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C2CDC" w:rsidRDefault="005C2CDC" w:rsidP="005C2CD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C2CDC" w:rsidRPr="005C2CDC" w:rsidRDefault="005C2CDC" w:rsidP="005C2CDC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Таблица 1</w:t>
      </w:r>
    </w:p>
    <w:p w:rsidR="005C2CDC" w:rsidRDefault="005C2CDC" w:rsidP="005C2CD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C2CDC" w:rsidRDefault="005C2CDC" w:rsidP="005C2CDC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Размеры д</w:t>
      </w:r>
      <w:r w:rsidRPr="0046518D">
        <w:rPr>
          <w:rFonts w:ascii="Times New Roman" w:hAnsi="Times New Roman"/>
          <w:b w:val="0"/>
          <w:sz w:val="28"/>
          <w:szCs w:val="28"/>
        </w:rPr>
        <w:t>ифференцированны</w:t>
      </w:r>
      <w:r>
        <w:rPr>
          <w:rFonts w:ascii="Times New Roman" w:hAnsi="Times New Roman"/>
          <w:b w:val="0"/>
          <w:sz w:val="28"/>
          <w:szCs w:val="28"/>
        </w:rPr>
        <w:t>х</w:t>
      </w:r>
      <w:r w:rsidRPr="0046518D">
        <w:rPr>
          <w:rFonts w:ascii="Times New Roman" w:hAnsi="Times New Roman"/>
          <w:b w:val="0"/>
          <w:sz w:val="28"/>
          <w:szCs w:val="28"/>
        </w:rPr>
        <w:t xml:space="preserve"> норматив</w:t>
      </w:r>
      <w:r>
        <w:rPr>
          <w:rFonts w:ascii="Times New Roman" w:hAnsi="Times New Roman"/>
          <w:b w:val="0"/>
          <w:sz w:val="28"/>
          <w:szCs w:val="28"/>
        </w:rPr>
        <w:t>ов</w:t>
      </w:r>
    </w:p>
    <w:p w:rsidR="005C2CDC" w:rsidRPr="0046518D" w:rsidRDefault="005C2CDC" w:rsidP="005C2CDC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46518D">
        <w:rPr>
          <w:rFonts w:ascii="Times New Roman" w:hAnsi="Times New Roman"/>
          <w:b w:val="0"/>
          <w:sz w:val="28"/>
          <w:szCs w:val="28"/>
        </w:rPr>
        <w:t>отчислений в местные бюджеты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</w:t>
      </w:r>
      <w:r>
        <w:rPr>
          <w:rFonts w:ascii="Times New Roman" w:hAnsi="Times New Roman"/>
          <w:b w:val="0"/>
          <w:sz w:val="28"/>
          <w:szCs w:val="28"/>
        </w:rPr>
        <w:t>х</w:t>
      </w:r>
      <w:r w:rsidRPr="0046518D">
        <w:rPr>
          <w:rFonts w:ascii="Times New Roman" w:hAnsi="Times New Roman"/>
          <w:b w:val="0"/>
          <w:sz w:val="28"/>
          <w:szCs w:val="28"/>
        </w:rPr>
        <w:t xml:space="preserve"> зачислению в местные бюджеты</w:t>
      </w:r>
      <w:r w:rsidRPr="00565219">
        <w:rPr>
          <w:rFonts w:ascii="Times New Roman" w:hAnsi="Times New Roman"/>
          <w:b w:val="0"/>
          <w:sz w:val="28"/>
          <w:szCs w:val="28"/>
        </w:rPr>
        <w:t xml:space="preserve"> в соответствии со статьей 41 Бюджетного кодекса Республики Татарстан</w:t>
      </w:r>
      <w:r w:rsidRPr="0046518D">
        <w:rPr>
          <w:rFonts w:ascii="Times New Roman" w:hAnsi="Times New Roman"/>
          <w:b w:val="0"/>
          <w:sz w:val="28"/>
          <w:szCs w:val="28"/>
        </w:rPr>
        <w:t>,</w:t>
      </w:r>
    </w:p>
    <w:p w:rsidR="005C2CDC" w:rsidRPr="001442C8" w:rsidRDefault="005C2CDC" w:rsidP="005C2CD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42C8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1442C8">
        <w:rPr>
          <w:sz w:val="28"/>
          <w:szCs w:val="28"/>
        </w:rPr>
        <w:t xml:space="preserve"> год</w:t>
      </w:r>
    </w:p>
    <w:p w:rsidR="005C2CDC" w:rsidRDefault="005C2CDC" w:rsidP="005C2CD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C2CDC" w:rsidRPr="00A35CB4" w:rsidRDefault="005C2CDC" w:rsidP="005C2CDC">
      <w:pPr>
        <w:autoSpaceDE w:val="0"/>
        <w:autoSpaceDN w:val="0"/>
        <w:adjustRightInd w:val="0"/>
        <w:ind w:firstLine="540"/>
        <w:jc w:val="right"/>
      </w:pPr>
      <w:r w:rsidRPr="00A35CB4">
        <w:t>(</w:t>
      </w:r>
      <w:r>
        <w:t>в процентах</w:t>
      </w:r>
      <w:r w:rsidRPr="00A35CB4">
        <w:t>)</w:t>
      </w:r>
    </w:p>
    <w:tbl>
      <w:tblPr>
        <w:tblW w:w="10233" w:type="dxa"/>
        <w:tblInd w:w="98" w:type="dxa"/>
        <w:tblLook w:val="04A0" w:firstRow="1" w:lastRow="0" w:firstColumn="1" w:lastColumn="0" w:noHBand="0" w:noVBand="1"/>
      </w:tblPr>
      <w:tblGrid>
        <w:gridCol w:w="6673"/>
        <w:gridCol w:w="3543"/>
        <w:gridCol w:w="17"/>
      </w:tblGrid>
      <w:tr w:rsidR="005C2CDC" w:rsidRPr="00A35CB4" w:rsidTr="009B190F">
        <w:trPr>
          <w:gridAfter w:val="1"/>
          <w:wAfter w:w="17" w:type="dxa"/>
          <w:trHeight w:val="523"/>
          <w:tblHeader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DC" w:rsidRDefault="005C2CDC" w:rsidP="009B190F">
            <w:pPr>
              <w:jc w:val="center"/>
              <w:rPr>
                <w:rFonts w:cs="Arial"/>
              </w:rPr>
            </w:pPr>
            <w:r w:rsidRPr="00A35CB4">
              <w:rPr>
                <w:rFonts w:cs="Arial"/>
              </w:rPr>
              <w:t>Наименование муниципального района</w:t>
            </w:r>
          </w:p>
          <w:p w:rsidR="005C2CDC" w:rsidRPr="00A35CB4" w:rsidRDefault="005C2CDC" w:rsidP="009B190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(городского округа)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DC" w:rsidRPr="00A35CB4" w:rsidRDefault="005C2CDC" w:rsidP="009B190F">
            <w:pPr>
              <w:jc w:val="center"/>
              <w:rPr>
                <w:rFonts w:cs="Arial"/>
              </w:rPr>
            </w:pPr>
            <w:r>
              <w:rPr>
                <w:sz w:val="26"/>
                <w:szCs w:val="26"/>
              </w:rPr>
              <w:t>Нормативы отчислений</w:t>
            </w:r>
          </w:p>
        </w:tc>
      </w:tr>
      <w:tr w:rsidR="00016685" w:rsidRPr="006D4C29" w:rsidTr="005C2CDC">
        <w:trPr>
          <w:trHeight w:val="315"/>
        </w:trPr>
        <w:tc>
          <w:tcPr>
            <w:tcW w:w="6673" w:type="dxa"/>
            <w:shd w:val="clear" w:color="auto" w:fill="auto"/>
            <w:noWrap/>
            <w:hideMark/>
          </w:tcPr>
          <w:p w:rsidR="00016685" w:rsidRPr="0043258A" w:rsidRDefault="00016685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Агрызский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016685" w:rsidRPr="008933DD" w:rsidRDefault="00016685" w:rsidP="0053097A">
            <w:pPr>
              <w:jc w:val="right"/>
            </w:pPr>
            <w:r w:rsidRPr="008933DD">
              <w:t>2,0417</w:t>
            </w:r>
          </w:p>
        </w:tc>
      </w:tr>
      <w:tr w:rsidR="00016685" w:rsidRPr="006D4C29" w:rsidTr="005C2CDC">
        <w:trPr>
          <w:trHeight w:val="315"/>
        </w:trPr>
        <w:tc>
          <w:tcPr>
            <w:tcW w:w="6673" w:type="dxa"/>
            <w:shd w:val="clear" w:color="auto" w:fill="auto"/>
            <w:noWrap/>
            <w:hideMark/>
          </w:tcPr>
          <w:p w:rsidR="00016685" w:rsidRPr="0043258A" w:rsidRDefault="00016685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Азнакаевский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016685" w:rsidRPr="008933DD" w:rsidRDefault="00016685" w:rsidP="0053097A">
            <w:pPr>
              <w:jc w:val="right"/>
            </w:pPr>
            <w:r w:rsidRPr="008933DD">
              <w:t>2,2539</w:t>
            </w:r>
          </w:p>
        </w:tc>
      </w:tr>
      <w:tr w:rsidR="00016685" w:rsidRPr="006D4C29" w:rsidTr="005C2CDC">
        <w:trPr>
          <w:trHeight w:val="315"/>
        </w:trPr>
        <w:tc>
          <w:tcPr>
            <w:tcW w:w="6673" w:type="dxa"/>
            <w:shd w:val="clear" w:color="auto" w:fill="auto"/>
            <w:noWrap/>
            <w:hideMark/>
          </w:tcPr>
          <w:p w:rsidR="00016685" w:rsidRPr="0043258A" w:rsidRDefault="00016685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Аксубаевский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016685" w:rsidRPr="008933DD" w:rsidRDefault="00016685" w:rsidP="0053097A">
            <w:pPr>
              <w:jc w:val="right"/>
            </w:pPr>
            <w:r w:rsidRPr="008933DD">
              <w:t>2,3370</w:t>
            </w:r>
          </w:p>
        </w:tc>
      </w:tr>
      <w:tr w:rsidR="00016685" w:rsidRPr="006D4C29" w:rsidTr="005C2CDC">
        <w:trPr>
          <w:trHeight w:val="315"/>
        </w:trPr>
        <w:tc>
          <w:tcPr>
            <w:tcW w:w="6673" w:type="dxa"/>
            <w:shd w:val="clear" w:color="auto" w:fill="auto"/>
            <w:noWrap/>
            <w:hideMark/>
          </w:tcPr>
          <w:p w:rsidR="00016685" w:rsidRPr="0043258A" w:rsidRDefault="00016685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Актанышский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016685" w:rsidRPr="008933DD" w:rsidRDefault="00016685" w:rsidP="0053097A">
            <w:pPr>
              <w:jc w:val="right"/>
            </w:pPr>
            <w:r w:rsidRPr="008933DD">
              <w:t>2,7419</w:t>
            </w:r>
          </w:p>
        </w:tc>
      </w:tr>
      <w:tr w:rsidR="00016685" w:rsidRPr="006D4C29" w:rsidTr="005C2CDC">
        <w:trPr>
          <w:trHeight w:val="315"/>
        </w:trPr>
        <w:tc>
          <w:tcPr>
            <w:tcW w:w="6673" w:type="dxa"/>
            <w:shd w:val="clear" w:color="auto" w:fill="auto"/>
            <w:noWrap/>
            <w:hideMark/>
          </w:tcPr>
          <w:p w:rsidR="00016685" w:rsidRPr="0043258A" w:rsidRDefault="00016685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43258A">
              <w:rPr>
                <w:rFonts w:ascii="Times New Roman" w:hAnsi="Times New Roman" w:cs="Times New Roman"/>
              </w:rPr>
              <w:t>Алексеевский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016685" w:rsidRPr="008933DD" w:rsidRDefault="00016685" w:rsidP="0053097A">
            <w:pPr>
              <w:jc w:val="right"/>
            </w:pPr>
            <w:r w:rsidRPr="008933DD">
              <w:t>1,2115</w:t>
            </w:r>
          </w:p>
        </w:tc>
      </w:tr>
      <w:tr w:rsidR="00016685" w:rsidRPr="006D4C29" w:rsidTr="005C2CDC">
        <w:trPr>
          <w:trHeight w:val="315"/>
        </w:trPr>
        <w:tc>
          <w:tcPr>
            <w:tcW w:w="6673" w:type="dxa"/>
            <w:shd w:val="clear" w:color="auto" w:fill="auto"/>
            <w:noWrap/>
            <w:hideMark/>
          </w:tcPr>
          <w:p w:rsidR="00016685" w:rsidRPr="0043258A" w:rsidRDefault="00016685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Алькеевский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016685" w:rsidRPr="008933DD" w:rsidRDefault="00016685" w:rsidP="0053097A">
            <w:pPr>
              <w:jc w:val="right"/>
            </w:pPr>
            <w:r w:rsidRPr="008933DD">
              <w:t>2,2282</w:t>
            </w:r>
          </w:p>
        </w:tc>
      </w:tr>
      <w:tr w:rsidR="00016685" w:rsidRPr="006D4C29" w:rsidTr="005C2CDC">
        <w:trPr>
          <w:trHeight w:val="315"/>
        </w:trPr>
        <w:tc>
          <w:tcPr>
            <w:tcW w:w="6673" w:type="dxa"/>
            <w:shd w:val="clear" w:color="auto" w:fill="auto"/>
            <w:noWrap/>
            <w:hideMark/>
          </w:tcPr>
          <w:p w:rsidR="00016685" w:rsidRPr="0043258A" w:rsidRDefault="00016685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Альметьевский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016685" w:rsidRPr="008933DD" w:rsidRDefault="00016685" w:rsidP="0053097A">
            <w:pPr>
              <w:jc w:val="right"/>
            </w:pPr>
            <w:r w:rsidRPr="008933DD">
              <w:t>3,9729</w:t>
            </w:r>
          </w:p>
        </w:tc>
      </w:tr>
      <w:tr w:rsidR="00016685" w:rsidRPr="006D4C29" w:rsidTr="005C2CDC">
        <w:trPr>
          <w:trHeight w:val="315"/>
        </w:trPr>
        <w:tc>
          <w:tcPr>
            <w:tcW w:w="6673" w:type="dxa"/>
            <w:shd w:val="clear" w:color="auto" w:fill="auto"/>
            <w:noWrap/>
            <w:hideMark/>
          </w:tcPr>
          <w:p w:rsidR="00016685" w:rsidRPr="0043258A" w:rsidRDefault="00016685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Апастовский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016685" w:rsidRPr="008933DD" w:rsidRDefault="00016685" w:rsidP="0053097A">
            <w:pPr>
              <w:jc w:val="right"/>
            </w:pPr>
            <w:r w:rsidRPr="008933DD">
              <w:t>1,5903</w:t>
            </w:r>
          </w:p>
        </w:tc>
      </w:tr>
      <w:tr w:rsidR="00016685" w:rsidRPr="006D4C29" w:rsidTr="005C2CDC">
        <w:trPr>
          <w:trHeight w:val="315"/>
        </w:trPr>
        <w:tc>
          <w:tcPr>
            <w:tcW w:w="6673" w:type="dxa"/>
            <w:shd w:val="clear" w:color="auto" w:fill="auto"/>
            <w:noWrap/>
            <w:hideMark/>
          </w:tcPr>
          <w:p w:rsidR="00016685" w:rsidRPr="0043258A" w:rsidRDefault="00016685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43258A">
              <w:rPr>
                <w:rFonts w:ascii="Times New Roman" w:hAnsi="Times New Roman" w:cs="Times New Roman"/>
              </w:rPr>
              <w:t>Арский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016685" w:rsidRPr="008933DD" w:rsidRDefault="00016685" w:rsidP="0053097A">
            <w:pPr>
              <w:jc w:val="right"/>
            </w:pPr>
            <w:r w:rsidRPr="008933DD">
              <w:t>3,0347</w:t>
            </w:r>
          </w:p>
        </w:tc>
      </w:tr>
      <w:tr w:rsidR="00016685" w:rsidRPr="006D4C29" w:rsidTr="005C2CDC">
        <w:trPr>
          <w:trHeight w:val="315"/>
        </w:trPr>
        <w:tc>
          <w:tcPr>
            <w:tcW w:w="6673" w:type="dxa"/>
            <w:shd w:val="clear" w:color="auto" w:fill="auto"/>
            <w:noWrap/>
            <w:hideMark/>
          </w:tcPr>
          <w:p w:rsidR="00016685" w:rsidRPr="0043258A" w:rsidRDefault="00016685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Атнинский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016685" w:rsidRPr="008933DD" w:rsidRDefault="00016685" w:rsidP="0053097A">
            <w:pPr>
              <w:jc w:val="right"/>
            </w:pPr>
            <w:r w:rsidRPr="008933DD">
              <w:t>0,7052</w:t>
            </w:r>
          </w:p>
        </w:tc>
      </w:tr>
      <w:tr w:rsidR="00016685" w:rsidRPr="006D4C29" w:rsidTr="005C2CDC">
        <w:trPr>
          <w:trHeight w:val="315"/>
        </w:trPr>
        <w:tc>
          <w:tcPr>
            <w:tcW w:w="6673" w:type="dxa"/>
            <w:shd w:val="clear" w:color="auto" w:fill="auto"/>
            <w:noWrap/>
            <w:hideMark/>
          </w:tcPr>
          <w:p w:rsidR="00016685" w:rsidRPr="0043258A" w:rsidRDefault="00016685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Бавлинский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016685" w:rsidRPr="008933DD" w:rsidRDefault="00016685" w:rsidP="0053097A">
            <w:pPr>
              <w:jc w:val="right"/>
            </w:pPr>
            <w:r w:rsidRPr="008933DD">
              <w:t>1,2862</w:t>
            </w:r>
          </w:p>
        </w:tc>
      </w:tr>
      <w:tr w:rsidR="00016685" w:rsidRPr="006D4C29" w:rsidTr="005C2CDC">
        <w:trPr>
          <w:trHeight w:val="315"/>
        </w:trPr>
        <w:tc>
          <w:tcPr>
            <w:tcW w:w="6673" w:type="dxa"/>
            <w:shd w:val="clear" w:color="auto" w:fill="auto"/>
            <w:noWrap/>
            <w:hideMark/>
          </w:tcPr>
          <w:p w:rsidR="00016685" w:rsidRPr="0043258A" w:rsidRDefault="00016685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Балтасинский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016685" w:rsidRPr="008933DD" w:rsidRDefault="00016685" w:rsidP="0053097A">
            <w:pPr>
              <w:jc w:val="right"/>
            </w:pPr>
            <w:r w:rsidRPr="008933DD">
              <w:t>1,4852</w:t>
            </w:r>
          </w:p>
        </w:tc>
      </w:tr>
      <w:tr w:rsidR="00016685" w:rsidRPr="006D4C29" w:rsidTr="005C2CDC">
        <w:trPr>
          <w:trHeight w:val="315"/>
        </w:trPr>
        <w:tc>
          <w:tcPr>
            <w:tcW w:w="6673" w:type="dxa"/>
            <w:shd w:val="clear" w:color="auto" w:fill="auto"/>
            <w:noWrap/>
            <w:hideMark/>
          </w:tcPr>
          <w:p w:rsidR="00016685" w:rsidRPr="0043258A" w:rsidRDefault="00016685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Бугульминский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016685" w:rsidRPr="008933DD" w:rsidRDefault="00016685" w:rsidP="0053097A">
            <w:pPr>
              <w:jc w:val="right"/>
            </w:pPr>
            <w:r w:rsidRPr="008933DD">
              <w:t>1,9250</w:t>
            </w:r>
          </w:p>
        </w:tc>
      </w:tr>
      <w:tr w:rsidR="00016685" w:rsidRPr="006D4C29" w:rsidTr="005C2CDC">
        <w:trPr>
          <w:trHeight w:val="315"/>
        </w:trPr>
        <w:tc>
          <w:tcPr>
            <w:tcW w:w="6673" w:type="dxa"/>
            <w:shd w:val="clear" w:color="auto" w:fill="auto"/>
            <w:noWrap/>
            <w:hideMark/>
          </w:tcPr>
          <w:p w:rsidR="00016685" w:rsidRPr="0043258A" w:rsidRDefault="00016685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Буинский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016685" w:rsidRPr="008933DD" w:rsidRDefault="00016685" w:rsidP="0053097A">
            <w:pPr>
              <w:jc w:val="right"/>
            </w:pPr>
            <w:r w:rsidRPr="008933DD">
              <w:t>2,1850</w:t>
            </w:r>
          </w:p>
        </w:tc>
      </w:tr>
      <w:tr w:rsidR="00016685" w:rsidRPr="006D4C29" w:rsidTr="005C2CDC">
        <w:trPr>
          <w:trHeight w:val="315"/>
        </w:trPr>
        <w:tc>
          <w:tcPr>
            <w:tcW w:w="6673" w:type="dxa"/>
            <w:shd w:val="clear" w:color="auto" w:fill="auto"/>
            <w:noWrap/>
            <w:hideMark/>
          </w:tcPr>
          <w:p w:rsidR="00016685" w:rsidRPr="0043258A" w:rsidRDefault="00016685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Верхнеуслонский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016685" w:rsidRPr="008933DD" w:rsidRDefault="00016685" w:rsidP="0053097A">
            <w:pPr>
              <w:jc w:val="right"/>
            </w:pPr>
            <w:r w:rsidRPr="008933DD">
              <w:t>3,0854</w:t>
            </w:r>
          </w:p>
        </w:tc>
      </w:tr>
      <w:tr w:rsidR="00016685" w:rsidRPr="006D4C29" w:rsidTr="005C2CDC">
        <w:trPr>
          <w:trHeight w:val="315"/>
        </w:trPr>
        <w:tc>
          <w:tcPr>
            <w:tcW w:w="6673" w:type="dxa"/>
            <w:shd w:val="clear" w:color="auto" w:fill="auto"/>
            <w:noWrap/>
            <w:hideMark/>
          </w:tcPr>
          <w:p w:rsidR="00016685" w:rsidRPr="0043258A" w:rsidRDefault="00016685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43258A">
              <w:rPr>
                <w:rFonts w:ascii="Times New Roman" w:hAnsi="Times New Roman" w:cs="Times New Roman"/>
              </w:rPr>
              <w:t>Высокогорский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016685" w:rsidRPr="008933DD" w:rsidRDefault="00016685" w:rsidP="0053097A">
            <w:pPr>
              <w:jc w:val="right"/>
            </w:pPr>
            <w:r w:rsidRPr="008933DD">
              <w:t>2,8188</w:t>
            </w:r>
          </w:p>
        </w:tc>
      </w:tr>
      <w:tr w:rsidR="00016685" w:rsidRPr="006D4C29" w:rsidTr="005C2CDC">
        <w:trPr>
          <w:trHeight w:val="315"/>
        </w:trPr>
        <w:tc>
          <w:tcPr>
            <w:tcW w:w="6673" w:type="dxa"/>
            <w:shd w:val="clear" w:color="auto" w:fill="auto"/>
            <w:noWrap/>
            <w:hideMark/>
          </w:tcPr>
          <w:p w:rsidR="00016685" w:rsidRPr="0043258A" w:rsidRDefault="00016685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Дрожжановский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016685" w:rsidRPr="008933DD" w:rsidRDefault="00016685" w:rsidP="0053097A">
            <w:pPr>
              <w:jc w:val="right"/>
            </w:pPr>
            <w:r w:rsidRPr="008933DD">
              <w:t>1,3490</w:t>
            </w:r>
          </w:p>
        </w:tc>
      </w:tr>
      <w:tr w:rsidR="00016685" w:rsidRPr="006D4C29" w:rsidTr="005C2CDC">
        <w:trPr>
          <w:trHeight w:val="315"/>
        </w:trPr>
        <w:tc>
          <w:tcPr>
            <w:tcW w:w="6673" w:type="dxa"/>
            <w:shd w:val="clear" w:color="auto" w:fill="auto"/>
            <w:noWrap/>
            <w:hideMark/>
          </w:tcPr>
          <w:p w:rsidR="00016685" w:rsidRPr="0043258A" w:rsidRDefault="00016685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Елабужский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016685" w:rsidRPr="008933DD" w:rsidRDefault="00016685" w:rsidP="0053097A">
            <w:pPr>
              <w:jc w:val="right"/>
            </w:pPr>
            <w:r w:rsidRPr="008933DD">
              <w:t>2,4940</w:t>
            </w:r>
          </w:p>
        </w:tc>
      </w:tr>
      <w:tr w:rsidR="00016685" w:rsidRPr="006D4C29" w:rsidTr="005C2CDC">
        <w:trPr>
          <w:trHeight w:val="315"/>
        </w:trPr>
        <w:tc>
          <w:tcPr>
            <w:tcW w:w="6673" w:type="dxa"/>
            <w:shd w:val="clear" w:color="auto" w:fill="auto"/>
            <w:noWrap/>
            <w:hideMark/>
          </w:tcPr>
          <w:p w:rsidR="00016685" w:rsidRPr="0043258A" w:rsidRDefault="00016685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016685" w:rsidRPr="008933DD" w:rsidRDefault="00016685" w:rsidP="0053097A">
            <w:pPr>
              <w:jc w:val="right"/>
            </w:pPr>
            <w:r w:rsidRPr="008933DD">
              <w:t>2,1646</w:t>
            </w:r>
          </w:p>
        </w:tc>
      </w:tr>
      <w:tr w:rsidR="00016685" w:rsidRPr="006D4C29" w:rsidTr="005C2CDC">
        <w:trPr>
          <w:trHeight w:val="315"/>
        </w:trPr>
        <w:tc>
          <w:tcPr>
            <w:tcW w:w="6673" w:type="dxa"/>
            <w:shd w:val="clear" w:color="auto" w:fill="auto"/>
            <w:noWrap/>
            <w:hideMark/>
          </w:tcPr>
          <w:p w:rsidR="00016685" w:rsidRPr="0043258A" w:rsidRDefault="00016685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Зеленодольский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016685" w:rsidRPr="008933DD" w:rsidRDefault="00016685" w:rsidP="0053097A">
            <w:pPr>
              <w:jc w:val="right"/>
            </w:pPr>
            <w:r w:rsidRPr="008933DD">
              <w:t>4,6698</w:t>
            </w:r>
          </w:p>
        </w:tc>
      </w:tr>
      <w:tr w:rsidR="00016685" w:rsidRPr="006D4C29" w:rsidTr="005C2CDC">
        <w:trPr>
          <w:trHeight w:val="315"/>
        </w:trPr>
        <w:tc>
          <w:tcPr>
            <w:tcW w:w="6673" w:type="dxa"/>
            <w:shd w:val="clear" w:color="auto" w:fill="auto"/>
            <w:noWrap/>
            <w:hideMark/>
          </w:tcPr>
          <w:p w:rsidR="00016685" w:rsidRPr="0043258A" w:rsidRDefault="00016685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Кайбицкий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016685" w:rsidRPr="008933DD" w:rsidRDefault="00016685" w:rsidP="0053097A">
            <w:pPr>
              <w:jc w:val="right"/>
            </w:pPr>
            <w:r w:rsidRPr="008933DD">
              <w:t>1,1488</w:t>
            </w:r>
          </w:p>
        </w:tc>
      </w:tr>
      <w:tr w:rsidR="00016685" w:rsidRPr="006D4C29" w:rsidTr="005C2CDC">
        <w:trPr>
          <w:trHeight w:val="315"/>
        </w:trPr>
        <w:tc>
          <w:tcPr>
            <w:tcW w:w="6673" w:type="dxa"/>
            <w:shd w:val="clear" w:color="auto" w:fill="auto"/>
            <w:noWrap/>
            <w:hideMark/>
          </w:tcPr>
          <w:p w:rsidR="00016685" w:rsidRPr="0043258A" w:rsidRDefault="00016685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43258A">
              <w:rPr>
                <w:rFonts w:ascii="Times New Roman" w:hAnsi="Times New Roman" w:cs="Times New Roman"/>
              </w:rPr>
              <w:lastRenderedPageBreak/>
              <w:t>Камско-</w:t>
            </w:r>
            <w:proofErr w:type="spellStart"/>
            <w:r w:rsidRPr="0043258A">
              <w:rPr>
                <w:rFonts w:ascii="Times New Roman" w:hAnsi="Times New Roman" w:cs="Times New Roman"/>
              </w:rPr>
              <w:t>Устьинский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016685" w:rsidRPr="008933DD" w:rsidRDefault="00016685" w:rsidP="0053097A">
            <w:pPr>
              <w:jc w:val="right"/>
            </w:pPr>
            <w:r w:rsidRPr="008933DD">
              <w:t>1,5113</w:t>
            </w:r>
          </w:p>
        </w:tc>
      </w:tr>
      <w:tr w:rsidR="00016685" w:rsidRPr="006D4C29" w:rsidTr="005C2CDC">
        <w:trPr>
          <w:trHeight w:val="315"/>
        </w:trPr>
        <w:tc>
          <w:tcPr>
            <w:tcW w:w="6673" w:type="dxa"/>
            <w:shd w:val="clear" w:color="auto" w:fill="auto"/>
            <w:noWrap/>
            <w:hideMark/>
          </w:tcPr>
          <w:p w:rsidR="00016685" w:rsidRPr="0043258A" w:rsidRDefault="00016685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Кукморский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016685" w:rsidRPr="008933DD" w:rsidRDefault="00016685" w:rsidP="0053097A">
            <w:pPr>
              <w:jc w:val="right"/>
            </w:pPr>
            <w:r w:rsidRPr="008933DD">
              <w:t>2,4180</w:t>
            </w:r>
          </w:p>
        </w:tc>
      </w:tr>
      <w:tr w:rsidR="00016685" w:rsidRPr="006D4C29" w:rsidTr="005C2CDC">
        <w:trPr>
          <w:trHeight w:val="315"/>
        </w:trPr>
        <w:tc>
          <w:tcPr>
            <w:tcW w:w="6673" w:type="dxa"/>
            <w:shd w:val="clear" w:color="auto" w:fill="auto"/>
            <w:noWrap/>
            <w:hideMark/>
          </w:tcPr>
          <w:p w:rsidR="00016685" w:rsidRPr="0043258A" w:rsidRDefault="00016685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Лаишевский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016685" w:rsidRPr="008933DD" w:rsidRDefault="00016685" w:rsidP="0053097A">
            <w:pPr>
              <w:jc w:val="right"/>
            </w:pPr>
            <w:r w:rsidRPr="008933DD">
              <w:t>2,3665</w:t>
            </w:r>
          </w:p>
        </w:tc>
      </w:tr>
      <w:tr w:rsidR="00016685" w:rsidRPr="006D4C29" w:rsidTr="005C2CDC">
        <w:trPr>
          <w:trHeight w:val="315"/>
        </w:trPr>
        <w:tc>
          <w:tcPr>
            <w:tcW w:w="6673" w:type="dxa"/>
            <w:shd w:val="clear" w:color="auto" w:fill="auto"/>
            <w:noWrap/>
            <w:hideMark/>
          </w:tcPr>
          <w:p w:rsidR="00016685" w:rsidRPr="0043258A" w:rsidRDefault="00016685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Лениногорский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016685" w:rsidRPr="008933DD" w:rsidRDefault="00016685" w:rsidP="0053097A">
            <w:pPr>
              <w:jc w:val="right"/>
            </w:pPr>
            <w:r w:rsidRPr="008933DD">
              <w:t>2,4039</w:t>
            </w:r>
          </w:p>
        </w:tc>
      </w:tr>
      <w:tr w:rsidR="00016685" w:rsidRPr="006D4C29" w:rsidTr="005C2CDC">
        <w:trPr>
          <w:trHeight w:val="315"/>
        </w:trPr>
        <w:tc>
          <w:tcPr>
            <w:tcW w:w="6673" w:type="dxa"/>
            <w:shd w:val="clear" w:color="auto" w:fill="auto"/>
            <w:noWrap/>
            <w:hideMark/>
          </w:tcPr>
          <w:p w:rsidR="00016685" w:rsidRPr="0043258A" w:rsidRDefault="00016685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Мамадышский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016685" w:rsidRPr="008933DD" w:rsidRDefault="00016685" w:rsidP="0053097A">
            <w:pPr>
              <w:jc w:val="right"/>
            </w:pPr>
            <w:r w:rsidRPr="008933DD">
              <w:t>2,6115</w:t>
            </w:r>
          </w:p>
        </w:tc>
      </w:tr>
      <w:tr w:rsidR="00016685" w:rsidRPr="006D4C29" w:rsidTr="005C2CDC">
        <w:trPr>
          <w:trHeight w:val="315"/>
        </w:trPr>
        <w:tc>
          <w:tcPr>
            <w:tcW w:w="6673" w:type="dxa"/>
            <w:shd w:val="clear" w:color="auto" w:fill="auto"/>
            <w:noWrap/>
            <w:hideMark/>
          </w:tcPr>
          <w:p w:rsidR="00016685" w:rsidRPr="0043258A" w:rsidRDefault="00016685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43258A">
              <w:rPr>
                <w:rFonts w:ascii="Times New Roman" w:hAnsi="Times New Roman" w:cs="Times New Roman"/>
              </w:rPr>
              <w:t>Менделеевский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016685" w:rsidRPr="008933DD" w:rsidRDefault="00016685" w:rsidP="0053097A">
            <w:pPr>
              <w:jc w:val="right"/>
            </w:pPr>
            <w:r w:rsidRPr="008933DD">
              <w:t>0,8186</w:t>
            </w:r>
          </w:p>
        </w:tc>
      </w:tr>
      <w:tr w:rsidR="00016685" w:rsidRPr="006D4C29" w:rsidTr="005C2CDC">
        <w:trPr>
          <w:trHeight w:val="315"/>
        </w:trPr>
        <w:tc>
          <w:tcPr>
            <w:tcW w:w="6673" w:type="dxa"/>
            <w:shd w:val="clear" w:color="auto" w:fill="auto"/>
            <w:noWrap/>
            <w:hideMark/>
          </w:tcPr>
          <w:p w:rsidR="00016685" w:rsidRPr="0043258A" w:rsidRDefault="00016685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Мензелинский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016685" w:rsidRPr="008933DD" w:rsidRDefault="00016685" w:rsidP="0053097A">
            <w:pPr>
              <w:jc w:val="right"/>
            </w:pPr>
            <w:r w:rsidRPr="008933DD">
              <w:t>2,1285</w:t>
            </w:r>
          </w:p>
        </w:tc>
      </w:tr>
      <w:tr w:rsidR="00016685" w:rsidRPr="006D4C29" w:rsidTr="005C2CDC">
        <w:trPr>
          <w:trHeight w:val="315"/>
        </w:trPr>
        <w:tc>
          <w:tcPr>
            <w:tcW w:w="6673" w:type="dxa"/>
            <w:shd w:val="clear" w:color="auto" w:fill="auto"/>
            <w:noWrap/>
            <w:hideMark/>
          </w:tcPr>
          <w:p w:rsidR="00016685" w:rsidRPr="0043258A" w:rsidRDefault="00016685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Муслюмовский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016685" w:rsidRPr="008933DD" w:rsidRDefault="00016685" w:rsidP="0053097A">
            <w:pPr>
              <w:jc w:val="right"/>
            </w:pPr>
            <w:r w:rsidRPr="008933DD">
              <w:t>1,0537</w:t>
            </w:r>
          </w:p>
        </w:tc>
      </w:tr>
      <w:tr w:rsidR="00016685" w:rsidRPr="006D4C29" w:rsidTr="005C2CDC">
        <w:trPr>
          <w:trHeight w:val="315"/>
        </w:trPr>
        <w:tc>
          <w:tcPr>
            <w:tcW w:w="6673" w:type="dxa"/>
            <w:shd w:val="clear" w:color="auto" w:fill="auto"/>
            <w:noWrap/>
            <w:hideMark/>
          </w:tcPr>
          <w:p w:rsidR="00016685" w:rsidRPr="0043258A" w:rsidRDefault="00016685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43258A">
              <w:rPr>
                <w:rFonts w:ascii="Times New Roman" w:hAnsi="Times New Roman" w:cs="Times New Roman"/>
              </w:rPr>
              <w:t>Нижнекамский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016685" w:rsidRPr="008933DD" w:rsidRDefault="00016685" w:rsidP="0053097A">
            <w:pPr>
              <w:jc w:val="right"/>
            </w:pPr>
            <w:r w:rsidRPr="008933DD">
              <w:t>4,4277</w:t>
            </w:r>
          </w:p>
        </w:tc>
      </w:tr>
      <w:tr w:rsidR="00016685" w:rsidRPr="006D4C29" w:rsidTr="005C2CDC">
        <w:trPr>
          <w:trHeight w:val="315"/>
        </w:trPr>
        <w:tc>
          <w:tcPr>
            <w:tcW w:w="6673" w:type="dxa"/>
            <w:shd w:val="clear" w:color="auto" w:fill="auto"/>
            <w:noWrap/>
            <w:hideMark/>
          </w:tcPr>
          <w:p w:rsidR="00016685" w:rsidRPr="0043258A" w:rsidRDefault="00016685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Новошешминский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016685" w:rsidRPr="008933DD" w:rsidRDefault="00016685" w:rsidP="0053097A">
            <w:pPr>
              <w:jc w:val="right"/>
            </w:pPr>
            <w:r w:rsidRPr="008933DD">
              <w:t>1,4976</w:t>
            </w:r>
          </w:p>
        </w:tc>
      </w:tr>
      <w:tr w:rsidR="00016685" w:rsidRPr="006D4C29" w:rsidTr="005C2CDC">
        <w:trPr>
          <w:trHeight w:val="315"/>
        </w:trPr>
        <w:tc>
          <w:tcPr>
            <w:tcW w:w="6673" w:type="dxa"/>
            <w:shd w:val="clear" w:color="auto" w:fill="auto"/>
            <w:noWrap/>
            <w:hideMark/>
          </w:tcPr>
          <w:p w:rsidR="00016685" w:rsidRPr="0043258A" w:rsidRDefault="00016685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Нурлатский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016685" w:rsidRPr="008933DD" w:rsidRDefault="00016685" w:rsidP="0053097A">
            <w:pPr>
              <w:jc w:val="right"/>
            </w:pPr>
            <w:r w:rsidRPr="008933DD">
              <w:t>2,5501</w:t>
            </w:r>
          </w:p>
        </w:tc>
      </w:tr>
      <w:tr w:rsidR="00016685" w:rsidRPr="006D4C29" w:rsidTr="005C2CDC">
        <w:trPr>
          <w:trHeight w:val="315"/>
        </w:trPr>
        <w:tc>
          <w:tcPr>
            <w:tcW w:w="6673" w:type="dxa"/>
            <w:shd w:val="clear" w:color="auto" w:fill="auto"/>
            <w:noWrap/>
            <w:hideMark/>
          </w:tcPr>
          <w:p w:rsidR="00016685" w:rsidRPr="0043258A" w:rsidRDefault="00016685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Пестречинский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016685" w:rsidRPr="008933DD" w:rsidRDefault="00016685" w:rsidP="0053097A">
            <w:pPr>
              <w:jc w:val="right"/>
            </w:pPr>
            <w:r w:rsidRPr="008933DD">
              <w:t>2,1912</w:t>
            </w:r>
          </w:p>
        </w:tc>
      </w:tr>
      <w:tr w:rsidR="00016685" w:rsidRPr="006D4C29" w:rsidTr="005C2CDC">
        <w:trPr>
          <w:trHeight w:val="315"/>
        </w:trPr>
        <w:tc>
          <w:tcPr>
            <w:tcW w:w="6673" w:type="dxa"/>
            <w:shd w:val="clear" w:color="auto" w:fill="auto"/>
            <w:noWrap/>
            <w:hideMark/>
          </w:tcPr>
          <w:p w:rsidR="00016685" w:rsidRPr="0043258A" w:rsidRDefault="00016685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43258A">
              <w:rPr>
                <w:rFonts w:ascii="Times New Roman" w:hAnsi="Times New Roman" w:cs="Times New Roman"/>
              </w:rPr>
              <w:t>Рыбно-</w:t>
            </w:r>
            <w:proofErr w:type="spellStart"/>
            <w:r w:rsidRPr="0043258A">
              <w:rPr>
                <w:rFonts w:ascii="Times New Roman" w:hAnsi="Times New Roman" w:cs="Times New Roman"/>
              </w:rPr>
              <w:t>Слободский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016685" w:rsidRPr="008933DD" w:rsidRDefault="00016685" w:rsidP="0053097A">
            <w:pPr>
              <w:jc w:val="right"/>
            </w:pPr>
            <w:r w:rsidRPr="008933DD">
              <w:t>1,6380</w:t>
            </w:r>
          </w:p>
        </w:tc>
      </w:tr>
      <w:tr w:rsidR="00016685" w:rsidRPr="006D4C29" w:rsidTr="005C2CDC">
        <w:trPr>
          <w:trHeight w:val="315"/>
        </w:trPr>
        <w:tc>
          <w:tcPr>
            <w:tcW w:w="6673" w:type="dxa"/>
            <w:shd w:val="clear" w:color="auto" w:fill="auto"/>
            <w:noWrap/>
            <w:hideMark/>
          </w:tcPr>
          <w:p w:rsidR="00016685" w:rsidRPr="0043258A" w:rsidRDefault="00016685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43258A">
              <w:rPr>
                <w:rFonts w:ascii="Times New Roman" w:hAnsi="Times New Roman" w:cs="Times New Roman"/>
              </w:rPr>
              <w:t>Сабинский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016685" w:rsidRPr="008933DD" w:rsidRDefault="00016685" w:rsidP="0053097A">
            <w:pPr>
              <w:jc w:val="right"/>
            </w:pPr>
            <w:r w:rsidRPr="008933DD">
              <w:t>1,3004</w:t>
            </w:r>
          </w:p>
        </w:tc>
      </w:tr>
      <w:tr w:rsidR="00016685" w:rsidRPr="006D4C29" w:rsidTr="005C2CDC">
        <w:trPr>
          <w:trHeight w:val="315"/>
        </w:trPr>
        <w:tc>
          <w:tcPr>
            <w:tcW w:w="6673" w:type="dxa"/>
            <w:shd w:val="clear" w:color="auto" w:fill="auto"/>
            <w:noWrap/>
            <w:hideMark/>
          </w:tcPr>
          <w:p w:rsidR="00016685" w:rsidRPr="0043258A" w:rsidRDefault="00016685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Сармановский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016685" w:rsidRPr="008933DD" w:rsidRDefault="00016685" w:rsidP="0053097A">
            <w:pPr>
              <w:jc w:val="right"/>
            </w:pPr>
            <w:r w:rsidRPr="008933DD">
              <w:t>1,6530</w:t>
            </w:r>
          </w:p>
        </w:tc>
      </w:tr>
      <w:tr w:rsidR="00016685" w:rsidRPr="006D4C29" w:rsidTr="005C2CDC">
        <w:trPr>
          <w:trHeight w:val="315"/>
        </w:trPr>
        <w:tc>
          <w:tcPr>
            <w:tcW w:w="6673" w:type="dxa"/>
            <w:shd w:val="clear" w:color="auto" w:fill="auto"/>
            <w:noWrap/>
            <w:hideMark/>
          </w:tcPr>
          <w:p w:rsidR="00016685" w:rsidRPr="0043258A" w:rsidRDefault="00016685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43258A">
              <w:rPr>
                <w:rFonts w:ascii="Times New Roman" w:hAnsi="Times New Roman" w:cs="Times New Roman"/>
              </w:rPr>
              <w:t>Спасский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016685" w:rsidRPr="008933DD" w:rsidRDefault="00016685" w:rsidP="0053097A">
            <w:pPr>
              <w:jc w:val="right"/>
            </w:pPr>
            <w:r w:rsidRPr="008933DD">
              <w:t>1,2372</w:t>
            </w:r>
          </w:p>
        </w:tc>
      </w:tr>
      <w:tr w:rsidR="00016685" w:rsidRPr="006D4C29" w:rsidTr="005C2CDC">
        <w:trPr>
          <w:trHeight w:val="315"/>
        </w:trPr>
        <w:tc>
          <w:tcPr>
            <w:tcW w:w="6673" w:type="dxa"/>
            <w:shd w:val="clear" w:color="auto" w:fill="auto"/>
            <w:noWrap/>
            <w:hideMark/>
          </w:tcPr>
          <w:p w:rsidR="00016685" w:rsidRPr="0043258A" w:rsidRDefault="00016685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Тетюшский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016685" w:rsidRPr="008933DD" w:rsidRDefault="00016685" w:rsidP="0053097A">
            <w:pPr>
              <w:jc w:val="right"/>
            </w:pPr>
            <w:r w:rsidRPr="008933DD">
              <w:t>1,1957</w:t>
            </w:r>
          </w:p>
        </w:tc>
      </w:tr>
      <w:tr w:rsidR="00016685" w:rsidRPr="006D4C29" w:rsidTr="005C2CDC">
        <w:trPr>
          <w:trHeight w:val="315"/>
        </w:trPr>
        <w:tc>
          <w:tcPr>
            <w:tcW w:w="6673" w:type="dxa"/>
            <w:shd w:val="clear" w:color="auto" w:fill="auto"/>
            <w:noWrap/>
            <w:hideMark/>
          </w:tcPr>
          <w:p w:rsidR="00016685" w:rsidRPr="0043258A" w:rsidRDefault="00016685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Тукаевский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016685" w:rsidRPr="008933DD" w:rsidRDefault="00016685" w:rsidP="0053097A">
            <w:pPr>
              <w:jc w:val="right"/>
            </w:pPr>
            <w:r w:rsidRPr="008933DD">
              <w:t>2,4529</w:t>
            </w:r>
          </w:p>
        </w:tc>
      </w:tr>
      <w:tr w:rsidR="00016685" w:rsidRPr="006D4C29" w:rsidTr="005C2CDC">
        <w:trPr>
          <w:trHeight w:val="315"/>
        </w:trPr>
        <w:tc>
          <w:tcPr>
            <w:tcW w:w="6673" w:type="dxa"/>
            <w:shd w:val="clear" w:color="auto" w:fill="auto"/>
            <w:noWrap/>
            <w:hideMark/>
          </w:tcPr>
          <w:p w:rsidR="00016685" w:rsidRPr="0043258A" w:rsidRDefault="00016685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Тюлячинский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016685" w:rsidRPr="008933DD" w:rsidRDefault="00016685" w:rsidP="0053097A">
            <w:pPr>
              <w:jc w:val="right"/>
            </w:pPr>
            <w:r w:rsidRPr="008933DD">
              <w:t>1,5894</w:t>
            </w:r>
          </w:p>
        </w:tc>
      </w:tr>
      <w:tr w:rsidR="00016685" w:rsidRPr="006D4C29" w:rsidTr="005C2CDC">
        <w:trPr>
          <w:trHeight w:val="315"/>
        </w:trPr>
        <w:tc>
          <w:tcPr>
            <w:tcW w:w="6673" w:type="dxa"/>
            <w:shd w:val="clear" w:color="auto" w:fill="auto"/>
            <w:noWrap/>
            <w:hideMark/>
          </w:tcPr>
          <w:p w:rsidR="00016685" w:rsidRPr="0043258A" w:rsidRDefault="00016685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Черемшанский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016685" w:rsidRPr="008933DD" w:rsidRDefault="00016685" w:rsidP="0053097A">
            <w:pPr>
              <w:jc w:val="right"/>
            </w:pPr>
            <w:r w:rsidRPr="008933DD">
              <w:t>1,5691</w:t>
            </w:r>
          </w:p>
        </w:tc>
      </w:tr>
      <w:tr w:rsidR="00016685" w:rsidRPr="006D4C29" w:rsidTr="009B190F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016685" w:rsidRPr="0043258A" w:rsidRDefault="00016685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Чистопольский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016685" w:rsidRPr="008933DD" w:rsidRDefault="00016685" w:rsidP="0053097A">
            <w:pPr>
              <w:jc w:val="right"/>
            </w:pPr>
            <w:r w:rsidRPr="008933DD">
              <w:t>1,9030</w:t>
            </w:r>
          </w:p>
        </w:tc>
      </w:tr>
      <w:tr w:rsidR="00016685" w:rsidRPr="006D4C29" w:rsidTr="009B190F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016685" w:rsidRPr="0043258A" w:rsidRDefault="00016685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Ютазинский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016685" w:rsidRPr="008933DD" w:rsidRDefault="00016685" w:rsidP="0053097A">
            <w:pPr>
              <w:jc w:val="right"/>
            </w:pPr>
            <w:r w:rsidRPr="008933DD">
              <w:t>0,8493</w:t>
            </w:r>
          </w:p>
        </w:tc>
      </w:tr>
      <w:tr w:rsidR="00016685" w:rsidRPr="006D4C29" w:rsidTr="009B190F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016685" w:rsidRPr="0043258A" w:rsidRDefault="00016685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43258A">
              <w:rPr>
                <w:rFonts w:ascii="Times New Roman" w:hAnsi="Times New Roman" w:cs="Times New Roman"/>
              </w:rPr>
              <w:t>город Набережные Челны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016685" w:rsidRPr="008933DD" w:rsidRDefault="00016685" w:rsidP="0053097A">
            <w:pPr>
              <w:jc w:val="right"/>
            </w:pPr>
            <w:r>
              <w:t>4,2333</w:t>
            </w:r>
          </w:p>
        </w:tc>
      </w:tr>
      <w:tr w:rsidR="00016685" w:rsidRPr="006D4C29" w:rsidTr="009B190F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016685" w:rsidRPr="0043258A" w:rsidRDefault="00016685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43258A">
              <w:rPr>
                <w:rFonts w:ascii="Times New Roman" w:hAnsi="Times New Roman" w:cs="Times New Roman"/>
              </w:rPr>
              <w:t>город Казань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016685" w:rsidRPr="008933DD" w:rsidRDefault="00016685" w:rsidP="0053097A">
            <w:pPr>
              <w:jc w:val="right"/>
            </w:pPr>
            <w:r>
              <w:t>7,6710</w:t>
            </w:r>
          </w:p>
        </w:tc>
      </w:tr>
      <w:tr w:rsidR="00016685" w:rsidRPr="006D4C29" w:rsidTr="00683E8D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016685" w:rsidRPr="0043258A" w:rsidRDefault="00016685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4325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bottom"/>
          </w:tcPr>
          <w:p w:rsidR="00016685" w:rsidRPr="008933DD" w:rsidRDefault="00016685" w:rsidP="00016685">
            <w:pPr>
              <w:spacing w:after="120"/>
              <w:jc w:val="right"/>
              <w:rPr>
                <w:bCs/>
                <w:color w:val="000000"/>
              </w:rPr>
            </w:pPr>
            <w:r w:rsidRPr="008933DD">
              <w:rPr>
                <w:bCs/>
                <w:color w:val="000000"/>
              </w:rPr>
              <w:t>100,0000</w:t>
            </w:r>
          </w:p>
        </w:tc>
      </w:tr>
    </w:tbl>
    <w:p w:rsidR="005C2CDC" w:rsidRDefault="005C2CDC" w:rsidP="005C2CDC"/>
    <w:p w:rsidR="005C2CDC" w:rsidRDefault="005C2CDC">
      <w:r>
        <w:br w:type="page"/>
      </w:r>
    </w:p>
    <w:p w:rsidR="005C2CDC" w:rsidRPr="00A35CB4" w:rsidRDefault="005C2CDC" w:rsidP="005C2CDC">
      <w:pPr>
        <w:autoSpaceDE w:val="0"/>
        <w:autoSpaceDN w:val="0"/>
        <w:adjustRightInd w:val="0"/>
        <w:ind w:firstLine="540"/>
        <w:jc w:val="right"/>
      </w:pPr>
      <w:r w:rsidRPr="00A35CB4">
        <w:lastRenderedPageBreak/>
        <w:t xml:space="preserve">Таблица </w:t>
      </w:r>
      <w:r>
        <w:t>2</w:t>
      </w:r>
    </w:p>
    <w:p w:rsidR="005C2CDC" w:rsidRDefault="005C2CDC" w:rsidP="005C2CD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C2CDC" w:rsidRDefault="005C2CDC" w:rsidP="005C2CDC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Размеры д</w:t>
      </w:r>
      <w:r w:rsidRPr="0046518D">
        <w:rPr>
          <w:rFonts w:ascii="Times New Roman" w:hAnsi="Times New Roman"/>
          <w:b w:val="0"/>
          <w:sz w:val="28"/>
          <w:szCs w:val="28"/>
        </w:rPr>
        <w:t>ифференцированны</w:t>
      </w:r>
      <w:r>
        <w:rPr>
          <w:rFonts w:ascii="Times New Roman" w:hAnsi="Times New Roman"/>
          <w:b w:val="0"/>
          <w:sz w:val="28"/>
          <w:szCs w:val="28"/>
        </w:rPr>
        <w:t>х</w:t>
      </w:r>
      <w:r w:rsidRPr="0046518D">
        <w:rPr>
          <w:rFonts w:ascii="Times New Roman" w:hAnsi="Times New Roman"/>
          <w:b w:val="0"/>
          <w:sz w:val="28"/>
          <w:szCs w:val="28"/>
        </w:rPr>
        <w:t xml:space="preserve"> норматив</w:t>
      </w:r>
      <w:r>
        <w:rPr>
          <w:rFonts w:ascii="Times New Roman" w:hAnsi="Times New Roman"/>
          <w:b w:val="0"/>
          <w:sz w:val="28"/>
          <w:szCs w:val="28"/>
        </w:rPr>
        <w:t>ов</w:t>
      </w:r>
    </w:p>
    <w:p w:rsidR="005C2CDC" w:rsidRPr="0046518D" w:rsidRDefault="005C2CDC" w:rsidP="005C2CDC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46518D">
        <w:rPr>
          <w:rFonts w:ascii="Times New Roman" w:hAnsi="Times New Roman"/>
          <w:b w:val="0"/>
          <w:sz w:val="28"/>
          <w:szCs w:val="28"/>
        </w:rPr>
        <w:t>отчислений в местные бюджеты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</w:t>
      </w:r>
      <w:r>
        <w:rPr>
          <w:rFonts w:ascii="Times New Roman" w:hAnsi="Times New Roman"/>
          <w:b w:val="0"/>
          <w:sz w:val="28"/>
          <w:szCs w:val="28"/>
        </w:rPr>
        <w:t>х</w:t>
      </w:r>
      <w:r w:rsidRPr="0046518D">
        <w:rPr>
          <w:rFonts w:ascii="Times New Roman" w:hAnsi="Times New Roman"/>
          <w:b w:val="0"/>
          <w:sz w:val="28"/>
          <w:szCs w:val="28"/>
        </w:rPr>
        <w:t xml:space="preserve"> зачислению в местные бюджеты</w:t>
      </w:r>
      <w:r w:rsidRPr="00565219">
        <w:rPr>
          <w:sz w:val="28"/>
          <w:szCs w:val="28"/>
        </w:rPr>
        <w:t xml:space="preserve"> </w:t>
      </w:r>
      <w:r w:rsidRPr="00565219">
        <w:rPr>
          <w:rFonts w:ascii="Times New Roman" w:hAnsi="Times New Roman"/>
          <w:b w:val="0"/>
          <w:sz w:val="28"/>
          <w:szCs w:val="28"/>
        </w:rPr>
        <w:t>в соответствии со статьей 41 Бюджетного кодекса Республики Татарстан</w:t>
      </w:r>
      <w:r w:rsidRPr="0046518D">
        <w:rPr>
          <w:rFonts w:ascii="Times New Roman" w:hAnsi="Times New Roman"/>
          <w:b w:val="0"/>
          <w:sz w:val="28"/>
          <w:szCs w:val="28"/>
        </w:rPr>
        <w:t>,</w:t>
      </w:r>
    </w:p>
    <w:p w:rsidR="005C2CDC" w:rsidRPr="001442C8" w:rsidRDefault="005C2CDC" w:rsidP="005C2CDC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442C8">
        <w:rPr>
          <w:rFonts w:ascii="Times New Roman" w:hAnsi="Times New Roman"/>
          <w:b w:val="0"/>
          <w:sz w:val="28"/>
          <w:szCs w:val="28"/>
        </w:rPr>
        <w:t>на плановый период 201</w:t>
      </w:r>
      <w:r>
        <w:rPr>
          <w:rFonts w:ascii="Times New Roman" w:hAnsi="Times New Roman"/>
          <w:b w:val="0"/>
          <w:sz w:val="28"/>
          <w:szCs w:val="28"/>
          <w:lang w:val="ru-RU"/>
        </w:rPr>
        <w:t>8</w:t>
      </w:r>
      <w:r>
        <w:rPr>
          <w:rFonts w:ascii="Times New Roman" w:hAnsi="Times New Roman"/>
          <w:b w:val="0"/>
          <w:sz w:val="28"/>
          <w:szCs w:val="28"/>
        </w:rPr>
        <w:t xml:space="preserve"> и 201</w:t>
      </w:r>
      <w:r>
        <w:rPr>
          <w:rFonts w:ascii="Times New Roman" w:hAnsi="Times New Roman"/>
          <w:b w:val="0"/>
          <w:sz w:val="28"/>
          <w:szCs w:val="28"/>
          <w:lang w:val="ru-RU"/>
        </w:rPr>
        <w:t>9</w:t>
      </w:r>
      <w:r w:rsidRPr="001442C8">
        <w:rPr>
          <w:rFonts w:ascii="Times New Roman" w:hAnsi="Times New Roman"/>
          <w:b w:val="0"/>
          <w:sz w:val="28"/>
          <w:szCs w:val="28"/>
        </w:rPr>
        <w:t xml:space="preserve"> годов</w:t>
      </w:r>
    </w:p>
    <w:p w:rsidR="005C2CDC" w:rsidRDefault="005C2CDC" w:rsidP="005C2CD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C2CDC" w:rsidRPr="00A35CB4" w:rsidRDefault="005C2CDC" w:rsidP="005C2CDC">
      <w:pPr>
        <w:autoSpaceDE w:val="0"/>
        <w:autoSpaceDN w:val="0"/>
        <w:adjustRightInd w:val="0"/>
        <w:ind w:firstLine="540"/>
        <w:jc w:val="right"/>
      </w:pPr>
      <w:r>
        <w:t xml:space="preserve"> (в процентах</w:t>
      </w:r>
      <w:r w:rsidRPr="00A35CB4">
        <w:t>)</w:t>
      </w:r>
    </w:p>
    <w:tbl>
      <w:tblPr>
        <w:tblW w:w="10222" w:type="dxa"/>
        <w:tblInd w:w="92" w:type="dxa"/>
        <w:tblLook w:val="04A0" w:firstRow="1" w:lastRow="0" w:firstColumn="1" w:lastColumn="0" w:noHBand="0" w:noVBand="1"/>
      </w:tblPr>
      <w:tblGrid>
        <w:gridCol w:w="11"/>
        <w:gridCol w:w="5959"/>
        <w:gridCol w:w="2126"/>
        <w:gridCol w:w="2126"/>
      </w:tblGrid>
      <w:tr w:rsidR="005C2CDC" w:rsidTr="009B190F">
        <w:trPr>
          <w:trHeight w:val="264"/>
          <w:tblHeader/>
        </w:trPr>
        <w:tc>
          <w:tcPr>
            <w:tcW w:w="5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CDC" w:rsidRDefault="005C2CDC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5C2CDC" w:rsidRPr="00615077" w:rsidRDefault="005C2CDC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(городского округа)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CDC" w:rsidRDefault="005C2CDC" w:rsidP="009B190F">
            <w:pPr>
              <w:jc w:val="center"/>
            </w:pPr>
            <w:r>
              <w:rPr>
                <w:sz w:val="26"/>
                <w:szCs w:val="26"/>
              </w:rPr>
              <w:t>Нормативы отчислений</w:t>
            </w:r>
          </w:p>
        </w:tc>
      </w:tr>
      <w:tr w:rsidR="005C2CDC" w:rsidTr="009B190F">
        <w:trPr>
          <w:trHeight w:val="264"/>
          <w:tblHeader/>
        </w:trPr>
        <w:tc>
          <w:tcPr>
            <w:tcW w:w="5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DC" w:rsidRDefault="005C2CDC" w:rsidP="009B190F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CDC" w:rsidRDefault="005C2CDC" w:rsidP="005C2CDC">
            <w:pPr>
              <w:jc w:val="center"/>
            </w:pPr>
            <w:r>
              <w:t>2018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CDC" w:rsidRDefault="005C2CDC" w:rsidP="009B190F">
            <w:pPr>
              <w:jc w:val="center"/>
            </w:pPr>
            <w:r>
              <w:t>2019 год</w:t>
            </w:r>
          </w:p>
        </w:tc>
      </w:tr>
      <w:tr w:rsidR="00B840A0" w:rsidRPr="00596210" w:rsidTr="005C2CDC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B840A0" w:rsidRPr="0043258A" w:rsidRDefault="00B840A0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Агрызский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2,0417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2,0417</w:t>
            </w:r>
          </w:p>
        </w:tc>
      </w:tr>
      <w:tr w:rsidR="00B840A0" w:rsidRPr="00596210" w:rsidTr="005C2CDC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B840A0" w:rsidRPr="0043258A" w:rsidRDefault="00B840A0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Азнакаевский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2,2539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2,2539</w:t>
            </w:r>
          </w:p>
        </w:tc>
      </w:tr>
      <w:tr w:rsidR="00B840A0" w:rsidRPr="00596210" w:rsidTr="005C2CDC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B840A0" w:rsidRPr="0043258A" w:rsidRDefault="00B840A0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Аксубаевский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2,3370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2,3370</w:t>
            </w:r>
          </w:p>
        </w:tc>
      </w:tr>
      <w:tr w:rsidR="00B840A0" w:rsidRPr="00596210" w:rsidTr="005C2CDC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B840A0" w:rsidRPr="0043258A" w:rsidRDefault="00B840A0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Актанышский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2,7419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2,7419</w:t>
            </w:r>
          </w:p>
        </w:tc>
      </w:tr>
      <w:tr w:rsidR="00B840A0" w:rsidRPr="00596210" w:rsidTr="005C2CDC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B840A0" w:rsidRPr="0043258A" w:rsidRDefault="00B840A0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43258A">
              <w:rPr>
                <w:rFonts w:ascii="Times New Roman" w:hAnsi="Times New Roman" w:cs="Times New Roman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1,2115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1,2115</w:t>
            </w:r>
          </w:p>
        </w:tc>
      </w:tr>
      <w:tr w:rsidR="00B840A0" w:rsidRPr="00596210" w:rsidTr="005C2CDC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B840A0" w:rsidRPr="0043258A" w:rsidRDefault="00B840A0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Алькеевский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2,2282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2,2282</w:t>
            </w:r>
          </w:p>
        </w:tc>
      </w:tr>
      <w:tr w:rsidR="00B840A0" w:rsidRPr="00596210" w:rsidTr="005C2CDC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B840A0" w:rsidRPr="0043258A" w:rsidRDefault="00B840A0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Альметьевский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3,9729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3,9729</w:t>
            </w:r>
          </w:p>
        </w:tc>
      </w:tr>
      <w:tr w:rsidR="00B840A0" w:rsidRPr="00596210" w:rsidTr="005C2CDC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B840A0" w:rsidRPr="0043258A" w:rsidRDefault="00B840A0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Апастовский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1,5903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1,5903</w:t>
            </w:r>
          </w:p>
        </w:tc>
      </w:tr>
      <w:tr w:rsidR="00B840A0" w:rsidRPr="00596210" w:rsidTr="005C2CDC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B840A0" w:rsidRPr="0043258A" w:rsidRDefault="00B840A0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43258A">
              <w:rPr>
                <w:rFonts w:ascii="Times New Roman" w:hAnsi="Times New Roman" w:cs="Times New Roman"/>
              </w:rPr>
              <w:t>Арский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3,0347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3,0347</w:t>
            </w:r>
          </w:p>
        </w:tc>
      </w:tr>
      <w:tr w:rsidR="00B840A0" w:rsidRPr="00596210" w:rsidTr="005C2CDC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B840A0" w:rsidRPr="0043258A" w:rsidRDefault="00B840A0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Атнинский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0,7052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0,7052</w:t>
            </w:r>
          </w:p>
        </w:tc>
      </w:tr>
      <w:tr w:rsidR="00B840A0" w:rsidRPr="00596210" w:rsidTr="005C2CDC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B840A0" w:rsidRPr="0043258A" w:rsidRDefault="00B840A0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Бавлинский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1,2862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1,2862</w:t>
            </w:r>
          </w:p>
        </w:tc>
      </w:tr>
      <w:tr w:rsidR="00B840A0" w:rsidRPr="00596210" w:rsidTr="005C2CDC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B840A0" w:rsidRPr="0043258A" w:rsidRDefault="00B840A0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Балтасинский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1,4852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1,4852</w:t>
            </w:r>
          </w:p>
        </w:tc>
      </w:tr>
      <w:tr w:rsidR="00B840A0" w:rsidRPr="00596210" w:rsidTr="005C2CDC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B840A0" w:rsidRPr="0043258A" w:rsidRDefault="00B840A0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Бугульминский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1,9250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1,9250</w:t>
            </w:r>
          </w:p>
        </w:tc>
      </w:tr>
      <w:tr w:rsidR="00B840A0" w:rsidRPr="00596210" w:rsidTr="005C2CDC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B840A0" w:rsidRPr="0043258A" w:rsidRDefault="00B840A0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Буинский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2,1850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2,1850</w:t>
            </w:r>
          </w:p>
        </w:tc>
      </w:tr>
      <w:tr w:rsidR="00B840A0" w:rsidRPr="00596210" w:rsidTr="005C2CDC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B840A0" w:rsidRPr="0043258A" w:rsidRDefault="00B840A0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Верхнеуслонский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3,0854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3,0854</w:t>
            </w:r>
          </w:p>
        </w:tc>
      </w:tr>
      <w:tr w:rsidR="00B840A0" w:rsidRPr="00596210" w:rsidTr="005C2CDC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B840A0" w:rsidRPr="0043258A" w:rsidRDefault="00B840A0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43258A">
              <w:rPr>
                <w:rFonts w:ascii="Times New Roman" w:hAnsi="Times New Roman" w:cs="Times New Roman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2,8188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2,8188</w:t>
            </w:r>
          </w:p>
        </w:tc>
      </w:tr>
      <w:tr w:rsidR="00B840A0" w:rsidRPr="00596210" w:rsidTr="005C2CDC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B840A0" w:rsidRPr="0043258A" w:rsidRDefault="00B840A0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Дрожжановский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1,3490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1,3490</w:t>
            </w:r>
          </w:p>
        </w:tc>
      </w:tr>
      <w:tr w:rsidR="00B840A0" w:rsidRPr="00596210" w:rsidTr="005C2CDC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B840A0" w:rsidRPr="0043258A" w:rsidRDefault="00B840A0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Елабужский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2,4940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2,4940</w:t>
            </w:r>
          </w:p>
        </w:tc>
      </w:tr>
      <w:tr w:rsidR="00B840A0" w:rsidRPr="00596210" w:rsidTr="005C2CDC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B840A0" w:rsidRPr="0043258A" w:rsidRDefault="00B840A0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2,1646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2,1646</w:t>
            </w:r>
          </w:p>
        </w:tc>
      </w:tr>
      <w:tr w:rsidR="00B840A0" w:rsidRPr="00596210" w:rsidTr="005C2CDC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B840A0" w:rsidRPr="0043258A" w:rsidRDefault="00B840A0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Зеленодольский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4,6698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4,6698</w:t>
            </w:r>
          </w:p>
        </w:tc>
      </w:tr>
      <w:tr w:rsidR="00B840A0" w:rsidRPr="00596210" w:rsidTr="005C2CDC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B840A0" w:rsidRPr="0043258A" w:rsidRDefault="00B840A0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Кайбицкий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1,1488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1,1488</w:t>
            </w:r>
          </w:p>
        </w:tc>
      </w:tr>
      <w:tr w:rsidR="00B840A0" w:rsidRPr="00596210" w:rsidTr="005C2CDC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B840A0" w:rsidRPr="0043258A" w:rsidRDefault="00B840A0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43258A">
              <w:rPr>
                <w:rFonts w:ascii="Times New Roman" w:hAnsi="Times New Roman" w:cs="Times New Roman"/>
              </w:rPr>
              <w:t>Камско-</w:t>
            </w:r>
            <w:proofErr w:type="spellStart"/>
            <w:r w:rsidRPr="0043258A">
              <w:rPr>
                <w:rFonts w:ascii="Times New Roman" w:hAnsi="Times New Roman" w:cs="Times New Roman"/>
              </w:rPr>
              <w:t>Устьинский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1,5113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1,5113</w:t>
            </w:r>
          </w:p>
        </w:tc>
      </w:tr>
      <w:tr w:rsidR="00B840A0" w:rsidRPr="00596210" w:rsidTr="005C2CDC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B840A0" w:rsidRPr="0043258A" w:rsidRDefault="00B840A0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Кукморский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2,4180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2,4180</w:t>
            </w:r>
          </w:p>
        </w:tc>
      </w:tr>
      <w:tr w:rsidR="00B840A0" w:rsidRPr="00596210" w:rsidTr="005C2CDC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B840A0" w:rsidRPr="0043258A" w:rsidRDefault="00B840A0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Лаишевский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2,3665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2,3665</w:t>
            </w:r>
          </w:p>
        </w:tc>
      </w:tr>
      <w:tr w:rsidR="00B840A0" w:rsidRPr="00596210" w:rsidTr="005C2CDC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B840A0" w:rsidRPr="0043258A" w:rsidRDefault="00B840A0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Лениногорский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2,4039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2,4039</w:t>
            </w:r>
          </w:p>
        </w:tc>
      </w:tr>
      <w:tr w:rsidR="00B840A0" w:rsidRPr="00596210" w:rsidTr="005C2CDC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B840A0" w:rsidRPr="0043258A" w:rsidRDefault="00B840A0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Мамадышский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2,6115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2,6115</w:t>
            </w:r>
          </w:p>
        </w:tc>
      </w:tr>
      <w:tr w:rsidR="00B840A0" w:rsidRPr="00596210" w:rsidTr="005C2CDC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B840A0" w:rsidRPr="0043258A" w:rsidRDefault="00B840A0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43258A">
              <w:rPr>
                <w:rFonts w:ascii="Times New Roman" w:hAnsi="Times New Roman" w:cs="Times New Roman"/>
              </w:rPr>
              <w:lastRenderedPageBreak/>
              <w:t>Менделеевский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0,8186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0,8186</w:t>
            </w:r>
          </w:p>
        </w:tc>
      </w:tr>
      <w:tr w:rsidR="00B840A0" w:rsidRPr="00596210" w:rsidTr="005C2CDC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B840A0" w:rsidRPr="0043258A" w:rsidRDefault="00B840A0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Мензелинский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2,1285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2,1285</w:t>
            </w:r>
          </w:p>
        </w:tc>
      </w:tr>
      <w:tr w:rsidR="00B840A0" w:rsidRPr="00596210" w:rsidTr="005C2CDC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B840A0" w:rsidRPr="0043258A" w:rsidRDefault="00B840A0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Муслюмовский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1,0537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1,0537</w:t>
            </w:r>
          </w:p>
        </w:tc>
      </w:tr>
      <w:tr w:rsidR="00B840A0" w:rsidRPr="00596210" w:rsidTr="005C2CDC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B840A0" w:rsidRPr="0043258A" w:rsidRDefault="00B840A0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43258A">
              <w:rPr>
                <w:rFonts w:ascii="Times New Roman" w:hAnsi="Times New Roman" w:cs="Times New Roman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4,4277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4,4277</w:t>
            </w:r>
          </w:p>
        </w:tc>
      </w:tr>
      <w:tr w:rsidR="00B840A0" w:rsidRPr="00596210" w:rsidTr="005C2CDC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B840A0" w:rsidRPr="0043258A" w:rsidRDefault="00B840A0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Новошешминский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1,4976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1,4976</w:t>
            </w:r>
          </w:p>
        </w:tc>
      </w:tr>
      <w:tr w:rsidR="00B840A0" w:rsidRPr="00596210" w:rsidTr="005C2CDC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B840A0" w:rsidRPr="0043258A" w:rsidRDefault="00B840A0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Нурлатский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2,5501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2,5501</w:t>
            </w:r>
          </w:p>
        </w:tc>
      </w:tr>
      <w:tr w:rsidR="00B840A0" w:rsidRPr="00596210" w:rsidTr="005C2CDC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B840A0" w:rsidRPr="0043258A" w:rsidRDefault="00B840A0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Пестречинский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2,1912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2,1912</w:t>
            </w:r>
          </w:p>
        </w:tc>
      </w:tr>
      <w:tr w:rsidR="00B840A0" w:rsidRPr="00596210" w:rsidTr="005C2CDC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B840A0" w:rsidRPr="0043258A" w:rsidRDefault="00B840A0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43258A">
              <w:rPr>
                <w:rFonts w:ascii="Times New Roman" w:hAnsi="Times New Roman" w:cs="Times New Roman"/>
              </w:rPr>
              <w:t>Рыбно-</w:t>
            </w:r>
            <w:proofErr w:type="spellStart"/>
            <w:r w:rsidRPr="0043258A">
              <w:rPr>
                <w:rFonts w:ascii="Times New Roman" w:hAnsi="Times New Roman" w:cs="Times New Roman"/>
              </w:rPr>
              <w:t>Слободский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1,6380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1,6380</w:t>
            </w:r>
          </w:p>
        </w:tc>
      </w:tr>
      <w:tr w:rsidR="00B840A0" w:rsidRPr="00596210" w:rsidTr="005C2CDC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B840A0" w:rsidRPr="0043258A" w:rsidRDefault="00B840A0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43258A">
              <w:rPr>
                <w:rFonts w:ascii="Times New Roman" w:hAnsi="Times New Roman" w:cs="Times New Roman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1,3004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1,3004</w:t>
            </w:r>
          </w:p>
        </w:tc>
      </w:tr>
      <w:tr w:rsidR="00B840A0" w:rsidRPr="00596210" w:rsidTr="005C2CDC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B840A0" w:rsidRPr="0043258A" w:rsidRDefault="00B840A0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Сармановский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1,6530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1,6530</w:t>
            </w:r>
          </w:p>
        </w:tc>
      </w:tr>
      <w:tr w:rsidR="00B840A0" w:rsidRPr="00596210" w:rsidTr="005C2CDC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B840A0" w:rsidRPr="0043258A" w:rsidRDefault="00B840A0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43258A">
              <w:rPr>
                <w:rFonts w:ascii="Times New Roman" w:hAnsi="Times New Roman" w:cs="Times New Roman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1,2372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1,2372</w:t>
            </w:r>
          </w:p>
        </w:tc>
      </w:tr>
      <w:tr w:rsidR="00B840A0" w:rsidRPr="00596210" w:rsidTr="005C2CDC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B840A0" w:rsidRPr="0043258A" w:rsidRDefault="00B840A0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Тетюшский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1,1957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1,1957</w:t>
            </w:r>
          </w:p>
        </w:tc>
      </w:tr>
      <w:tr w:rsidR="00B840A0" w:rsidRPr="00596210" w:rsidTr="005C2CDC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B840A0" w:rsidRPr="0043258A" w:rsidRDefault="00B840A0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Тукаевский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2,4529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2,4529</w:t>
            </w:r>
          </w:p>
        </w:tc>
      </w:tr>
      <w:tr w:rsidR="00B840A0" w:rsidRPr="00596210" w:rsidTr="005C2CDC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B840A0" w:rsidRPr="0043258A" w:rsidRDefault="00B840A0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Тюлячинский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1,5894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1,5894</w:t>
            </w:r>
          </w:p>
        </w:tc>
      </w:tr>
      <w:tr w:rsidR="00B840A0" w:rsidRPr="00596210" w:rsidTr="005C2CDC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B840A0" w:rsidRPr="0043258A" w:rsidRDefault="00B840A0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Черемшанский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1,5691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1,5691</w:t>
            </w:r>
          </w:p>
        </w:tc>
      </w:tr>
      <w:tr w:rsidR="00B840A0" w:rsidRPr="00596210" w:rsidTr="005C2CDC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B840A0" w:rsidRPr="0043258A" w:rsidRDefault="00B840A0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Чистопольский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1,9030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1,9030</w:t>
            </w:r>
          </w:p>
        </w:tc>
      </w:tr>
      <w:tr w:rsidR="00B840A0" w:rsidRPr="00596210" w:rsidTr="005C2CDC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B840A0" w:rsidRPr="0043258A" w:rsidRDefault="00B840A0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3258A">
              <w:rPr>
                <w:rFonts w:ascii="Times New Roman" w:hAnsi="Times New Roman" w:cs="Times New Roman"/>
              </w:rPr>
              <w:t>Ютазинский</w:t>
            </w:r>
            <w:proofErr w:type="spellEnd"/>
            <w:r w:rsidRPr="004325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0,8493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 w:rsidRPr="008933DD">
              <w:t>0,8493</w:t>
            </w:r>
          </w:p>
        </w:tc>
      </w:tr>
      <w:tr w:rsidR="00B840A0" w:rsidRPr="00596210" w:rsidTr="005C2CDC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B840A0" w:rsidRPr="0043258A" w:rsidRDefault="00B840A0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43258A">
              <w:rPr>
                <w:rFonts w:ascii="Times New Roman" w:hAnsi="Times New Roman" w:cs="Times New Roman"/>
              </w:rPr>
              <w:t>город Набережные Челны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>
              <w:t>4,2333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>
              <w:t>4,2333</w:t>
            </w:r>
          </w:p>
        </w:tc>
      </w:tr>
      <w:tr w:rsidR="00B840A0" w:rsidRPr="00596210" w:rsidTr="005C2CDC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B840A0" w:rsidRPr="0043258A" w:rsidRDefault="00B840A0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43258A">
              <w:rPr>
                <w:rFonts w:ascii="Times New Roman" w:hAnsi="Times New Roman" w:cs="Times New Roman"/>
              </w:rPr>
              <w:t>город Казань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>
              <w:t>7,6710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Pr="008933DD" w:rsidRDefault="00B840A0" w:rsidP="0053097A">
            <w:pPr>
              <w:jc w:val="right"/>
            </w:pPr>
            <w:r>
              <w:t>7,6710</w:t>
            </w:r>
          </w:p>
        </w:tc>
      </w:tr>
      <w:tr w:rsidR="00B840A0" w:rsidRPr="00596210" w:rsidTr="005C2CDC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B840A0" w:rsidRPr="0043258A" w:rsidRDefault="00B840A0" w:rsidP="009B190F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4325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Default="00B840A0" w:rsidP="0053097A">
            <w:pPr>
              <w:spacing w:after="120"/>
              <w:jc w:val="right"/>
            </w:pPr>
            <w:r>
              <w:t>100</w:t>
            </w:r>
            <w:r w:rsidRPr="00A51200">
              <w:t>,</w:t>
            </w:r>
            <w: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B840A0" w:rsidRDefault="00B840A0" w:rsidP="0053097A">
            <w:pPr>
              <w:spacing w:after="120"/>
              <w:jc w:val="right"/>
            </w:pPr>
            <w:r>
              <w:t>100</w:t>
            </w:r>
            <w:r w:rsidRPr="00A51200">
              <w:t>,0</w:t>
            </w:r>
            <w:r>
              <w:t>000</w:t>
            </w:r>
          </w:p>
        </w:tc>
      </w:tr>
    </w:tbl>
    <w:p w:rsidR="000B7CEC" w:rsidRDefault="000B7CEC" w:rsidP="005C2CDC"/>
    <w:sectPr w:rsidR="000B7CEC" w:rsidSect="00016685">
      <w:head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DD4" w:rsidRDefault="005C4DD4" w:rsidP="00016685">
      <w:r>
        <w:separator/>
      </w:r>
    </w:p>
  </w:endnote>
  <w:endnote w:type="continuationSeparator" w:id="0">
    <w:p w:rsidR="005C4DD4" w:rsidRDefault="005C4DD4" w:rsidP="0001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DD4" w:rsidRDefault="005C4DD4" w:rsidP="00016685">
      <w:r>
        <w:separator/>
      </w:r>
    </w:p>
  </w:footnote>
  <w:footnote w:type="continuationSeparator" w:id="0">
    <w:p w:rsidR="005C4DD4" w:rsidRDefault="005C4DD4" w:rsidP="00016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937439"/>
      <w:docPartObj>
        <w:docPartGallery w:val="Page Numbers (Top of Page)"/>
        <w:docPartUnique/>
      </w:docPartObj>
    </w:sdtPr>
    <w:sdtEndPr/>
    <w:sdtContent>
      <w:p w:rsidR="00016685" w:rsidRDefault="000166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C6D">
          <w:rPr>
            <w:noProof/>
          </w:rPr>
          <w:t>4</w:t>
        </w:r>
        <w:r>
          <w:fldChar w:fldCharType="end"/>
        </w:r>
      </w:p>
    </w:sdtContent>
  </w:sdt>
  <w:p w:rsidR="00016685" w:rsidRDefault="0001668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DC"/>
    <w:rsid w:val="00016685"/>
    <w:rsid w:val="000B7CEC"/>
    <w:rsid w:val="001D7C6D"/>
    <w:rsid w:val="005C2CDC"/>
    <w:rsid w:val="005C4DD4"/>
    <w:rsid w:val="00696E0E"/>
    <w:rsid w:val="0070150C"/>
    <w:rsid w:val="008473BD"/>
    <w:rsid w:val="00B840A0"/>
    <w:rsid w:val="00BE1275"/>
    <w:rsid w:val="00ED4DC3"/>
    <w:rsid w:val="00F9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D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lang w:val="tt-RU"/>
    </w:rPr>
  </w:style>
  <w:style w:type="paragraph" w:customStyle="1" w:styleId="ConsPlusNormal">
    <w:name w:val="ConsPlusNormal"/>
    <w:rsid w:val="005C2C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C2CD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5C2CD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7">
    <w:name w:val="header"/>
    <w:basedOn w:val="a"/>
    <w:link w:val="a8"/>
    <w:uiPriority w:val="99"/>
    <w:unhideWhenUsed/>
    <w:rsid w:val="000166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6685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166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6685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D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lang w:val="tt-RU"/>
    </w:rPr>
  </w:style>
  <w:style w:type="paragraph" w:customStyle="1" w:styleId="ConsPlusNormal">
    <w:name w:val="ConsPlusNormal"/>
    <w:rsid w:val="005C2C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C2CD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5C2CD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7">
    <w:name w:val="header"/>
    <w:basedOn w:val="a"/>
    <w:link w:val="a8"/>
    <w:uiPriority w:val="99"/>
    <w:unhideWhenUsed/>
    <w:rsid w:val="000166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6685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166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6685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5</cp:revision>
  <cp:lastPrinted>2016-11-18T13:13:00Z</cp:lastPrinted>
  <dcterms:created xsi:type="dcterms:W3CDTF">2016-11-18T13:12:00Z</dcterms:created>
  <dcterms:modified xsi:type="dcterms:W3CDTF">2016-11-21T11:04:00Z</dcterms:modified>
</cp:coreProperties>
</file>