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5617D" w:rsidRPr="0045617D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45617D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45617D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45617D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45617D" w:rsidRDefault="00AA1E2E" w:rsidP="00AA1E2E"/>
        </w:tc>
        <w:tc>
          <w:tcPr>
            <w:tcW w:w="1418" w:type="dxa"/>
          </w:tcPr>
          <w:p w:rsidR="008B4254" w:rsidRPr="0045617D" w:rsidRDefault="007D3A79" w:rsidP="00883C9A">
            <w:pPr>
              <w:ind w:left="7" w:hanging="7"/>
              <w:jc w:val="center"/>
            </w:pPr>
            <w:r w:rsidRPr="0045617D">
              <w:rPr>
                <w:noProof/>
              </w:rPr>
              <w:drawing>
                <wp:inline distT="0" distB="0" distL="0" distR="0">
                  <wp:extent cx="719455" cy="701040"/>
                  <wp:effectExtent l="1905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45617D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45617D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45617D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45617D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45617D" w:rsidRDefault="00AA1E2E" w:rsidP="00AA1E2E"/>
        </w:tc>
      </w:tr>
    </w:tbl>
    <w:p w:rsidR="008B4254" w:rsidRPr="0045617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45617D" w:rsidRDefault="009738F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5617D" w:rsidRPr="0045617D" w:rsidTr="00CF7DA6">
        <w:tc>
          <w:tcPr>
            <w:tcW w:w="2268" w:type="dxa"/>
            <w:vAlign w:val="bottom"/>
          </w:tcPr>
          <w:p w:rsidR="00A143F3" w:rsidRPr="0045617D" w:rsidRDefault="00A143F3" w:rsidP="00CF7DA6">
            <w:pPr>
              <w:pStyle w:val="Noeeu1"/>
              <w:jc w:val="center"/>
            </w:pPr>
            <w:r w:rsidRPr="0045617D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45617D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45617D" w:rsidRDefault="00A143F3" w:rsidP="00CF7DA6">
            <w:pPr>
              <w:pStyle w:val="Noeeu1"/>
              <w:jc w:val="center"/>
            </w:pPr>
            <w:r w:rsidRPr="0045617D">
              <w:rPr>
                <w:b/>
              </w:rPr>
              <w:t>БОЕРЫК</w:t>
            </w:r>
          </w:p>
        </w:tc>
      </w:tr>
      <w:tr w:rsidR="0045617D" w:rsidRPr="0045617D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5617D" w:rsidRDefault="00494669" w:rsidP="00930AB6">
            <w:pPr>
              <w:pStyle w:val="Noeeu1"/>
              <w:jc w:val="both"/>
            </w:pPr>
          </w:p>
        </w:tc>
        <w:tc>
          <w:tcPr>
            <w:tcW w:w="4077" w:type="dxa"/>
            <w:vAlign w:val="bottom"/>
          </w:tcPr>
          <w:p w:rsidR="00494669" w:rsidRPr="0045617D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45617D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45617D" w:rsidRDefault="00494669" w:rsidP="00A87942">
            <w:pPr>
              <w:pStyle w:val="Noeeu1"/>
              <w:jc w:val="center"/>
            </w:pPr>
            <w:r w:rsidRPr="0045617D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45617D" w:rsidRDefault="00494669" w:rsidP="00930AB6">
            <w:pPr>
              <w:pStyle w:val="Noeeu1"/>
            </w:pPr>
          </w:p>
        </w:tc>
      </w:tr>
    </w:tbl>
    <w:p w:rsidR="00F75221" w:rsidRDefault="00F75221" w:rsidP="008A6FA3">
      <w:pPr>
        <w:suppressAutoHyphens/>
        <w:spacing w:line="288" w:lineRule="auto"/>
        <w:jc w:val="both"/>
        <w:rPr>
          <w:sz w:val="28"/>
          <w:szCs w:val="28"/>
        </w:rPr>
      </w:pPr>
    </w:p>
    <w:p w:rsidR="007F02E1" w:rsidRDefault="007F02E1" w:rsidP="00BA73D1">
      <w:pPr>
        <w:suppressAutoHyphens/>
        <w:spacing w:line="288" w:lineRule="auto"/>
        <w:ind w:right="283"/>
        <w:jc w:val="both"/>
        <w:rPr>
          <w:sz w:val="28"/>
          <w:szCs w:val="28"/>
        </w:rPr>
      </w:pPr>
      <w:r w:rsidRPr="0045617D">
        <w:rPr>
          <w:sz w:val="28"/>
          <w:szCs w:val="28"/>
        </w:rPr>
        <w:t>О</w:t>
      </w:r>
      <w:r w:rsidR="00930AB6">
        <w:rPr>
          <w:sz w:val="28"/>
          <w:szCs w:val="28"/>
        </w:rPr>
        <w:t xml:space="preserve">б утверждении </w:t>
      </w:r>
      <w:r w:rsidRPr="0045617D">
        <w:rPr>
          <w:sz w:val="28"/>
          <w:szCs w:val="28"/>
        </w:rPr>
        <w:t>Порядк</w:t>
      </w:r>
      <w:r w:rsidR="00930AB6">
        <w:rPr>
          <w:sz w:val="28"/>
          <w:szCs w:val="28"/>
        </w:rPr>
        <w:t>а</w:t>
      </w:r>
      <w:r w:rsidRPr="0045617D">
        <w:rPr>
          <w:sz w:val="28"/>
          <w:szCs w:val="28"/>
        </w:rPr>
        <w:t xml:space="preserve"> </w:t>
      </w:r>
      <w:r w:rsidR="00930AB6">
        <w:rPr>
          <w:sz w:val="28"/>
          <w:szCs w:val="28"/>
        </w:rPr>
        <w:t xml:space="preserve">получения </w:t>
      </w:r>
      <w:r w:rsidRPr="0045617D">
        <w:rPr>
          <w:sz w:val="28"/>
          <w:szCs w:val="28"/>
        </w:rPr>
        <w:t>государственн</w:t>
      </w:r>
      <w:r w:rsidR="00930AB6">
        <w:rPr>
          <w:sz w:val="28"/>
          <w:szCs w:val="28"/>
        </w:rPr>
        <w:t>ы</w:t>
      </w:r>
      <w:r w:rsidRPr="0045617D">
        <w:rPr>
          <w:sz w:val="28"/>
          <w:szCs w:val="28"/>
        </w:rPr>
        <w:t>м</w:t>
      </w:r>
      <w:r w:rsidR="00930AB6">
        <w:rPr>
          <w:sz w:val="28"/>
          <w:szCs w:val="28"/>
        </w:rPr>
        <w:t>и</w:t>
      </w:r>
      <w:r w:rsidRPr="0045617D">
        <w:rPr>
          <w:sz w:val="28"/>
          <w:szCs w:val="28"/>
        </w:rPr>
        <w:t xml:space="preserve"> гражданск</w:t>
      </w:r>
      <w:r w:rsidR="00930AB6">
        <w:rPr>
          <w:sz w:val="28"/>
          <w:szCs w:val="28"/>
        </w:rPr>
        <w:t>ими</w:t>
      </w:r>
      <w:r w:rsidRPr="0045617D">
        <w:rPr>
          <w:sz w:val="28"/>
          <w:szCs w:val="28"/>
        </w:rPr>
        <w:t xml:space="preserve"> служащ</w:t>
      </w:r>
      <w:r w:rsidR="00930AB6">
        <w:rPr>
          <w:sz w:val="28"/>
          <w:szCs w:val="28"/>
        </w:rPr>
        <w:t>ими</w:t>
      </w:r>
      <w:r w:rsidRPr="0045617D">
        <w:rPr>
          <w:sz w:val="28"/>
          <w:szCs w:val="28"/>
        </w:rPr>
        <w:t xml:space="preserve"> Министерств</w:t>
      </w:r>
      <w:r w:rsidR="00492D60">
        <w:rPr>
          <w:sz w:val="28"/>
          <w:szCs w:val="28"/>
        </w:rPr>
        <w:t>а</w:t>
      </w:r>
      <w:r w:rsidRPr="0045617D">
        <w:rPr>
          <w:sz w:val="28"/>
          <w:szCs w:val="28"/>
        </w:rPr>
        <w:t xml:space="preserve"> финансов Республики Татарстан </w:t>
      </w:r>
      <w:r w:rsidR="00930AB6">
        <w:rPr>
          <w:sz w:val="28"/>
          <w:szCs w:val="28"/>
        </w:rPr>
        <w:t xml:space="preserve">разрешения на </w:t>
      </w:r>
      <w:r w:rsidRPr="0045617D">
        <w:rPr>
          <w:sz w:val="28"/>
          <w:szCs w:val="28"/>
        </w:rPr>
        <w:t>участ</w:t>
      </w:r>
      <w:r w:rsidR="00930AB6">
        <w:rPr>
          <w:sz w:val="28"/>
          <w:szCs w:val="28"/>
        </w:rPr>
        <w:t>ие</w:t>
      </w:r>
      <w:r w:rsidRPr="0045617D">
        <w:rPr>
          <w:sz w:val="28"/>
          <w:szCs w:val="28"/>
        </w:rPr>
        <w:t xml:space="preserve"> на безвозмездной основе в управлении некоммерческ</w:t>
      </w:r>
      <w:r w:rsidR="008C2067">
        <w:rPr>
          <w:sz w:val="28"/>
          <w:szCs w:val="28"/>
        </w:rPr>
        <w:t>ой</w:t>
      </w:r>
      <w:r w:rsidRPr="0045617D">
        <w:rPr>
          <w:sz w:val="28"/>
          <w:szCs w:val="28"/>
        </w:rPr>
        <w:t xml:space="preserve"> организац</w:t>
      </w:r>
      <w:r w:rsidR="00930AB6">
        <w:rPr>
          <w:sz w:val="28"/>
          <w:szCs w:val="28"/>
        </w:rPr>
        <w:t>и</w:t>
      </w:r>
      <w:r w:rsidR="008C2067">
        <w:rPr>
          <w:sz w:val="28"/>
          <w:szCs w:val="28"/>
        </w:rPr>
        <w:t>ей</w:t>
      </w:r>
      <w:r w:rsidRPr="0045617D">
        <w:rPr>
          <w:sz w:val="28"/>
          <w:szCs w:val="28"/>
        </w:rPr>
        <w:t xml:space="preserve"> </w:t>
      </w:r>
    </w:p>
    <w:p w:rsidR="00492D60" w:rsidRDefault="00492D60" w:rsidP="008A6FA3">
      <w:pPr>
        <w:suppressAutoHyphens/>
        <w:spacing w:line="288" w:lineRule="auto"/>
        <w:jc w:val="both"/>
        <w:rPr>
          <w:sz w:val="28"/>
          <w:szCs w:val="28"/>
        </w:rPr>
      </w:pPr>
    </w:p>
    <w:p w:rsidR="007F02E1" w:rsidRPr="0045617D" w:rsidRDefault="007F02E1" w:rsidP="008A6FA3">
      <w:pPr>
        <w:spacing w:line="288" w:lineRule="auto"/>
        <w:ind w:firstLine="993"/>
        <w:rPr>
          <w:sz w:val="28"/>
        </w:rPr>
        <w:sectPr w:rsidR="007F02E1" w:rsidRPr="0045617D" w:rsidSect="00EE21F4">
          <w:headerReference w:type="default" r:id="rId9"/>
          <w:type w:val="continuous"/>
          <w:pgSz w:w="11906" w:h="16838" w:code="9"/>
          <w:pgMar w:top="1134" w:right="5669" w:bottom="1134" w:left="1134" w:header="284" w:footer="0" w:gutter="0"/>
          <w:cols w:space="720"/>
          <w:titlePg/>
          <w:docGrid w:linePitch="360"/>
        </w:sectPr>
      </w:pPr>
    </w:p>
    <w:p w:rsidR="002C7784" w:rsidRDefault="002C7784" w:rsidP="008A6FA3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7F02E1" w:rsidRPr="0045617D" w:rsidRDefault="002C7784" w:rsidP="00EC0C7B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б пункта 3 части 1 статьи 17 Федер</w:t>
      </w:r>
      <w:r w:rsidR="0058433A">
        <w:rPr>
          <w:sz w:val="28"/>
          <w:szCs w:val="28"/>
        </w:rPr>
        <w:t>ального закона от 27 июля 2004 года</w:t>
      </w:r>
      <w:r>
        <w:rPr>
          <w:sz w:val="28"/>
          <w:szCs w:val="28"/>
        </w:rPr>
        <w:t xml:space="preserve"> № 79-ФЗ «О государственной гражданской службе Российской Федерации» п</w:t>
      </w:r>
      <w:r w:rsidR="007F02E1" w:rsidRPr="0045617D">
        <w:rPr>
          <w:sz w:val="28"/>
          <w:szCs w:val="28"/>
        </w:rPr>
        <w:t xml:space="preserve"> р и </w:t>
      </w:r>
      <w:proofErr w:type="gramStart"/>
      <w:r w:rsidR="007F02E1" w:rsidRPr="0045617D">
        <w:rPr>
          <w:sz w:val="28"/>
          <w:szCs w:val="28"/>
        </w:rPr>
        <w:t>к</w:t>
      </w:r>
      <w:proofErr w:type="gramEnd"/>
      <w:r w:rsidR="007F02E1" w:rsidRPr="0045617D">
        <w:rPr>
          <w:sz w:val="28"/>
          <w:szCs w:val="28"/>
        </w:rPr>
        <w:t xml:space="preserve"> а з ы в а ю:</w:t>
      </w:r>
    </w:p>
    <w:p w:rsidR="007F02E1" w:rsidRPr="0045617D" w:rsidRDefault="007F02E1" w:rsidP="00EC0C7B">
      <w:pPr>
        <w:suppressAutoHyphens/>
        <w:spacing w:line="288" w:lineRule="auto"/>
        <w:ind w:firstLine="709"/>
        <w:rPr>
          <w:sz w:val="28"/>
          <w:szCs w:val="28"/>
        </w:rPr>
      </w:pPr>
    </w:p>
    <w:p w:rsidR="002C7784" w:rsidRDefault="002C7784" w:rsidP="00EC0C7B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1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</w:t>
      </w:r>
      <w:r w:rsidRPr="0045617D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456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 </w:t>
      </w:r>
      <w:r w:rsidRPr="0045617D">
        <w:rPr>
          <w:sz w:val="28"/>
          <w:szCs w:val="28"/>
        </w:rPr>
        <w:t>государственн</w:t>
      </w:r>
      <w:r>
        <w:rPr>
          <w:sz w:val="28"/>
          <w:szCs w:val="28"/>
        </w:rPr>
        <w:t>ы</w:t>
      </w:r>
      <w:r w:rsidRPr="0045617D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5617D">
        <w:rPr>
          <w:sz w:val="28"/>
          <w:szCs w:val="28"/>
        </w:rPr>
        <w:t xml:space="preserve"> гражданск</w:t>
      </w:r>
      <w:r>
        <w:rPr>
          <w:sz w:val="28"/>
          <w:szCs w:val="28"/>
        </w:rPr>
        <w:t>ими</w:t>
      </w:r>
      <w:r w:rsidRPr="0045617D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ими</w:t>
      </w:r>
      <w:r w:rsidRPr="0045617D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а</w:t>
      </w:r>
      <w:r w:rsidRPr="0045617D">
        <w:rPr>
          <w:sz w:val="28"/>
          <w:szCs w:val="28"/>
        </w:rPr>
        <w:t xml:space="preserve"> финансов Республики Татарстан </w:t>
      </w:r>
      <w:r>
        <w:rPr>
          <w:sz w:val="28"/>
          <w:szCs w:val="28"/>
        </w:rPr>
        <w:t xml:space="preserve">разрешения на </w:t>
      </w:r>
      <w:r w:rsidRPr="0045617D">
        <w:rPr>
          <w:sz w:val="28"/>
          <w:szCs w:val="28"/>
        </w:rPr>
        <w:t>участ</w:t>
      </w:r>
      <w:r>
        <w:rPr>
          <w:sz w:val="28"/>
          <w:szCs w:val="28"/>
        </w:rPr>
        <w:t>ие</w:t>
      </w:r>
      <w:r w:rsidRPr="0045617D">
        <w:rPr>
          <w:sz w:val="28"/>
          <w:szCs w:val="28"/>
        </w:rPr>
        <w:t xml:space="preserve"> на безвозмездной основе в управлении </w:t>
      </w:r>
      <w:r w:rsidR="00C543FC" w:rsidRPr="0045617D">
        <w:rPr>
          <w:sz w:val="28"/>
          <w:szCs w:val="28"/>
        </w:rPr>
        <w:t>некоммерческ</w:t>
      </w:r>
      <w:r w:rsidR="00C543FC">
        <w:rPr>
          <w:sz w:val="28"/>
          <w:szCs w:val="28"/>
        </w:rPr>
        <w:t>ой</w:t>
      </w:r>
      <w:r w:rsidR="00C543FC" w:rsidRPr="0045617D">
        <w:rPr>
          <w:sz w:val="28"/>
          <w:szCs w:val="28"/>
        </w:rPr>
        <w:t xml:space="preserve"> организац</w:t>
      </w:r>
      <w:r w:rsidR="00C543FC">
        <w:rPr>
          <w:sz w:val="28"/>
          <w:szCs w:val="28"/>
        </w:rPr>
        <w:t>ией</w:t>
      </w:r>
      <w:r>
        <w:rPr>
          <w:sz w:val="28"/>
          <w:szCs w:val="28"/>
        </w:rPr>
        <w:t>.</w:t>
      </w:r>
    </w:p>
    <w:p w:rsidR="002C7784" w:rsidRDefault="002C7784" w:rsidP="00EC0C7B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следующие приказы Министерства </w:t>
      </w:r>
      <w:r w:rsidRPr="0045617D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 Республики Татарстан:</w:t>
      </w:r>
    </w:p>
    <w:p w:rsidR="002C7784" w:rsidRDefault="002C7784" w:rsidP="00EC0C7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84A5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31.07.2017 № 11-73 </w:t>
      </w:r>
      <w:r w:rsidRPr="00784A57">
        <w:rPr>
          <w:sz w:val="28"/>
          <w:szCs w:val="28"/>
        </w:rPr>
        <w:t>«</w:t>
      </w:r>
      <w:r>
        <w:rPr>
          <w:sz w:val="28"/>
          <w:szCs w:val="28"/>
        </w:rPr>
        <w:t>О Порядке разрешения представителем нанимателя государственному гражданскому служащему Республики Татарстан в Министерстве финансов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r w:rsidRPr="00784A5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C7784" w:rsidRDefault="002C7784" w:rsidP="00EC0C7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84A5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29.04.2019 </w:t>
      </w:r>
      <w:r w:rsidRPr="00784A57">
        <w:rPr>
          <w:sz w:val="28"/>
          <w:szCs w:val="28"/>
        </w:rPr>
        <w:t>№ 11-</w:t>
      </w:r>
      <w:r>
        <w:rPr>
          <w:sz w:val="28"/>
          <w:szCs w:val="28"/>
        </w:rPr>
        <w:t xml:space="preserve">49 «О внесении изменений в Порядок разрешения представителем нанимателя государственному гражданскому служащему Республики Татарстан в Министерстве финансов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</w:t>
      </w:r>
      <w:r>
        <w:rPr>
          <w:sz w:val="28"/>
          <w:szCs w:val="28"/>
        </w:rPr>
        <w:lastRenderedPageBreak/>
        <w:t>органов управления, утвержденный приказом Министерства финансов Республики Татарстан от 31.07.2017 № 11-73</w:t>
      </w:r>
      <w:r w:rsidRPr="00784A5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A26AC" w:rsidRDefault="00A11585" w:rsidP="00EC0C7B">
      <w:pPr>
        <w:suppressAutoHyphens/>
        <w:spacing w:line="288" w:lineRule="auto"/>
        <w:ind w:firstLine="709"/>
        <w:jc w:val="both"/>
        <w:rPr>
          <w:sz w:val="24"/>
        </w:rPr>
      </w:pPr>
      <w:r w:rsidRPr="00A11585">
        <w:rPr>
          <w:sz w:val="28"/>
          <w:szCs w:val="28"/>
        </w:rPr>
        <w:t>3. Контроль за исполнением настоящего приказа</w:t>
      </w:r>
      <w:r>
        <w:rPr>
          <w:sz w:val="28"/>
          <w:szCs w:val="28"/>
        </w:rPr>
        <w:t xml:space="preserve"> </w:t>
      </w:r>
      <w:r w:rsidR="009A26AC">
        <w:rPr>
          <w:sz w:val="28"/>
          <w:szCs w:val="28"/>
        </w:rPr>
        <w:t xml:space="preserve">возложить на </w:t>
      </w:r>
      <w:r w:rsidR="009A26AC" w:rsidRPr="00B1472F">
        <w:rPr>
          <w:sz w:val="28"/>
          <w:szCs w:val="28"/>
        </w:rPr>
        <w:t>Перв</w:t>
      </w:r>
      <w:r w:rsidR="009A26AC">
        <w:rPr>
          <w:sz w:val="28"/>
          <w:szCs w:val="28"/>
        </w:rPr>
        <w:t>ого</w:t>
      </w:r>
      <w:r w:rsidR="009A26AC" w:rsidRPr="00B1472F">
        <w:rPr>
          <w:sz w:val="28"/>
          <w:szCs w:val="28"/>
        </w:rPr>
        <w:t xml:space="preserve"> заместител</w:t>
      </w:r>
      <w:r w:rsidR="009A26AC">
        <w:rPr>
          <w:sz w:val="28"/>
          <w:szCs w:val="28"/>
        </w:rPr>
        <w:t>я</w:t>
      </w:r>
      <w:r w:rsidR="009A26AC" w:rsidRPr="00B1472F">
        <w:rPr>
          <w:sz w:val="28"/>
          <w:szCs w:val="28"/>
        </w:rPr>
        <w:t xml:space="preserve"> министра</w:t>
      </w:r>
      <w:r w:rsidR="009A26AC">
        <w:rPr>
          <w:sz w:val="28"/>
          <w:szCs w:val="28"/>
        </w:rPr>
        <w:t xml:space="preserve"> </w:t>
      </w:r>
      <w:r w:rsidR="00833B92">
        <w:rPr>
          <w:sz w:val="28"/>
          <w:szCs w:val="28"/>
        </w:rPr>
        <w:t xml:space="preserve">финансов </w:t>
      </w:r>
      <w:r w:rsidR="009A26AC" w:rsidRPr="00B1472F">
        <w:rPr>
          <w:sz w:val="28"/>
          <w:szCs w:val="28"/>
        </w:rPr>
        <w:t>–</w:t>
      </w:r>
      <w:r w:rsidR="009A26AC">
        <w:rPr>
          <w:sz w:val="28"/>
          <w:szCs w:val="28"/>
        </w:rPr>
        <w:t xml:space="preserve"> </w:t>
      </w:r>
      <w:r w:rsidR="009A26AC" w:rsidRPr="00B1472F">
        <w:rPr>
          <w:sz w:val="28"/>
          <w:szCs w:val="28"/>
        </w:rPr>
        <w:t>директор</w:t>
      </w:r>
      <w:r w:rsidR="009A26AC">
        <w:rPr>
          <w:sz w:val="28"/>
          <w:szCs w:val="28"/>
        </w:rPr>
        <w:t>а</w:t>
      </w:r>
      <w:r w:rsidR="009A26AC" w:rsidRPr="00B1472F">
        <w:rPr>
          <w:sz w:val="28"/>
          <w:szCs w:val="28"/>
        </w:rPr>
        <w:t xml:space="preserve"> Департамента казначейства </w:t>
      </w:r>
      <w:r w:rsidR="002C19FF">
        <w:rPr>
          <w:sz w:val="28"/>
          <w:szCs w:val="28"/>
        </w:rPr>
        <w:t>Министерства финансов Республики Татарстан</w:t>
      </w:r>
      <w:r w:rsidR="002C19FF" w:rsidRPr="00B1472F">
        <w:rPr>
          <w:sz w:val="28"/>
          <w:szCs w:val="28"/>
        </w:rPr>
        <w:t xml:space="preserve"> </w:t>
      </w:r>
      <w:r w:rsidR="009A26AC" w:rsidRPr="00B1472F">
        <w:rPr>
          <w:sz w:val="28"/>
          <w:szCs w:val="28"/>
        </w:rPr>
        <w:t xml:space="preserve">М.Д. </w:t>
      </w:r>
      <w:proofErr w:type="spellStart"/>
      <w:r w:rsidR="009A26AC" w:rsidRPr="00B1472F">
        <w:rPr>
          <w:sz w:val="28"/>
          <w:szCs w:val="28"/>
        </w:rPr>
        <w:t>Файзрахманов</w:t>
      </w:r>
      <w:r w:rsidR="009A26AC">
        <w:rPr>
          <w:sz w:val="28"/>
          <w:szCs w:val="28"/>
        </w:rPr>
        <w:t>а</w:t>
      </w:r>
      <w:proofErr w:type="spellEnd"/>
      <w:r w:rsidR="009A26AC">
        <w:rPr>
          <w:sz w:val="28"/>
          <w:szCs w:val="28"/>
        </w:rPr>
        <w:t>.</w:t>
      </w:r>
    </w:p>
    <w:p w:rsidR="007D3A79" w:rsidRPr="0045617D" w:rsidRDefault="007D3A79" w:rsidP="00EC0C7B">
      <w:pPr>
        <w:spacing w:line="288" w:lineRule="auto"/>
        <w:jc w:val="both"/>
        <w:rPr>
          <w:sz w:val="28"/>
        </w:rPr>
      </w:pPr>
    </w:p>
    <w:p w:rsidR="00A11585" w:rsidRPr="007F43B7" w:rsidRDefault="00A11585" w:rsidP="00A11585">
      <w:pPr>
        <w:pStyle w:val="10"/>
        <w:suppressAutoHyphens/>
        <w:spacing w:line="240" w:lineRule="auto"/>
        <w:ind w:right="-1"/>
      </w:pPr>
    </w:p>
    <w:p w:rsidR="00A11585" w:rsidRPr="007F43B7" w:rsidRDefault="00A11585" w:rsidP="00A11585">
      <w:pPr>
        <w:pStyle w:val="10"/>
        <w:suppressAutoHyphens/>
        <w:spacing w:line="240" w:lineRule="auto"/>
        <w:ind w:right="-1"/>
      </w:pPr>
      <w:r w:rsidRPr="007F43B7">
        <w:t xml:space="preserve">Министр                                                                                                    </w:t>
      </w:r>
      <w:proofErr w:type="spellStart"/>
      <w:r w:rsidRPr="007F43B7">
        <w:t>Р.Р.Гайзатуллин</w:t>
      </w:r>
      <w:proofErr w:type="spellEnd"/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Default="001D7035" w:rsidP="001D7035">
      <w:pPr>
        <w:ind w:right="-141"/>
        <w:jc w:val="both"/>
        <w:rPr>
          <w:sz w:val="24"/>
          <w:szCs w:val="24"/>
        </w:rPr>
      </w:pPr>
    </w:p>
    <w:p w:rsidR="001D7035" w:rsidRPr="009738F9" w:rsidRDefault="001D7035" w:rsidP="001D7035">
      <w:pPr>
        <w:ind w:right="-141"/>
        <w:jc w:val="both"/>
        <w:rPr>
          <w:color w:val="FFFFFF" w:themeColor="background1"/>
          <w:sz w:val="24"/>
          <w:szCs w:val="24"/>
        </w:rPr>
      </w:pPr>
    </w:p>
    <w:p w:rsidR="001D7035" w:rsidRPr="009738F9" w:rsidRDefault="002D7455" w:rsidP="001D7035">
      <w:pPr>
        <w:ind w:right="-141"/>
        <w:jc w:val="both"/>
        <w:rPr>
          <w:color w:val="FFFFFF" w:themeColor="background1"/>
          <w:sz w:val="24"/>
          <w:szCs w:val="24"/>
        </w:rPr>
      </w:pPr>
      <w:r w:rsidRPr="009738F9">
        <w:rPr>
          <w:color w:val="FFFFFF" w:themeColor="background1"/>
          <w:sz w:val="24"/>
          <w:szCs w:val="24"/>
        </w:rPr>
        <w:t xml:space="preserve">Начальник юридического отдела </w:t>
      </w:r>
      <w:r w:rsidRPr="009738F9">
        <w:rPr>
          <w:color w:val="FFFFFF" w:themeColor="background1"/>
          <w:sz w:val="24"/>
          <w:szCs w:val="24"/>
        </w:rPr>
        <w:tab/>
        <w:t xml:space="preserve">И.В. </w:t>
      </w:r>
      <w:proofErr w:type="spellStart"/>
      <w:r w:rsidRPr="009738F9">
        <w:rPr>
          <w:color w:val="FFFFFF" w:themeColor="background1"/>
          <w:sz w:val="24"/>
          <w:szCs w:val="24"/>
        </w:rPr>
        <w:t>Ерашова</w:t>
      </w:r>
      <w:proofErr w:type="spellEnd"/>
    </w:p>
    <w:p w:rsidR="002D7455" w:rsidRPr="009738F9" w:rsidRDefault="002D7455" w:rsidP="001D7035">
      <w:pPr>
        <w:ind w:right="-141"/>
        <w:jc w:val="both"/>
        <w:rPr>
          <w:color w:val="FFFFFF" w:themeColor="background1"/>
          <w:sz w:val="24"/>
          <w:szCs w:val="24"/>
        </w:rPr>
      </w:pPr>
    </w:p>
    <w:p w:rsidR="002D7455" w:rsidRPr="009738F9" w:rsidRDefault="002D7455" w:rsidP="001D7035">
      <w:pPr>
        <w:ind w:right="-141"/>
        <w:jc w:val="both"/>
        <w:rPr>
          <w:color w:val="FFFFFF" w:themeColor="background1"/>
          <w:sz w:val="24"/>
          <w:szCs w:val="24"/>
        </w:rPr>
      </w:pPr>
      <w:r w:rsidRPr="009738F9">
        <w:rPr>
          <w:color w:val="FFFFFF" w:themeColor="background1"/>
          <w:sz w:val="24"/>
          <w:szCs w:val="24"/>
        </w:rPr>
        <w:t xml:space="preserve">Начальник отдела кадров </w:t>
      </w:r>
      <w:r w:rsidRPr="009738F9">
        <w:rPr>
          <w:color w:val="FFFFFF" w:themeColor="background1"/>
          <w:sz w:val="24"/>
          <w:szCs w:val="24"/>
        </w:rPr>
        <w:tab/>
        <w:t>Е.В. Куракина</w:t>
      </w:r>
    </w:p>
    <w:p w:rsidR="001D7035" w:rsidRPr="009738F9" w:rsidRDefault="001D7035" w:rsidP="001D7035">
      <w:pPr>
        <w:ind w:right="-141"/>
        <w:jc w:val="both"/>
        <w:rPr>
          <w:color w:val="FFFFFF" w:themeColor="background1"/>
          <w:sz w:val="24"/>
          <w:szCs w:val="24"/>
        </w:rPr>
      </w:pPr>
    </w:p>
    <w:p w:rsidR="001D7035" w:rsidRPr="009738F9" w:rsidRDefault="001D7035" w:rsidP="001D7035">
      <w:pPr>
        <w:ind w:right="-141"/>
        <w:jc w:val="both"/>
        <w:rPr>
          <w:color w:val="FFFFFF" w:themeColor="background1"/>
          <w:sz w:val="24"/>
          <w:szCs w:val="24"/>
        </w:rPr>
      </w:pPr>
    </w:p>
    <w:p w:rsidR="00440DE2" w:rsidRDefault="00440DE2" w:rsidP="001D7035">
      <w:pPr>
        <w:ind w:right="-14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C41776" w:rsidRPr="00B80373" w:rsidRDefault="00C41776" w:rsidP="00EE280F">
      <w:pPr>
        <w:autoSpaceDE w:val="0"/>
        <w:autoSpaceDN w:val="0"/>
        <w:adjustRightInd w:val="0"/>
        <w:spacing w:line="288" w:lineRule="auto"/>
        <w:ind w:firstLine="7230"/>
        <w:outlineLvl w:val="0"/>
        <w:rPr>
          <w:sz w:val="28"/>
          <w:szCs w:val="28"/>
        </w:rPr>
      </w:pPr>
      <w:r w:rsidRPr="00B80373">
        <w:rPr>
          <w:sz w:val="28"/>
          <w:szCs w:val="28"/>
        </w:rPr>
        <w:lastRenderedPageBreak/>
        <w:t>Утвержден</w:t>
      </w:r>
    </w:p>
    <w:p w:rsidR="00C41776" w:rsidRPr="00B80373" w:rsidRDefault="00C41776" w:rsidP="00EE280F">
      <w:pPr>
        <w:autoSpaceDE w:val="0"/>
        <w:autoSpaceDN w:val="0"/>
        <w:adjustRightInd w:val="0"/>
        <w:spacing w:line="288" w:lineRule="auto"/>
        <w:ind w:firstLine="7230"/>
        <w:rPr>
          <w:sz w:val="28"/>
          <w:szCs w:val="28"/>
        </w:rPr>
      </w:pPr>
      <w:r w:rsidRPr="00B80373">
        <w:rPr>
          <w:sz w:val="28"/>
          <w:szCs w:val="28"/>
        </w:rPr>
        <w:t>приказом</w:t>
      </w:r>
    </w:p>
    <w:p w:rsidR="00C41776" w:rsidRPr="00B80373" w:rsidRDefault="00B80373" w:rsidP="00EE280F">
      <w:pPr>
        <w:autoSpaceDE w:val="0"/>
        <w:autoSpaceDN w:val="0"/>
        <w:adjustRightInd w:val="0"/>
        <w:spacing w:line="288" w:lineRule="auto"/>
        <w:ind w:firstLine="7230"/>
        <w:rPr>
          <w:sz w:val="28"/>
          <w:szCs w:val="28"/>
        </w:rPr>
      </w:pPr>
      <w:r w:rsidRPr="00B80373">
        <w:rPr>
          <w:sz w:val="28"/>
          <w:szCs w:val="28"/>
        </w:rPr>
        <w:t>Министерства</w:t>
      </w:r>
      <w:r w:rsidR="00C41776" w:rsidRPr="00B80373">
        <w:rPr>
          <w:sz w:val="28"/>
          <w:szCs w:val="28"/>
        </w:rPr>
        <w:t xml:space="preserve"> финансов</w:t>
      </w:r>
    </w:p>
    <w:p w:rsidR="00C41776" w:rsidRPr="00B80373" w:rsidRDefault="00C41776" w:rsidP="00EE280F">
      <w:pPr>
        <w:autoSpaceDE w:val="0"/>
        <w:autoSpaceDN w:val="0"/>
        <w:adjustRightInd w:val="0"/>
        <w:spacing w:line="288" w:lineRule="auto"/>
        <w:ind w:firstLine="7230"/>
        <w:rPr>
          <w:sz w:val="28"/>
          <w:szCs w:val="28"/>
        </w:rPr>
      </w:pPr>
      <w:r w:rsidRPr="00B80373">
        <w:rPr>
          <w:sz w:val="28"/>
          <w:szCs w:val="28"/>
        </w:rPr>
        <w:t>Республики Татарстан</w:t>
      </w:r>
    </w:p>
    <w:p w:rsidR="00C41776" w:rsidRPr="00B80373" w:rsidRDefault="00C41776" w:rsidP="00EE280F">
      <w:pPr>
        <w:autoSpaceDE w:val="0"/>
        <w:autoSpaceDN w:val="0"/>
        <w:adjustRightInd w:val="0"/>
        <w:spacing w:line="288" w:lineRule="auto"/>
        <w:ind w:firstLine="7230"/>
        <w:rPr>
          <w:sz w:val="28"/>
          <w:szCs w:val="28"/>
        </w:rPr>
      </w:pPr>
      <w:r w:rsidRPr="00B80373">
        <w:rPr>
          <w:sz w:val="28"/>
          <w:szCs w:val="28"/>
        </w:rPr>
        <w:t xml:space="preserve">от         2022 г. №           </w:t>
      </w:r>
    </w:p>
    <w:p w:rsidR="000B27E2" w:rsidRPr="00B80373" w:rsidRDefault="000B27E2" w:rsidP="00EE280F">
      <w:pPr>
        <w:spacing w:line="288" w:lineRule="auto"/>
        <w:ind w:right="-141"/>
        <w:rPr>
          <w:sz w:val="28"/>
          <w:szCs w:val="28"/>
        </w:rPr>
      </w:pPr>
    </w:p>
    <w:p w:rsidR="000B27E2" w:rsidRPr="00B80373" w:rsidRDefault="000B27E2" w:rsidP="00EE280F">
      <w:pPr>
        <w:spacing w:line="288" w:lineRule="auto"/>
        <w:ind w:right="-141"/>
        <w:rPr>
          <w:sz w:val="28"/>
          <w:szCs w:val="28"/>
        </w:rPr>
      </w:pPr>
    </w:p>
    <w:p w:rsidR="00B80373" w:rsidRDefault="000B27E2" w:rsidP="00EE280F">
      <w:pPr>
        <w:spacing w:line="288" w:lineRule="auto"/>
        <w:ind w:right="-141"/>
        <w:jc w:val="center"/>
        <w:rPr>
          <w:sz w:val="28"/>
          <w:szCs w:val="28"/>
        </w:rPr>
      </w:pPr>
      <w:r w:rsidRPr="00B80373">
        <w:rPr>
          <w:sz w:val="28"/>
          <w:szCs w:val="28"/>
        </w:rPr>
        <w:t xml:space="preserve">Порядок </w:t>
      </w:r>
    </w:p>
    <w:p w:rsidR="000B27E2" w:rsidRPr="00B80373" w:rsidRDefault="000B27E2" w:rsidP="00EE280F">
      <w:pPr>
        <w:spacing w:line="288" w:lineRule="auto"/>
        <w:ind w:right="-141"/>
        <w:jc w:val="center"/>
        <w:rPr>
          <w:sz w:val="28"/>
          <w:szCs w:val="28"/>
        </w:rPr>
      </w:pPr>
      <w:r w:rsidRPr="00B80373">
        <w:rPr>
          <w:sz w:val="28"/>
          <w:szCs w:val="28"/>
        </w:rPr>
        <w:t xml:space="preserve">получения государственными гражданскими служащими Министерства финансов Республики Татарстан разрешения на участие на безвозмездной основе в управлении </w:t>
      </w:r>
      <w:r w:rsidR="00C543FC" w:rsidRPr="0045617D">
        <w:rPr>
          <w:sz w:val="28"/>
          <w:szCs w:val="28"/>
        </w:rPr>
        <w:t>некоммерческ</w:t>
      </w:r>
      <w:r w:rsidR="00C543FC">
        <w:rPr>
          <w:sz w:val="28"/>
          <w:szCs w:val="28"/>
        </w:rPr>
        <w:t>ой</w:t>
      </w:r>
      <w:r w:rsidR="00C543FC" w:rsidRPr="0045617D">
        <w:rPr>
          <w:sz w:val="28"/>
          <w:szCs w:val="28"/>
        </w:rPr>
        <w:t xml:space="preserve"> организац</w:t>
      </w:r>
      <w:r w:rsidR="00C543FC">
        <w:rPr>
          <w:sz w:val="28"/>
          <w:szCs w:val="28"/>
        </w:rPr>
        <w:t>ией</w:t>
      </w:r>
    </w:p>
    <w:p w:rsidR="000B27E2" w:rsidRPr="00B80373" w:rsidRDefault="000B27E2" w:rsidP="00EE280F">
      <w:pPr>
        <w:spacing w:line="288" w:lineRule="auto"/>
        <w:ind w:right="-141"/>
        <w:rPr>
          <w:sz w:val="28"/>
          <w:szCs w:val="28"/>
        </w:rPr>
      </w:pPr>
    </w:p>
    <w:p w:rsidR="000B27E2" w:rsidRPr="00B80373" w:rsidRDefault="000B27E2" w:rsidP="00EE280F">
      <w:pPr>
        <w:spacing w:line="288" w:lineRule="auto"/>
        <w:ind w:right="-141"/>
        <w:rPr>
          <w:sz w:val="28"/>
          <w:szCs w:val="28"/>
        </w:rPr>
      </w:pPr>
    </w:p>
    <w:p w:rsidR="00BC31B1" w:rsidRPr="00E5635F" w:rsidRDefault="001B7BE0" w:rsidP="00EE280F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E5635F">
        <w:rPr>
          <w:sz w:val="28"/>
          <w:szCs w:val="28"/>
        </w:rPr>
        <w:t>Настоящий Порядок определяет процедуру получения государственными гражданскими служащими (далее - гражданские служащие) Министерства финансов Республики Татарстан (далее - Министерство) разрешения на участие на безвозмездной основе в управлении некоммерческой организацией</w:t>
      </w:r>
      <w:r w:rsidR="00BC31B1" w:rsidRPr="00E5635F">
        <w:rPr>
          <w:sz w:val="28"/>
          <w:szCs w:val="28"/>
        </w:rPr>
        <w:t xml:space="preserve"> (кроме участия в управлении политической партией, </w:t>
      </w:r>
      <w:r w:rsidR="00A678BD">
        <w:rPr>
          <w:sz w:val="28"/>
          <w:szCs w:val="28"/>
        </w:rPr>
        <w:t xml:space="preserve">органом </w:t>
      </w:r>
      <w:r w:rsidR="00BC31B1" w:rsidRPr="00E5635F">
        <w:rPr>
          <w:sz w:val="28"/>
          <w:szCs w:val="28"/>
        </w:rPr>
        <w:t xml:space="preserve">профессионального союза, в том числе </w:t>
      </w:r>
      <w:r w:rsidR="007C452A">
        <w:rPr>
          <w:sz w:val="28"/>
          <w:szCs w:val="28"/>
        </w:rPr>
        <w:t xml:space="preserve">выборным органом </w:t>
      </w:r>
      <w:r w:rsidR="00D72CFA" w:rsidRPr="00E5635F">
        <w:rPr>
          <w:sz w:val="28"/>
          <w:szCs w:val="28"/>
        </w:rPr>
        <w:t>первичной профсоюзной организации Министерства</w:t>
      </w:r>
      <w:r w:rsidR="00BC31B1" w:rsidRPr="00E5635F">
        <w:rPr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соответственно некоммерческая организация, участие в управлении некоммерческой организацией).</w:t>
      </w:r>
    </w:p>
    <w:p w:rsidR="00E5635F" w:rsidRPr="00E5635F" w:rsidRDefault="00E5635F" w:rsidP="00EE280F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E5635F">
        <w:rPr>
          <w:sz w:val="28"/>
          <w:szCs w:val="28"/>
        </w:rPr>
        <w:t>Участие гражданского служащего Министерства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E5635F" w:rsidRPr="00E5635F" w:rsidRDefault="00E5635F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5635F">
        <w:rPr>
          <w:sz w:val="28"/>
          <w:szCs w:val="28"/>
        </w:rPr>
        <w:t>3.</w:t>
      </w:r>
      <w:r w:rsidR="000B27E2" w:rsidRPr="00E5635F">
        <w:rPr>
          <w:sz w:val="28"/>
          <w:szCs w:val="28"/>
        </w:rPr>
        <w:t xml:space="preserve"> </w:t>
      </w:r>
      <w:r w:rsidRPr="00E5635F">
        <w:rPr>
          <w:sz w:val="28"/>
          <w:szCs w:val="28"/>
        </w:rPr>
        <w:t>Гражданский служащий Министерства имеющий намерение участвовать на безвозмездной основе в управлении некоммерческой организацией, составляет в письменной форме на имя должностного лица, указанного в</w:t>
      </w:r>
      <w:r>
        <w:rPr>
          <w:sz w:val="28"/>
          <w:szCs w:val="28"/>
        </w:rPr>
        <w:t xml:space="preserve"> пункте 4</w:t>
      </w:r>
      <w:r w:rsidRPr="00E5635F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заявление</w:t>
      </w:r>
      <w:r w:rsidRPr="00E5635F">
        <w:rPr>
          <w:sz w:val="28"/>
          <w:szCs w:val="28"/>
        </w:rPr>
        <w:t xml:space="preserve"> о разрешении участвовать на безвозмездной основе в управлении некоммерческой организацией (далее - </w:t>
      </w:r>
      <w:r>
        <w:rPr>
          <w:sz w:val="28"/>
          <w:szCs w:val="28"/>
        </w:rPr>
        <w:t>заявление</w:t>
      </w:r>
      <w:r w:rsidRPr="00E5635F">
        <w:rPr>
          <w:sz w:val="28"/>
          <w:szCs w:val="28"/>
        </w:rPr>
        <w:t>) (рекомендуемый образец приведен в</w:t>
      </w:r>
      <w:r>
        <w:rPr>
          <w:sz w:val="28"/>
          <w:szCs w:val="28"/>
        </w:rPr>
        <w:t xml:space="preserve"> приложении №</w:t>
      </w:r>
      <w:r w:rsidR="0099397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5635F">
        <w:rPr>
          <w:sz w:val="28"/>
          <w:szCs w:val="28"/>
        </w:rPr>
        <w:t xml:space="preserve"> к настоящему Порядку).</w:t>
      </w:r>
    </w:p>
    <w:p w:rsidR="00D82ED6" w:rsidRDefault="00E5635F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2ED6" w:rsidRPr="00B80373">
        <w:rPr>
          <w:sz w:val="28"/>
          <w:szCs w:val="28"/>
        </w:rPr>
        <w:t>.</w:t>
      </w:r>
      <w:r w:rsidR="00D82ED6">
        <w:rPr>
          <w:sz w:val="28"/>
          <w:szCs w:val="28"/>
        </w:rPr>
        <w:t xml:space="preserve"> Заявление составляется:</w:t>
      </w:r>
    </w:p>
    <w:p w:rsidR="00D82ED6" w:rsidRDefault="00D82ED6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80373">
        <w:rPr>
          <w:sz w:val="28"/>
          <w:szCs w:val="28"/>
        </w:rPr>
        <w:t>гражданск</w:t>
      </w:r>
      <w:r>
        <w:rPr>
          <w:sz w:val="28"/>
          <w:szCs w:val="28"/>
        </w:rPr>
        <w:t>ими</w:t>
      </w:r>
      <w:r w:rsidRPr="00B80373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ими</w:t>
      </w:r>
      <w:r w:rsidRPr="00D82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Министерства – на имя </w:t>
      </w:r>
      <w:r w:rsidRPr="00B80373">
        <w:rPr>
          <w:sz w:val="28"/>
          <w:szCs w:val="28"/>
        </w:rPr>
        <w:t>министр</w:t>
      </w:r>
      <w:r>
        <w:rPr>
          <w:sz w:val="28"/>
          <w:szCs w:val="28"/>
        </w:rPr>
        <w:t>а;</w:t>
      </w:r>
    </w:p>
    <w:p w:rsidR="005A46BC" w:rsidRDefault="00D82ED6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80373">
        <w:rPr>
          <w:sz w:val="28"/>
          <w:szCs w:val="28"/>
        </w:rPr>
        <w:t>гражданск</w:t>
      </w:r>
      <w:r>
        <w:rPr>
          <w:sz w:val="28"/>
          <w:szCs w:val="28"/>
        </w:rPr>
        <w:t>ими</w:t>
      </w:r>
      <w:r w:rsidRPr="00B80373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 xml:space="preserve">ими </w:t>
      </w:r>
      <w:r w:rsidRPr="00B1472F">
        <w:rPr>
          <w:sz w:val="28"/>
          <w:szCs w:val="28"/>
        </w:rPr>
        <w:t xml:space="preserve">Департамента казначейства </w:t>
      </w:r>
      <w:r>
        <w:rPr>
          <w:sz w:val="28"/>
          <w:szCs w:val="28"/>
        </w:rPr>
        <w:t xml:space="preserve">Министерства финансов Республики Татарстан </w:t>
      </w:r>
      <w:r w:rsidR="00EF50E4">
        <w:rPr>
          <w:sz w:val="28"/>
          <w:szCs w:val="28"/>
        </w:rPr>
        <w:t xml:space="preserve">(далее - Департамент казначейства) </w:t>
      </w:r>
      <w:r>
        <w:rPr>
          <w:sz w:val="28"/>
          <w:szCs w:val="28"/>
        </w:rPr>
        <w:t>и территориальных от</w:t>
      </w:r>
      <w:r>
        <w:rPr>
          <w:sz w:val="28"/>
          <w:szCs w:val="28"/>
        </w:rPr>
        <w:lastRenderedPageBreak/>
        <w:t xml:space="preserve">делений </w:t>
      </w:r>
      <w:r w:rsidRPr="00B1472F">
        <w:rPr>
          <w:sz w:val="28"/>
          <w:szCs w:val="28"/>
        </w:rPr>
        <w:t xml:space="preserve">Департамента казначейства </w:t>
      </w:r>
      <w:r w:rsidR="00EF50E4">
        <w:rPr>
          <w:sz w:val="28"/>
          <w:szCs w:val="28"/>
        </w:rPr>
        <w:t>(далее территориальны</w:t>
      </w:r>
      <w:r w:rsidR="00D91732">
        <w:rPr>
          <w:sz w:val="28"/>
          <w:szCs w:val="28"/>
        </w:rPr>
        <w:t>е</w:t>
      </w:r>
      <w:r w:rsidR="00EF50E4">
        <w:rPr>
          <w:sz w:val="28"/>
          <w:szCs w:val="28"/>
        </w:rPr>
        <w:t xml:space="preserve"> отделени</w:t>
      </w:r>
      <w:r w:rsidR="00D91732">
        <w:rPr>
          <w:sz w:val="28"/>
          <w:szCs w:val="28"/>
        </w:rPr>
        <w:t>я</w:t>
      </w:r>
      <w:r w:rsidR="00EF50E4">
        <w:rPr>
          <w:sz w:val="28"/>
          <w:szCs w:val="28"/>
        </w:rPr>
        <w:t xml:space="preserve">) </w:t>
      </w:r>
      <w:r w:rsidR="005A46BC">
        <w:rPr>
          <w:sz w:val="28"/>
          <w:szCs w:val="28"/>
        </w:rPr>
        <w:t xml:space="preserve">назначаемыми на должность и освобождаемыми от должности </w:t>
      </w:r>
      <w:r w:rsidR="0021074A">
        <w:rPr>
          <w:sz w:val="28"/>
          <w:szCs w:val="28"/>
        </w:rPr>
        <w:t>м</w:t>
      </w:r>
      <w:r w:rsidR="005A46BC">
        <w:rPr>
          <w:sz w:val="28"/>
          <w:szCs w:val="28"/>
        </w:rPr>
        <w:t xml:space="preserve">инистром либо </w:t>
      </w:r>
      <w:r w:rsidR="00FB7741">
        <w:rPr>
          <w:sz w:val="28"/>
          <w:szCs w:val="28"/>
        </w:rPr>
        <w:t>п</w:t>
      </w:r>
      <w:r w:rsidR="00FB7741" w:rsidRPr="00B1472F">
        <w:rPr>
          <w:sz w:val="28"/>
          <w:szCs w:val="28"/>
        </w:rPr>
        <w:t>ерв</w:t>
      </w:r>
      <w:r w:rsidR="00FB7741">
        <w:rPr>
          <w:sz w:val="28"/>
          <w:szCs w:val="28"/>
        </w:rPr>
        <w:t>ым</w:t>
      </w:r>
      <w:r w:rsidR="00FB7741" w:rsidRPr="00B1472F">
        <w:rPr>
          <w:sz w:val="28"/>
          <w:szCs w:val="28"/>
        </w:rPr>
        <w:t xml:space="preserve"> заместител</w:t>
      </w:r>
      <w:r w:rsidR="00FB7741">
        <w:rPr>
          <w:sz w:val="28"/>
          <w:szCs w:val="28"/>
        </w:rPr>
        <w:t>ем</w:t>
      </w:r>
      <w:r w:rsidR="00FB7741" w:rsidRPr="00B1472F">
        <w:rPr>
          <w:sz w:val="28"/>
          <w:szCs w:val="28"/>
        </w:rPr>
        <w:t xml:space="preserve"> министра</w:t>
      </w:r>
      <w:r w:rsidR="00FB7741">
        <w:rPr>
          <w:sz w:val="28"/>
          <w:szCs w:val="28"/>
        </w:rPr>
        <w:t xml:space="preserve"> </w:t>
      </w:r>
      <w:r w:rsidR="00FB7741" w:rsidRPr="00B1472F">
        <w:rPr>
          <w:sz w:val="28"/>
          <w:szCs w:val="28"/>
        </w:rPr>
        <w:t>–</w:t>
      </w:r>
      <w:r w:rsidR="00FB7741">
        <w:rPr>
          <w:sz w:val="28"/>
          <w:szCs w:val="28"/>
        </w:rPr>
        <w:t xml:space="preserve"> </w:t>
      </w:r>
      <w:r w:rsidR="00FB7741" w:rsidRPr="00B1472F">
        <w:rPr>
          <w:sz w:val="28"/>
          <w:szCs w:val="28"/>
        </w:rPr>
        <w:t>директор</w:t>
      </w:r>
      <w:r w:rsidR="00FB7741">
        <w:rPr>
          <w:sz w:val="28"/>
          <w:szCs w:val="28"/>
        </w:rPr>
        <w:t>ом</w:t>
      </w:r>
      <w:r w:rsidR="00FB7741" w:rsidRPr="00B1472F">
        <w:rPr>
          <w:sz w:val="28"/>
          <w:szCs w:val="28"/>
        </w:rPr>
        <w:t xml:space="preserve"> Департамента казначейства</w:t>
      </w:r>
      <w:r w:rsidR="00AC5ADE">
        <w:rPr>
          <w:sz w:val="28"/>
          <w:szCs w:val="28"/>
        </w:rPr>
        <w:t xml:space="preserve"> </w:t>
      </w:r>
      <w:r w:rsidR="005A46BC">
        <w:rPr>
          <w:sz w:val="28"/>
          <w:szCs w:val="28"/>
        </w:rPr>
        <w:t xml:space="preserve">- на имя </w:t>
      </w:r>
      <w:r w:rsidR="00AC5ADE">
        <w:rPr>
          <w:sz w:val="28"/>
          <w:szCs w:val="28"/>
        </w:rPr>
        <w:t xml:space="preserve">уполномоченного заместителя </w:t>
      </w:r>
      <w:r w:rsidR="00275413">
        <w:rPr>
          <w:sz w:val="28"/>
          <w:szCs w:val="28"/>
        </w:rPr>
        <w:t>м</w:t>
      </w:r>
      <w:r w:rsidR="00AC5ADE">
        <w:rPr>
          <w:sz w:val="28"/>
          <w:szCs w:val="28"/>
        </w:rPr>
        <w:t>инистра</w:t>
      </w:r>
      <w:r w:rsidR="005A46BC">
        <w:rPr>
          <w:sz w:val="28"/>
          <w:szCs w:val="28"/>
        </w:rPr>
        <w:t>, которому предоставлено право согласовывать заявления</w:t>
      </w:r>
      <w:r w:rsidR="008921B9">
        <w:rPr>
          <w:sz w:val="28"/>
          <w:szCs w:val="28"/>
        </w:rPr>
        <w:t xml:space="preserve"> (далее - уполномоченный заместитель министра)</w:t>
      </w:r>
      <w:r w:rsidR="003A1389">
        <w:rPr>
          <w:sz w:val="28"/>
          <w:szCs w:val="28"/>
        </w:rPr>
        <w:t>.</w:t>
      </w:r>
    </w:p>
    <w:p w:rsidR="00AC5ADE" w:rsidRDefault="003A1389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2ED6" w:rsidRPr="00B80373">
        <w:rPr>
          <w:sz w:val="28"/>
          <w:szCs w:val="28"/>
        </w:rPr>
        <w:t>.</w:t>
      </w:r>
      <w:r w:rsidR="00D82ED6">
        <w:rPr>
          <w:sz w:val="28"/>
          <w:szCs w:val="28"/>
        </w:rPr>
        <w:t xml:space="preserve"> </w:t>
      </w:r>
      <w:r w:rsidR="00A82EFD">
        <w:rPr>
          <w:sz w:val="28"/>
          <w:szCs w:val="28"/>
        </w:rPr>
        <w:t xml:space="preserve">Заявление </w:t>
      </w:r>
      <w:r w:rsidR="00D82ED6">
        <w:rPr>
          <w:sz w:val="28"/>
          <w:szCs w:val="28"/>
        </w:rPr>
        <w:t>представляет</w:t>
      </w:r>
      <w:r w:rsidR="00A82EFD">
        <w:rPr>
          <w:sz w:val="28"/>
          <w:szCs w:val="28"/>
        </w:rPr>
        <w:t>ся</w:t>
      </w:r>
      <w:r w:rsidR="00AC5ADE" w:rsidRPr="00AC5ADE">
        <w:rPr>
          <w:sz w:val="28"/>
          <w:szCs w:val="28"/>
        </w:rPr>
        <w:t xml:space="preserve"> </w:t>
      </w:r>
      <w:r w:rsidR="00AC5ADE">
        <w:rPr>
          <w:sz w:val="28"/>
          <w:szCs w:val="28"/>
        </w:rPr>
        <w:t>лично или направляется почтовой связью до начала участия в управлении некоммерческой организацией:</w:t>
      </w:r>
    </w:p>
    <w:p w:rsidR="00D82ED6" w:rsidRDefault="00D82ED6" w:rsidP="00EE280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80373">
        <w:rPr>
          <w:sz w:val="28"/>
          <w:szCs w:val="28"/>
        </w:rPr>
        <w:t>гражданск</w:t>
      </w:r>
      <w:r>
        <w:rPr>
          <w:sz w:val="28"/>
          <w:szCs w:val="28"/>
        </w:rPr>
        <w:t>им</w:t>
      </w:r>
      <w:r w:rsidRPr="00B80373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</w:t>
      </w:r>
      <w:r w:rsidRPr="00D82ED6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аппарата Министерства –</w:t>
      </w:r>
      <w:r w:rsidR="00EF50E4">
        <w:rPr>
          <w:sz w:val="28"/>
          <w:szCs w:val="28"/>
        </w:rPr>
        <w:t xml:space="preserve"> </w:t>
      </w:r>
      <w:r w:rsidR="00EF50E4" w:rsidRPr="00B80373">
        <w:rPr>
          <w:sz w:val="28"/>
          <w:szCs w:val="28"/>
        </w:rPr>
        <w:t xml:space="preserve">ответственному лицу за работу по профилактике коррупционных и иных правонарушений </w:t>
      </w:r>
      <w:r w:rsidR="00EF50E4">
        <w:rPr>
          <w:sz w:val="28"/>
          <w:szCs w:val="28"/>
        </w:rPr>
        <w:t xml:space="preserve">аппарата </w:t>
      </w:r>
      <w:r w:rsidR="00EF50E4" w:rsidRPr="00B80373">
        <w:rPr>
          <w:sz w:val="28"/>
          <w:szCs w:val="28"/>
        </w:rPr>
        <w:t>Министерства (далее - Ответственное лицо)</w:t>
      </w:r>
    </w:p>
    <w:p w:rsidR="000B27E2" w:rsidRDefault="00D82ED6" w:rsidP="00EE280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80373">
        <w:rPr>
          <w:sz w:val="28"/>
          <w:szCs w:val="28"/>
        </w:rPr>
        <w:t>гражданск</w:t>
      </w:r>
      <w:r>
        <w:rPr>
          <w:sz w:val="28"/>
          <w:szCs w:val="28"/>
        </w:rPr>
        <w:t>им</w:t>
      </w:r>
      <w:r w:rsidRPr="00B80373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 xml:space="preserve">им </w:t>
      </w:r>
      <w:r w:rsidRPr="00B1472F">
        <w:rPr>
          <w:sz w:val="28"/>
          <w:szCs w:val="28"/>
        </w:rPr>
        <w:t xml:space="preserve">Департамента казначейства </w:t>
      </w:r>
      <w:r>
        <w:rPr>
          <w:sz w:val="28"/>
          <w:szCs w:val="28"/>
        </w:rPr>
        <w:t>и территориальных отделений</w:t>
      </w:r>
      <w:r w:rsidR="00EF50E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F50E4">
        <w:rPr>
          <w:sz w:val="28"/>
          <w:szCs w:val="28"/>
        </w:rPr>
        <w:t xml:space="preserve"> </w:t>
      </w:r>
      <w:r w:rsidR="00EF50E4" w:rsidRPr="00B80373">
        <w:rPr>
          <w:sz w:val="28"/>
          <w:szCs w:val="28"/>
        </w:rPr>
        <w:t>ответственному лицу за работу по профилактике коррупционных и иных правонарушений</w:t>
      </w:r>
      <w:r w:rsidR="00EF50E4">
        <w:rPr>
          <w:sz w:val="28"/>
          <w:szCs w:val="28"/>
        </w:rPr>
        <w:t xml:space="preserve"> Департамента казначейства</w:t>
      </w:r>
      <w:r w:rsidR="0094591A">
        <w:rPr>
          <w:sz w:val="28"/>
          <w:szCs w:val="28"/>
        </w:rPr>
        <w:t xml:space="preserve"> </w:t>
      </w:r>
      <w:r w:rsidR="0094591A" w:rsidRPr="00B80373">
        <w:rPr>
          <w:sz w:val="28"/>
          <w:szCs w:val="28"/>
        </w:rPr>
        <w:t>(далее - Ответственное лицо)</w:t>
      </w:r>
      <w:r w:rsidR="000B27E2" w:rsidRPr="00B80373">
        <w:rPr>
          <w:sz w:val="28"/>
          <w:szCs w:val="28"/>
        </w:rPr>
        <w:t>.</w:t>
      </w:r>
    </w:p>
    <w:p w:rsidR="00A82EFD" w:rsidRDefault="003A1389" w:rsidP="00EE280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2EFD">
        <w:rPr>
          <w:sz w:val="28"/>
          <w:szCs w:val="28"/>
        </w:rPr>
        <w:t>. Граждан</w:t>
      </w:r>
      <w:r w:rsidR="00747271">
        <w:rPr>
          <w:sz w:val="28"/>
          <w:szCs w:val="28"/>
        </w:rPr>
        <w:t>ин</w:t>
      </w:r>
      <w:r w:rsidR="00A82EFD">
        <w:rPr>
          <w:sz w:val="28"/>
          <w:szCs w:val="28"/>
        </w:rPr>
        <w:t xml:space="preserve"> </w:t>
      </w:r>
      <w:r w:rsidR="00747271">
        <w:rPr>
          <w:sz w:val="28"/>
          <w:szCs w:val="28"/>
        </w:rPr>
        <w:t>Российской Федерации</w:t>
      </w:r>
      <w:r w:rsidR="00A82EFD">
        <w:rPr>
          <w:sz w:val="28"/>
          <w:szCs w:val="28"/>
        </w:rPr>
        <w:t>, участвующий на безвозмездной основе в управлении некоммерческой организацией на момент назначения на должность государственной гражданской службы Республики Татарстан</w:t>
      </w:r>
      <w:r w:rsidR="00A82EFD" w:rsidRPr="00B80373">
        <w:rPr>
          <w:sz w:val="28"/>
          <w:szCs w:val="28"/>
        </w:rPr>
        <w:t xml:space="preserve"> </w:t>
      </w:r>
      <w:r w:rsidR="00A82EFD">
        <w:rPr>
          <w:sz w:val="28"/>
          <w:szCs w:val="28"/>
        </w:rPr>
        <w:t xml:space="preserve">(далее - государственная служба) в Министерство, представляет </w:t>
      </w:r>
      <w:r w:rsidR="00B13906">
        <w:rPr>
          <w:sz w:val="28"/>
          <w:szCs w:val="28"/>
        </w:rPr>
        <w:t>заявление</w:t>
      </w:r>
      <w:r w:rsidR="00A82EFD">
        <w:rPr>
          <w:sz w:val="28"/>
          <w:szCs w:val="28"/>
        </w:rPr>
        <w:t xml:space="preserve"> в день назначения на должность государственной службы.</w:t>
      </w:r>
    </w:p>
    <w:p w:rsidR="00A82EFD" w:rsidRDefault="003A1389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2EFD">
        <w:rPr>
          <w:sz w:val="28"/>
          <w:szCs w:val="28"/>
        </w:rPr>
        <w:t xml:space="preserve">. К </w:t>
      </w:r>
      <w:r w:rsidR="00B13906">
        <w:rPr>
          <w:sz w:val="28"/>
          <w:szCs w:val="28"/>
        </w:rPr>
        <w:t>заявлению</w:t>
      </w:r>
      <w:r w:rsidR="00A82EFD">
        <w:rPr>
          <w:sz w:val="28"/>
          <w:szCs w:val="28"/>
        </w:rPr>
        <w:t xml:space="preserve"> прилагается копия учредительного документа некоммерческой организации, в управлении которой гражданский служащий Министерства предполагает участвовать (участвует).</w:t>
      </w:r>
    </w:p>
    <w:p w:rsidR="000B27E2" w:rsidRDefault="003A1389" w:rsidP="00EE280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05EAA" w:rsidRPr="00B80373">
        <w:rPr>
          <w:sz w:val="28"/>
          <w:szCs w:val="28"/>
        </w:rPr>
        <w:t>.</w:t>
      </w:r>
      <w:r w:rsidR="00805EAA">
        <w:rPr>
          <w:sz w:val="28"/>
          <w:szCs w:val="28"/>
        </w:rPr>
        <w:t xml:space="preserve"> </w:t>
      </w:r>
      <w:r w:rsidR="000B27E2" w:rsidRPr="00B80373">
        <w:rPr>
          <w:sz w:val="28"/>
          <w:szCs w:val="28"/>
        </w:rPr>
        <w:t xml:space="preserve">Ответственное лицо регистрирует заявление в день его поступления в </w:t>
      </w:r>
      <w:r w:rsidR="00D72CFA">
        <w:rPr>
          <w:sz w:val="28"/>
          <w:szCs w:val="28"/>
        </w:rPr>
        <w:t xml:space="preserve">Журнале </w:t>
      </w:r>
      <w:r w:rsidR="000B27E2" w:rsidRPr="00B80373">
        <w:rPr>
          <w:sz w:val="28"/>
          <w:szCs w:val="28"/>
        </w:rPr>
        <w:t xml:space="preserve">по форме согласно приложению </w:t>
      </w:r>
      <w:r w:rsidR="00D72CFA">
        <w:rPr>
          <w:sz w:val="28"/>
          <w:szCs w:val="28"/>
        </w:rPr>
        <w:t>№</w:t>
      </w:r>
      <w:r w:rsidR="000B27E2" w:rsidRPr="00B80373">
        <w:rPr>
          <w:sz w:val="28"/>
          <w:szCs w:val="28"/>
        </w:rPr>
        <w:t xml:space="preserve"> 2 к настоящему Порядку.</w:t>
      </w:r>
    </w:p>
    <w:p w:rsidR="00A82EFD" w:rsidRPr="00B80373" w:rsidRDefault="00A82EFD" w:rsidP="00EE280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B80373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десяти</w:t>
      </w:r>
      <w:r w:rsidRPr="00B80373">
        <w:rPr>
          <w:sz w:val="28"/>
          <w:szCs w:val="28"/>
        </w:rPr>
        <w:t xml:space="preserve"> рабочих дней со дня</w:t>
      </w:r>
      <w:r>
        <w:rPr>
          <w:sz w:val="28"/>
          <w:szCs w:val="28"/>
        </w:rPr>
        <w:t>, следующего за днем</w:t>
      </w:r>
      <w:r w:rsidRPr="00B80373">
        <w:rPr>
          <w:sz w:val="28"/>
          <w:szCs w:val="28"/>
        </w:rPr>
        <w:t xml:space="preserve"> регистрации </w:t>
      </w:r>
      <w:r>
        <w:rPr>
          <w:sz w:val="28"/>
          <w:szCs w:val="28"/>
        </w:rPr>
        <w:t xml:space="preserve">заявления </w:t>
      </w:r>
      <w:r w:rsidRPr="00B80373">
        <w:rPr>
          <w:sz w:val="28"/>
          <w:szCs w:val="28"/>
        </w:rPr>
        <w:t xml:space="preserve">Ответственное лицо </w:t>
      </w:r>
      <w:r w:rsidR="006A10B7">
        <w:rPr>
          <w:sz w:val="28"/>
          <w:szCs w:val="28"/>
        </w:rPr>
        <w:t xml:space="preserve">Министерства </w:t>
      </w:r>
      <w:r w:rsidRPr="00B80373">
        <w:rPr>
          <w:sz w:val="28"/>
          <w:szCs w:val="28"/>
        </w:rPr>
        <w:t>осуществляет рассмотрение заявления и готовит по его результатам заключение.</w:t>
      </w:r>
    </w:p>
    <w:p w:rsidR="000B27E2" w:rsidRPr="00B80373" w:rsidRDefault="003A1389" w:rsidP="00EE280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2EFD">
        <w:rPr>
          <w:sz w:val="28"/>
          <w:szCs w:val="28"/>
        </w:rPr>
        <w:t xml:space="preserve">. </w:t>
      </w:r>
      <w:r w:rsidR="000B27E2" w:rsidRPr="00B80373">
        <w:rPr>
          <w:sz w:val="28"/>
          <w:szCs w:val="28"/>
        </w:rPr>
        <w:t>В ходе рассмотрения заявления Ответственное лицо имеет право запрашивать от гражданского служащего, подавшего заявление, письменные пояснения и документы, определяющие функции по планируемому участию в управлении некоммерческой организацией.</w:t>
      </w:r>
    </w:p>
    <w:p w:rsidR="000B27E2" w:rsidRPr="00B80373" w:rsidRDefault="00A82EFD" w:rsidP="00EE280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138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0B27E2" w:rsidRPr="00B80373">
        <w:rPr>
          <w:sz w:val="28"/>
          <w:szCs w:val="28"/>
        </w:rPr>
        <w:t>Заключение должно содержать предложение о разрешении или отказе в разрешении гражданскому служащему участвовать на безвозмездной основе в управлении некоммерческой организацией.</w:t>
      </w:r>
    </w:p>
    <w:p w:rsidR="000B27E2" w:rsidRDefault="00FC3540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1389">
        <w:rPr>
          <w:sz w:val="28"/>
          <w:szCs w:val="28"/>
        </w:rPr>
        <w:t>1</w:t>
      </w:r>
      <w:r w:rsidR="000B27E2" w:rsidRPr="00B80373">
        <w:rPr>
          <w:sz w:val="28"/>
          <w:szCs w:val="28"/>
        </w:rPr>
        <w:t>. Ответственное лицо передает заявление с приложением заключения и других материалов (при наличии) на рассмотрение министру</w:t>
      </w:r>
      <w:r>
        <w:rPr>
          <w:sz w:val="28"/>
          <w:szCs w:val="28"/>
        </w:rPr>
        <w:t>,</w:t>
      </w:r>
      <w:r w:rsidR="000B27E2" w:rsidRPr="00B80373">
        <w:rPr>
          <w:sz w:val="28"/>
          <w:szCs w:val="28"/>
        </w:rPr>
        <w:t xml:space="preserve"> </w:t>
      </w:r>
      <w:r w:rsidR="00187E85">
        <w:rPr>
          <w:sz w:val="28"/>
          <w:szCs w:val="28"/>
        </w:rPr>
        <w:t xml:space="preserve">уполномоченному заместителю </w:t>
      </w:r>
      <w:r w:rsidR="00275413">
        <w:rPr>
          <w:sz w:val="28"/>
          <w:szCs w:val="28"/>
        </w:rPr>
        <w:t>м</w:t>
      </w:r>
      <w:r w:rsidR="00187E85">
        <w:rPr>
          <w:sz w:val="28"/>
          <w:szCs w:val="28"/>
        </w:rPr>
        <w:t>инистра</w:t>
      </w:r>
      <w:r>
        <w:rPr>
          <w:sz w:val="28"/>
          <w:szCs w:val="28"/>
        </w:rPr>
        <w:t xml:space="preserve"> </w:t>
      </w:r>
      <w:r w:rsidR="000B27E2" w:rsidRPr="00B80373">
        <w:rPr>
          <w:sz w:val="28"/>
          <w:szCs w:val="28"/>
        </w:rPr>
        <w:t xml:space="preserve">для принятия </w:t>
      </w:r>
      <w:r>
        <w:rPr>
          <w:sz w:val="28"/>
          <w:szCs w:val="28"/>
        </w:rPr>
        <w:t xml:space="preserve">одного из </w:t>
      </w:r>
      <w:r w:rsidR="000B27E2" w:rsidRPr="00B80373">
        <w:rPr>
          <w:sz w:val="28"/>
          <w:szCs w:val="28"/>
        </w:rPr>
        <w:t>решени</w:t>
      </w:r>
      <w:r>
        <w:rPr>
          <w:sz w:val="28"/>
          <w:szCs w:val="28"/>
        </w:rPr>
        <w:t>й, предусмотренных пунктом 1</w:t>
      </w:r>
      <w:r w:rsidR="009A2AF4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0B27E2" w:rsidRPr="00B80373">
        <w:rPr>
          <w:sz w:val="28"/>
          <w:szCs w:val="28"/>
        </w:rPr>
        <w:t>.</w:t>
      </w:r>
    </w:p>
    <w:p w:rsidR="00FC3540" w:rsidRDefault="00844605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A1389">
        <w:rPr>
          <w:sz w:val="28"/>
          <w:szCs w:val="28"/>
        </w:rPr>
        <w:t>2</w:t>
      </w:r>
      <w:r>
        <w:rPr>
          <w:sz w:val="28"/>
          <w:szCs w:val="28"/>
        </w:rPr>
        <w:t xml:space="preserve">. По результатам рассмотрения </w:t>
      </w:r>
      <w:r w:rsidR="00FC3540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и заключения </w:t>
      </w:r>
      <w:r w:rsidR="00FC3540">
        <w:rPr>
          <w:sz w:val="28"/>
          <w:szCs w:val="28"/>
        </w:rPr>
        <w:t>м</w:t>
      </w:r>
      <w:r w:rsidR="000B27E2" w:rsidRPr="00B80373">
        <w:rPr>
          <w:sz w:val="28"/>
          <w:szCs w:val="28"/>
        </w:rPr>
        <w:t>инистр</w:t>
      </w:r>
      <w:r w:rsidR="00FC3540">
        <w:rPr>
          <w:sz w:val="28"/>
          <w:szCs w:val="28"/>
        </w:rPr>
        <w:t xml:space="preserve">, </w:t>
      </w:r>
      <w:r w:rsidR="00740305">
        <w:rPr>
          <w:sz w:val="28"/>
          <w:szCs w:val="28"/>
        </w:rPr>
        <w:t xml:space="preserve">уполномоченный заместитель </w:t>
      </w:r>
      <w:r w:rsidR="00C61391">
        <w:rPr>
          <w:sz w:val="28"/>
          <w:szCs w:val="28"/>
        </w:rPr>
        <w:t>м</w:t>
      </w:r>
      <w:r w:rsidR="00740305">
        <w:rPr>
          <w:sz w:val="28"/>
          <w:szCs w:val="28"/>
        </w:rPr>
        <w:t>инистра</w:t>
      </w:r>
      <w:r w:rsidR="00FC3540">
        <w:rPr>
          <w:sz w:val="28"/>
          <w:szCs w:val="28"/>
        </w:rPr>
        <w:t xml:space="preserve"> </w:t>
      </w:r>
      <w:r w:rsidR="000B27E2" w:rsidRPr="00B80373">
        <w:rPr>
          <w:sz w:val="28"/>
          <w:szCs w:val="28"/>
        </w:rPr>
        <w:t>принимает в течение двух рабочих дней со дня получения заявления от Ответственного лица</w:t>
      </w:r>
      <w:r w:rsidR="00FC3540">
        <w:rPr>
          <w:sz w:val="28"/>
          <w:szCs w:val="28"/>
        </w:rPr>
        <w:t xml:space="preserve"> одно из следующих решений:</w:t>
      </w:r>
    </w:p>
    <w:p w:rsidR="00FC3540" w:rsidRDefault="00FC3540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разрешить гражданскому служащему Министерства участвовать на безвозмездной основе в управлении некоммерческой организацией;</w:t>
      </w:r>
    </w:p>
    <w:p w:rsidR="00FC3540" w:rsidRDefault="00FC3540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отказать гражданскому служащему Министерства </w:t>
      </w:r>
      <w:r w:rsidR="006F706D">
        <w:rPr>
          <w:sz w:val="28"/>
          <w:szCs w:val="28"/>
        </w:rPr>
        <w:t>участвовать на безвозмездной основе в управлении некоммерческой организацией;</w:t>
      </w:r>
    </w:p>
    <w:p w:rsidR="00FC3540" w:rsidRPr="0084142F" w:rsidRDefault="00FC3540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4142F">
        <w:rPr>
          <w:sz w:val="28"/>
          <w:szCs w:val="28"/>
        </w:rPr>
        <w:t xml:space="preserve">в) направить </w:t>
      </w:r>
      <w:r w:rsidR="006F706D" w:rsidRPr="0084142F">
        <w:rPr>
          <w:sz w:val="28"/>
          <w:szCs w:val="28"/>
        </w:rPr>
        <w:t>заявление</w:t>
      </w:r>
      <w:r w:rsidRPr="0084142F">
        <w:rPr>
          <w:sz w:val="28"/>
          <w:szCs w:val="28"/>
        </w:rPr>
        <w:t xml:space="preserve"> и заключение на рассмотрение </w:t>
      </w:r>
      <w:r w:rsidR="0084142F" w:rsidRPr="0084142F">
        <w:rPr>
          <w:sz w:val="28"/>
          <w:szCs w:val="28"/>
        </w:rPr>
        <w:t xml:space="preserve">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  <w:r w:rsidRPr="0084142F">
        <w:rPr>
          <w:sz w:val="28"/>
          <w:szCs w:val="28"/>
        </w:rPr>
        <w:t xml:space="preserve">(далее - комиссия), на предмет наличия у гражданского служащего Министерства, представившего </w:t>
      </w:r>
      <w:r w:rsidR="0084142F">
        <w:rPr>
          <w:sz w:val="28"/>
          <w:szCs w:val="28"/>
        </w:rPr>
        <w:t>заявление</w:t>
      </w:r>
      <w:r w:rsidRPr="0084142F">
        <w:rPr>
          <w:sz w:val="28"/>
          <w:szCs w:val="28"/>
        </w:rPr>
        <w:t>, личной заинтересованности и возможности возникновения конфликта интересов в случае его участия в управлении некоммерческой организацией.</w:t>
      </w:r>
    </w:p>
    <w:p w:rsidR="00FC3540" w:rsidRDefault="00FC3540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на заседании комиссии </w:t>
      </w:r>
      <w:r w:rsidR="0084142F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и заключения </w:t>
      </w:r>
      <w:r w:rsidR="0084142F">
        <w:rPr>
          <w:sz w:val="28"/>
          <w:szCs w:val="28"/>
        </w:rPr>
        <w:t>м</w:t>
      </w:r>
      <w:r w:rsidR="0084142F" w:rsidRPr="00B80373">
        <w:rPr>
          <w:sz w:val="28"/>
          <w:szCs w:val="28"/>
        </w:rPr>
        <w:t>инистр</w:t>
      </w:r>
      <w:r w:rsidR="0084142F">
        <w:rPr>
          <w:sz w:val="28"/>
          <w:szCs w:val="28"/>
        </w:rPr>
        <w:t xml:space="preserve">, </w:t>
      </w:r>
      <w:r w:rsidR="00AD0C58">
        <w:rPr>
          <w:sz w:val="28"/>
          <w:szCs w:val="28"/>
        </w:rPr>
        <w:t xml:space="preserve">уполномоченный заместитель </w:t>
      </w:r>
      <w:r w:rsidR="006D6894">
        <w:rPr>
          <w:sz w:val="28"/>
          <w:szCs w:val="28"/>
        </w:rPr>
        <w:t>м</w:t>
      </w:r>
      <w:r w:rsidR="00AD0C58">
        <w:rPr>
          <w:sz w:val="28"/>
          <w:szCs w:val="28"/>
        </w:rPr>
        <w:t xml:space="preserve">инистра </w:t>
      </w:r>
      <w:r>
        <w:rPr>
          <w:sz w:val="28"/>
          <w:szCs w:val="28"/>
        </w:rPr>
        <w:t xml:space="preserve">принимает решение разрешить гражданскому служащему Министерства участвовать в управлении некоммерческой организацией на безвозмездной основе либо отказать гражданскому служащему в </w:t>
      </w:r>
      <w:r w:rsidR="00DA281E">
        <w:rPr>
          <w:sz w:val="28"/>
          <w:szCs w:val="28"/>
        </w:rPr>
        <w:t>управлении некоммерческой организацией на безвозмездной основе</w:t>
      </w:r>
      <w:r>
        <w:rPr>
          <w:sz w:val="28"/>
          <w:szCs w:val="28"/>
        </w:rPr>
        <w:t>.</w:t>
      </w:r>
    </w:p>
    <w:p w:rsidR="000B27E2" w:rsidRPr="00B80373" w:rsidRDefault="000B27E2" w:rsidP="00EE280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B80373">
        <w:rPr>
          <w:sz w:val="28"/>
          <w:szCs w:val="28"/>
        </w:rPr>
        <w:t>Решение оформляется путем наложения соответствующей резолюции на заявлени</w:t>
      </w:r>
      <w:r w:rsidR="00DA281E">
        <w:rPr>
          <w:sz w:val="28"/>
          <w:szCs w:val="28"/>
        </w:rPr>
        <w:t>и</w:t>
      </w:r>
      <w:r w:rsidRPr="00B80373">
        <w:rPr>
          <w:sz w:val="28"/>
          <w:szCs w:val="28"/>
        </w:rPr>
        <w:t>.</w:t>
      </w:r>
    </w:p>
    <w:p w:rsidR="000B27E2" w:rsidRPr="00B80373" w:rsidRDefault="00351C23" w:rsidP="00EE280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1389">
        <w:rPr>
          <w:sz w:val="28"/>
          <w:szCs w:val="28"/>
        </w:rPr>
        <w:t>3</w:t>
      </w:r>
      <w:r w:rsidR="000B27E2" w:rsidRPr="00B80373">
        <w:rPr>
          <w:sz w:val="28"/>
          <w:szCs w:val="28"/>
        </w:rPr>
        <w:t xml:space="preserve">. Ответственное лицо в течение </w:t>
      </w:r>
      <w:r w:rsidR="008B7AB4">
        <w:rPr>
          <w:sz w:val="28"/>
          <w:szCs w:val="28"/>
        </w:rPr>
        <w:t>трёх</w:t>
      </w:r>
      <w:r w:rsidR="000B27E2" w:rsidRPr="00B80373">
        <w:rPr>
          <w:sz w:val="28"/>
          <w:szCs w:val="28"/>
        </w:rPr>
        <w:t xml:space="preserve"> рабочих дней</w:t>
      </w:r>
      <w:r w:rsidR="008B7AB4">
        <w:rPr>
          <w:sz w:val="28"/>
          <w:szCs w:val="28"/>
        </w:rPr>
        <w:t>, следующих за</w:t>
      </w:r>
      <w:r w:rsidR="000B27E2" w:rsidRPr="00B80373">
        <w:rPr>
          <w:sz w:val="28"/>
          <w:szCs w:val="28"/>
        </w:rPr>
        <w:t xml:space="preserve"> дн</w:t>
      </w:r>
      <w:r w:rsidR="008B7AB4">
        <w:rPr>
          <w:sz w:val="28"/>
          <w:szCs w:val="28"/>
        </w:rPr>
        <w:t>ем</w:t>
      </w:r>
      <w:r w:rsidR="000B27E2" w:rsidRPr="00B80373">
        <w:rPr>
          <w:sz w:val="28"/>
          <w:szCs w:val="28"/>
        </w:rPr>
        <w:t xml:space="preserve"> принятия решения министром</w:t>
      </w:r>
      <w:r w:rsidR="00DA281E">
        <w:rPr>
          <w:sz w:val="28"/>
          <w:szCs w:val="28"/>
        </w:rPr>
        <w:t>,</w:t>
      </w:r>
      <w:r w:rsidR="000B27E2" w:rsidRPr="00B80373">
        <w:rPr>
          <w:sz w:val="28"/>
          <w:szCs w:val="28"/>
        </w:rPr>
        <w:t xml:space="preserve"> </w:t>
      </w:r>
      <w:r w:rsidR="000D5FD7">
        <w:rPr>
          <w:sz w:val="28"/>
          <w:szCs w:val="28"/>
        </w:rPr>
        <w:t xml:space="preserve">уполномоченным заместителем </w:t>
      </w:r>
      <w:r w:rsidR="00474A45">
        <w:rPr>
          <w:sz w:val="28"/>
          <w:szCs w:val="28"/>
        </w:rPr>
        <w:t>м</w:t>
      </w:r>
      <w:r w:rsidR="000D5FD7">
        <w:rPr>
          <w:sz w:val="28"/>
          <w:szCs w:val="28"/>
        </w:rPr>
        <w:t>инистра</w:t>
      </w:r>
      <w:r w:rsidR="000D5FD7" w:rsidRPr="00B80373">
        <w:rPr>
          <w:sz w:val="28"/>
          <w:szCs w:val="28"/>
        </w:rPr>
        <w:t xml:space="preserve"> </w:t>
      </w:r>
      <w:r w:rsidR="000B27E2" w:rsidRPr="00B80373">
        <w:rPr>
          <w:sz w:val="28"/>
          <w:szCs w:val="28"/>
        </w:rPr>
        <w:t xml:space="preserve">сообщает гражданскому служащему </w:t>
      </w:r>
      <w:r w:rsidR="008B7AB4" w:rsidRPr="00D72CFA">
        <w:rPr>
          <w:sz w:val="28"/>
          <w:szCs w:val="28"/>
        </w:rPr>
        <w:t>Министерств</w:t>
      </w:r>
      <w:r w:rsidR="008B7AB4">
        <w:rPr>
          <w:sz w:val="28"/>
          <w:szCs w:val="28"/>
        </w:rPr>
        <w:t xml:space="preserve">а </w:t>
      </w:r>
      <w:r w:rsidR="000B27E2" w:rsidRPr="00B80373">
        <w:rPr>
          <w:sz w:val="28"/>
          <w:szCs w:val="28"/>
        </w:rPr>
        <w:t xml:space="preserve">о результатах рассмотрения заявления и </w:t>
      </w:r>
      <w:r w:rsidR="008B7AB4">
        <w:rPr>
          <w:sz w:val="28"/>
          <w:szCs w:val="28"/>
        </w:rPr>
        <w:t>предоставляет гражданскому служащему Министерства копию заявления с резолюцией лица, рассмотревшего его.</w:t>
      </w:r>
      <w:r w:rsidR="00F624EF">
        <w:rPr>
          <w:sz w:val="28"/>
          <w:szCs w:val="28"/>
        </w:rPr>
        <w:t xml:space="preserve"> </w:t>
      </w:r>
      <w:r w:rsidR="000B27E2" w:rsidRPr="00B80373">
        <w:rPr>
          <w:sz w:val="28"/>
          <w:szCs w:val="28"/>
        </w:rPr>
        <w:t xml:space="preserve">Оригинал заявления с резолюцией </w:t>
      </w:r>
      <w:r w:rsidR="00F624EF">
        <w:rPr>
          <w:sz w:val="28"/>
          <w:szCs w:val="28"/>
        </w:rPr>
        <w:t>лица, рассмотревшего его</w:t>
      </w:r>
      <w:r w:rsidR="000B27E2" w:rsidRPr="00B80373">
        <w:rPr>
          <w:sz w:val="28"/>
          <w:szCs w:val="28"/>
        </w:rPr>
        <w:t xml:space="preserve"> приобщается к личному делу гражданского служащего</w:t>
      </w:r>
      <w:r w:rsidR="00F624EF">
        <w:rPr>
          <w:sz w:val="28"/>
          <w:szCs w:val="28"/>
        </w:rPr>
        <w:t xml:space="preserve"> Министерства</w:t>
      </w:r>
      <w:r w:rsidR="000B27E2" w:rsidRPr="00B80373">
        <w:rPr>
          <w:sz w:val="28"/>
          <w:szCs w:val="28"/>
        </w:rPr>
        <w:t>.</w:t>
      </w:r>
    </w:p>
    <w:p w:rsidR="00C41776" w:rsidRDefault="00C41776" w:rsidP="007F02E1">
      <w:pPr>
        <w:ind w:left="5529" w:right="-14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02E1" w:rsidRPr="00BD5C5D" w:rsidRDefault="007F02E1" w:rsidP="00BD5C5D">
      <w:pPr>
        <w:ind w:left="5529" w:right="-1"/>
        <w:rPr>
          <w:sz w:val="28"/>
          <w:szCs w:val="28"/>
        </w:rPr>
      </w:pPr>
      <w:r w:rsidRPr="00BD5C5D">
        <w:rPr>
          <w:sz w:val="28"/>
          <w:szCs w:val="28"/>
        </w:rPr>
        <w:lastRenderedPageBreak/>
        <w:t>Приложение № 1</w:t>
      </w:r>
    </w:p>
    <w:p w:rsidR="00C56B0C" w:rsidRPr="00BD5C5D" w:rsidRDefault="007F02E1" w:rsidP="00BD5C5D">
      <w:pPr>
        <w:suppressAutoHyphens/>
        <w:ind w:left="5529" w:right="-1"/>
        <w:jc w:val="both"/>
        <w:rPr>
          <w:sz w:val="28"/>
          <w:szCs w:val="28"/>
        </w:rPr>
      </w:pPr>
      <w:r w:rsidRPr="00BD5C5D">
        <w:rPr>
          <w:sz w:val="28"/>
          <w:szCs w:val="28"/>
        </w:rPr>
        <w:t xml:space="preserve">к Порядку </w:t>
      </w:r>
      <w:r w:rsidR="002C6002" w:rsidRPr="00BD5C5D">
        <w:rPr>
          <w:sz w:val="28"/>
          <w:szCs w:val="28"/>
        </w:rPr>
        <w:t>получения государственными гражданскими служащими Министерства финансов Республики Татарстан разрешения на участие на безвозмездной основе в управлении некоммерческой организацией</w:t>
      </w:r>
    </w:p>
    <w:p w:rsidR="007F02E1" w:rsidRPr="00BD5C5D" w:rsidRDefault="007F02E1" w:rsidP="00BD5C5D">
      <w:pPr>
        <w:ind w:left="5529" w:right="-141"/>
        <w:rPr>
          <w:sz w:val="28"/>
          <w:szCs w:val="28"/>
        </w:rPr>
      </w:pPr>
    </w:p>
    <w:p w:rsidR="00351C23" w:rsidRPr="00BD5C5D" w:rsidRDefault="00351C23" w:rsidP="00BD5C5D">
      <w:pPr>
        <w:ind w:left="5529" w:right="-141"/>
        <w:rPr>
          <w:sz w:val="28"/>
          <w:szCs w:val="28"/>
        </w:rPr>
      </w:pPr>
    </w:p>
    <w:p w:rsidR="008B2766" w:rsidRPr="00BD5C5D" w:rsidRDefault="007F02E1" w:rsidP="00BD5C5D">
      <w:pPr>
        <w:ind w:left="5529" w:right="-141"/>
        <w:rPr>
          <w:sz w:val="28"/>
          <w:szCs w:val="28"/>
        </w:rPr>
      </w:pPr>
      <w:r w:rsidRPr="00BD5C5D">
        <w:rPr>
          <w:sz w:val="28"/>
          <w:szCs w:val="28"/>
        </w:rPr>
        <w:t>Министру финансов</w:t>
      </w:r>
    </w:p>
    <w:p w:rsidR="007F02E1" w:rsidRPr="00BD5C5D" w:rsidRDefault="007F02E1" w:rsidP="00BD5C5D">
      <w:pPr>
        <w:ind w:left="5529" w:right="-141"/>
        <w:rPr>
          <w:sz w:val="28"/>
          <w:szCs w:val="28"/>
        </w:rPr>
      </w:pPr>
      <w:r w:rsidRPr="00BD5C5D">
        <w:rPr>
          <w:sz w:val="28"/>
          <w:szCs w:val="28"/>
        </w:rPr>
        <w:t>Республики Татарстан</w:t>
      </w:r>
    </w:p>
    <w:p w:rsidR="00973E61" w:rsidRPr="00BD5C5D" w:rsidRDefault="00973E61" w:rsidP="00BD5C5D">
      <w:pPr>
        <w:ind w:left="5529" w:right="-141"/>
        <w:rPr>
          <w:sz w:val="28"/>
          <w:szCs w:val="28"/>
        </w:rPr>
      </w:pPr>
      <w:r w:rsidRPr="00BD5C5D">
        <w:rPr>
          <w:sz w:val="28"/>
          <w:szCs w:val="28"/>
        </w:rPr>
        <w:t>______________________________</w:t>
      </w:r>
    </w:p>
    <w:p w:rsidR="00351C23" w:rsidRPr="00BD5C5D" w:rsidRDefault="00973E61" w:rsidP="00BD5C5D">
      <w:pPr>
        <w:ind w:left="5529" w:right="-141"/>
        <w:jc w:val="both"/>
        <w:rPr>
          <w:sz w:val="28"/>
          <w:szCs w:val="28"/>
        </w:rPr>
      </w:pPr>
      <w:r w:rsidRPr="00BD5C5D">
        <w:rPr>
          <w:sz w:val="28"/>
          <w:szCs w:val="28"/>
        </w:rPr>
        <w:t>(Первому заместителю министра финансов – директору Департамента казначейства Министерства финансов Республики Татарстан)</w:t>
      </w:r>
    </w:p>
    <w:p w:rsidR="007F02E1" w:rsidRPr="00BD5C5D" w:rsidRDefault="00C156EE" w:rsidP="00BD5C5D">
      <w:pPr>
        <w:ind w:left="5529" w:right="-141"/>
        <w:rPr>
          <w:sz w:val="28"/>
          <w:szCs w:val="28"/>
        </w:rPr>
      </w:pPr>
      <w:r w:rsidRPr="00BD5C5D">
        <w:rPr>
          <w:sz w:val="28"/>
          <w:szCs w:val="28"/>
        </w:rPr>
        <w:t xml:space="preserve">от </w:t>
      </w:r>
      <w:r w:rsidR="007F02E1" w:rsidRPr="00BD5C5D">
        <w:rPr>
          <w:sz w:val="28"/>
          <w:szCs w:val="28"/>
        </w:rPr>
        <w:t>_____________________________</w:t>
      </w:r>
    </w:p>
    <w:p w:rsidR="00C156EE" w:rsidRPr="00BD5C5D" w:rsidRDefault="00C156EE" w:rsidP="00BD5C5D">
      <w:pPr>
        <w:pStyle w:val="1"/>
        <w:keepNext w:val="0"/>
        <w:autoSpaceDE w:val="0"/>
        <w:autoSpaceDN w:val="0"/>
        <w:adjustRightInd w:val="0"/>
        <w:spacing w:line="240" w:lineRule="auto"/>
        <w:ind w:left="5529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(фамилия, имя, отчество (при наличии)</w:t>
      </w:r>
    </w:p>
    <w:p w:rsidR="007F02E1" w:rsidRPr="00BD5C5D" w:rsidRDefault="007F02E1" w:rsidP="00BD5C5D">
      <w:pPr>
        <w:ind w:left="5529" w:right="-141"/>
        <w:rPr>
          <w:sz w:val="28"/>
          <w:szCs w:val="28"/>
        </w:rPr>
      </w:pPr>
      <w:r w:rsidRPr="00BD5C5D">
        <w:rPr>
          <w:sz w:val="28"/>
          <w:szCs w:val="28"/>
        </w:rPr>
        <w:t>____________________________</w:t>
      </w:r>
      <w:r w:rsidR="00FC101F" w:rsidRPr="00BD5C5D">
        <w:rPr>
          <w:sz w:val="28"/>
          <w:szCs w:val="28"/>
        </w:rPr>
        <w:t>______</w:t>
      </w:r>
    </w:p>
    <w:p w:rsidR="007F02E1" w:rsidRPr="00BD5C5D" w:rsidRDefault="00C96758" w:rsidP="00BD5C5D">
      <w:pPr>
        <w:ind w:left="5529" w:right="-141"/>
        <w:jc w:val="center"/>
        <w:rPr>
          <w:sz w:val="28"/>
          <w:szCs w:val="28"/>
        </w:rPr>
      </w:pPr>
      <w:r w:rsidRPr="00BD5C5D">
        <w:rPr>
          <w:sz w:val="28"/>
          <w:szCs w:val="28"/>
        </w:rPr>
        <w:t>замещаемая должность</w:t>
      </w:r>
      <w:r w:rsidR="00FC101F" w:rsidRPr="00BD5C5D">
        <w:rPr>
          <w:sz w:val="28"/>
          <w:szCs w:val="28"/>
        </w:rPr>
        <w:t xml:space="preserve"> и</w:t>
      </w:r>
      <w:r w:rsidRPr="00BD5C5D">
        <w:rPr>
          <w:sz w:val="28"/>
          <w:szCs w:val="28"/>
        </w:rPr>
        <w:t xml:space="preserve"> структурное </w:t>
      </w:r>
    </w:p>
    <w:p w:rsidR="007F02E1" w:rsidRPr="00BD5C5D" w:rsidRDefault="007F02E1" w:rsidP="00BD5C5D">
      <w:pPr>
        <w:ind w:left="5529" w:right="-141"/>
        <w:rPr>
          <w:sz w:val="28"/>
          <w:szCs w:val="28"/>
        </w:rPr>
      </w:pPr>
      <w:r w:rsidRPr="00BD5C5D">
        <w:rPr>
          <w:sz w:val="28"/>
          <w:szCs w:val="28"/>
        </w:rPr>
        <w:t>____________________________</w:t>
      </w:r>
      <w:r w:rsidR="00FC101F" w:rsidRPr="00BD5C5D">
        <w:rPr>
          <w:sz w:val="28"/>
          <w:szCs w:val="28"/>
        </w:rPr>
        <w:t>_____</w:t>
      </w:r>
    </w:p>
    <w:p w:rsidR="007F02E1" w:rsidRPr="00BD5C5D" w:rsidRDefault="00C96758" w:rsidP="00BD5C5D">
      <w:pPr>
        <w:ind w:left="5529" w:right="-141"/>
        <w:jc w:val="center"/>
        <w:rPr>
          <w:sz w:val="28"/>
          <w:szCs w:val="28"/>
        </w:rPr>
      </w:pPr>
      <w:r w:rsidRPr="00BD5C5D">
        <w:rPr>
          <w:sz w:val="28"/>
          <w:szCs w:val="28"/>
        </w:rPr>
        <w:t xml:space="preserve">подразделение, </w:t>
      </w:r>
      <w:r w:rsidR="007F02E1" w:rsidRPr="00BD5C5D">
        <w:rPr>
          <w:sz w:val="28"/>
          <w:szCs w:val="28"/>
        </w:rPr>
        <w:t>номер телефона)</w:t>
      </w:r>
    </w:p>
    <w:p w:rsidR="007F02E1" w:rsidRPr="00BD5C5D" w:rsidRDefault="007F02E1" w:rsidP="00BD5C5D">
      <w:pPr>
        <w:ind w:left="5529" w:right="-141" w:hanging="283"/>
        <w:jc w:val="center"/>
        <w:rPr>
          <w:sz w:val="28"/>
          <w:szCs w:val="28"/>
        </w:rPr>
      </w:pPr>
    </w:p>
    <w:p w:rsidR="008314A6" w:rsidRPr="00BD5C5D" w:rsidRDefault="008314A6" w:rsidP="00BD5C5D">
      <w:pPr>
        <w:ind w:left="5529" w:right="-141" w:hanging="283"/>
        <w:jc w:val="center"/>
        <w:rPr>
          <w:sz w:val="28"/>
          <w:szCs w:val="28"/>
        </w:rPr>
      </w:pPr>
    </w:p>
    <w:p w:rsidR="007F02E1" w:rsidRPr="00BD5C5D" w:rsidRDefault="007F02E1" w:rsidP="00BD5C5D">
      <w:pPr>
        <w:ind w:right="-141"/>
        <w:jc w:val="center"/>
        <w:rPr>
          <w:sz w:val="28"/>
          <w:szCs w:val="28"/>
        </w:rPr>
      </w:pPr>
      <w:r w:rsidRPr="00BD5C5D">
        <w:rPr>
          <w:sz w:val="28"/>
          <w:szCs w:val="28"/>
        </w:rPr>
        <w:t>Заявление</w:t>
      </w:r>
    </w:p>
    <w:p w:rsidR="008314A6" w:rsidRPr="00BD5C5D" w:rsidRDefault="008314A6" w:rsidP="00BD5C5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 xml:space="preserve">о разрешении на участие на безвозмездной основе </w:t>
      </w:r>
    </w:p>
    <w:p w:rsidR="007F02E1" w:rsidRPr="00BD5C5D" w:rsidRDefault="008314A6" w:rsidP="00BD5C5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в управлении некоммерческой организацией</w:t>
      </w:r>
    </w:p>
    <w:p w:rsidR="008314A6" w:rsidRPr="00BD5C5D" w:rsidRDefault="008314A6" w:rsidP="00BD5C5D">
      <w:pPr>
        <w:rPr>
          <w:sz w:val="28"/>
          <w:szCs w:val="28"/>
        </w:rPr>
      </w:pP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В соответствии с подпунктом б пункта 3 части 1 статьи 17 Федерального закона от 27 июля 2004г. № 79-ФЗ «О государственной гражданской службе Российской Федерации» прошу разрешить мне участвовать на безвозмездной основе в управлении некоммерческой организацией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(организационно-правовая форма, полное наименование, адрес,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виды деятельности некоммерческой организации, форма участия в управлении</w:t>
      </w:r>
    </w:p>
    <w:p w:rsidR="00864A9C" w:rsidRPr="00BD5C5D" w:rsidRDefault="00864A9C" w:rsidP="00BD5C5D">
      <w:pPr>
        <w:pStyle w:val="1"/>
        <w:keepNext w:val="0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___________________________________________</w:t>
      </w:r>
      <w:r w:rsidR="00BD5C5D" w:rsidRPr="00BD5C5D">
        <w:rPr>
          <w:rFonts w:ascii="Times New Roman" w:hAnsi="Times New Roman"/>
          <w:b w:val="0"/>
          <w:sz w:val="28"/>
          <w:szCs w:val="28"/>
        </w:rPr>
        <w:t>_____________________________</w:t>
      </w:r>
    </w:p>
    <w:p w:rsidR="00864A9C" w:rsidRPr="00BD5C5D" w:rsidRDefault="00864A9C" w:rsidP="00BD5C5D">
      <w:pPr>
        <w:pStyle w:val="1"/>
        <w:keepNext w:val="0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некоммерческой организацией (например - в качестве единоличного</w:t>
      </w:r>
      <w:r w:rsidR="00BD5C5D" w:rsidRPr="00BD5C5D">
        <w:rPr>
          <w:rFonts w:ascii="Times New Roman" w:hAnsi="Times New Roman"/>
          <w:b w:val="0"/>
          <w:sz w:val="28"/>
          <w:szCs w:val="28"/>
        </w:rPr>
        <w:t xml:space="preserve"> </w:t>
      </w:r>
      <w:r w:rsidRPr="00BD5C5D">
        <w:rPr>
          <w:rFonts w:ascii="Times New Roman" w:hAnsi="Times New Roman"/>
          <w:b w:val="0"/>
          <w:sz w:val="28"/>
          <w:szCs w:val="28"/>
        </w:rPr>
        <w:t>исполнительного органа (вхождения в состав коллегиального</w:t>
      </w:r>
      <w:r w:rsidR="00BD5C5D" w:rsidRPr="00BD5C5D">
        <w:rPr>
          <w:rFonts w:ascii="Times New Roman" w:hAnsi="Times New Roman"/>
          <w:b w:val="0"/>
          <w:sz w:val="28"/>
          <w:szCs w:val="28"/>
        </w:rPr>
        <w:t xml:space="preserve"> </w:t>
      </w:r>
      <w:r w:rsidRPr="00BD5C5D">
        <w:rPr>
          <w:rFonts w:ascii="Times New Roman" w:hAnsi="Times New Roman"/>
          <w:b w:val="0"/>
          <w:sz w:val="28"/>
          <w:szCs w:val="28"/>
        </w:rPr>
        <w:t>органа управления)</w:t>
      </w:r>
    </w:p>
    <w:p w:rsidR="00864A9C" w:rsidRPr="00BD5C5D" w:rsidRDefault="00864A9C" w:rsidP="00BD5C5D">
      <w:pPr>
        <w:pStyle w:val="1"/>
        <w:keepNext w:val="0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64A9C" w:rsidRPr="00BD5C5D" w:rsidRDefault="00864A9C" w:rsidP="00BD5C5D">
      <w:pPr>
        <w:pStyle w:val="1"/>
        <w:keepNext w:val="0"/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Участие в управлении некоммерческой организацией будет осуществляться в</w:t>
      </w:r>
      <w:r w:rsidR="00BD5C5D" w:rsidRPr="00BD5C5D">
        <w:rPr>
          <w:rFonts w:ascii="Times New Roman" w:hAnsi="Times New Roman"/>
          <w:b w:val="0"/>
          <w:sz w:val="28"/>
          <w:szCs w:val="28"/>
        </w:rPr>
        <w:t xml:space="preserve"> </w:t>
      </w:r>
      <w:r w:rsidRPr="00BD5C5D">
        <w:rPr>
          <w:rFonts w:ascii="Times New Roman" w:hAnsi="Times New Roman"/>
          <w:b w:val="0"/>
          <w:sz w:val="28"/>
          <w:szCs w:val="28"/>
        </w:rPr>
        <w:t>свободное от службы время и не повлечет за собой возникновения конфликта</w:t>
      </w:r>
      <w:r w:rsidR="00BD5C5D" w:rsidRPr="00BD5C5D">
        <w:rPr>
          <w:rFonts w:ascii="Times New Roman" w:hAnsi="Times New Roman"/>
          <w:b w:val="0"/>
          <w:sz w:val="28"/>
          <w:szCs w:val="28"/>
        </w:rPr>
        <w:t xml:space="preserve"> </w:t>
      </w:r>
      <w:r w:rsidRPr="00BD5C5D">
        <w:rPr>
          <w:rFonts w:ascii="Times New Roman" w:hAnsi="Times New Roman"/>
          <w:b w:val="0"/>
          <w:sz w:val="28"/>
          <w:szCs w:val="28"/>
        </w:rPr>
        <w:t>интересов или возможности возникновения конфликта интересов при исполнении</w:t>
      </w:r>
      <w:r w:rsidR="00BD5C5D" w:rsidRPr="00BD5C5D">
        <w:rPr>
          <w:rFonts w:ascii="Times New Roman" w:hAnsi="Times New Roman"/>
          <w:b w:val="0"/>
          <w:sz w:val="28"/>
          <w:szCs w:val="28"/>
        </w:rPr>
        <w:t xml:space="preserve"> </w:t>
      </w:r>
      <w:r w:rsidRPr="00BD5C5D">
        <w:rPr>
          <w:rFonts w:ascii="Times New Roman" w:hAnsi="Times New Roman"/>
          <w:b w:val="0"/>
          <w:sz w:val="28"/>
          <w:szCs w:val="28"/>
        </w:rPr>
        <w:t>должностных обязанностей.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64A9C" w:rsidRPr="00BD5C5D" w:rsidRDefault="00140FF3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864A9C" w:rsidRPr="00BD5C5D">
        <w:rPr>
          <w:rFonts w:ascii="Times New Roman" w:hAnsi="Times New Roman"/>
          <w:b w:val="0"/>
          <w:sz w:val="28"/>
          <w:szCs w:val="28"/>
        </w:rPr>
        <w:t>__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864A9C" w:rsidRPr="00BD5C5D">
        <w:rPr>
          <w:rFonts w:ascii="Times New Roman" w:hAnsi="Times New Roman"/>
          <w:b w:val="0"/>
          <w:sz w:val="28"/>
          <w:szCs w:val="28"/>
        </w:rPr>
        <w:t xml:space="preserve"> __________ ____ г.   _____________   _________________________________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 xml:space="preserve">                  </w:t>
      </w:r>
      <w:r w:rsidR="00140FF3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Pr="00BD5C5D">
        <w:rPr>
          <w:rFonts w:ascii="Times New Roman" w:hAnsi="Times New Roman"/>
          <w:b w:val="0"/>
          <w:sz w:val="28"/>
          <w:szCs w:val="28"/>
        </w:rPr>
        <w:t xml:space="preserve">   (</w:t>
      </w:r>
      <w:proofErr w:type="gramStart"/>
      <w:r w:rsidRPr="00BD5C5D">
        <w:rPr>
          <w:rFonts w:ascii="Times New Roman" w:hAnsi="Times New Roman"/>
          <w:b w:val="0"/>
          <w:sz w:val="28"/>
          <w:szCs w:val="28"/>
        </w:rPr>
        <w:t xml:space="preserve">подпись)   </w:t>
      </w:r>
      <w:proofErr w:type="gramEnd"/>
      <w:r w:rsidRPr="00BD5C5D">
        <w:rPr>
          <w:rFonts w:ascii="Times New Roman" w:hAnsi="Times New Roman"/>
          <w:b w:val="0"/>
          <w:sz w:val="28"/>
          <w:szCs w:val="28"/>
        </w:rPr>
        <w:t xml:space="preserve">    </w:t>
      </w:r>
      <w:r w:rsidR="00140FF3">
        <w:rPr>
          <w:rFonts w:ascii="Times New Roman" w:hAnsi="Times New Roman"/>
          <w:b w:val="0"/>
          <w:sz w:val="28"/>
          <w:szCs w:val="28"/>
        </w:rPr>
        <w:t xml:space="preserve">    </w:t>
      </w:r>
      <w:r w:rsidRPr="00BD5C5D">
        <w:rPr>
          <w:rFonts w:ascii="Times New Roman" w:hAnsi="Times New Roman"/>
          <w:b w:val="0"/>
          <w:sz w:val="28"/>
          <w:szCs w:val="28"/>
        </w:rPr>
        <w:t xml:space="preserve">    (фамилия, инициалы)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>Отметка о регистрации заявления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 xml:space="preserve">"__" __________ ____ г. </w:t>
      </w:r>
      <w:r w:rsidR="00140FF3">
        <w:rPr>
          <w:rFonts w:ascii="Times New Roman" w:hAnsi="Times New Roman"/>
          <w:b w:val="0"/>
          <w:sz w:val="28"/>
          <w:szCs w:val="28"/>
        </w:rPr>
        <w:t>№</w:t>
      </w:r>
      <w:r w:rsidRPr="00BD5C5D">
        <w:rPr>
          <w:rFonts w:ascii="Times New Roman" w:hAnsi="Times New Roman"/>
          <w:b w:val="0"/>
          <w:sz w:val="28"/>
          <w:szCs w:val="28"/>
        </w:rPr>
        <w:t xml:space="preserve"> ______   ________________________________________</w:t>
      </w:r>
    </w:p>
    <w:p w:rsidR="00864A9C" w:rsidRPr="00BD5C5D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140FF3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BD5C5D">
        <w:rPr>
          <w:rFonts w:ascii="Times New Roman" w:hAnsi="Times New Roman"/>
          <w:b w:val="0"/>
          <w:sz w:val="28"/>
          <w:szCs w:val="28"/>
        </w:rPr>
        <w:t xml:space="preserve">  (подпись, должность, фамилия, инициалы                                   ________________________________________</w:t>
      </w:r>
      <w:r w:rsidR="00140FF3">
        <w:rPr>
          <w:rFonts w:ascii="Times New Roman" w:hAnsi="Times New Roman"/>
          <w:b w:val="0"/>
          <w:sz w:val="28"/>
          <w:szCs w:val="28"/>
        </w:rPr>
        <w:t>_______________________________</w:t>
      </w:r>
    </w:p>
    <w:p w:rsidR="00864A9C" w:rsidRPr="00864A9C" w:rsidRDefault="00864A9C" w:rsidP="00BD5C5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D5C5D">
        <w:rPr>
          <w:rFonts w:ascii="Times New Roman" w:hAnsi="Times New Roman"/>
          <w:b w:val="0"/>
          <w:sz w:val="28"/>
          <w:szCs w:val="28"/>
        </w:rPr>
        <w:t xml:space="preserve">                                     лица, зарегистрировавшего заявление</w:t>
      </w:r>
      <w:r w:rsidRPr="00864A9C">
        <w:rPr>
          <w:rFonts w:ascii="Times New Roman" w:hAnsi="Times New Roman"/>
          <w:b w:val="0"/>
          <w:sz w:val="28"/>
          <w:szCs w:val="28"/>
        </w:rPr>
        <w:t>)</w:t>
      </w:r>
    </w:p>
    <w:p w:rsidR="006266DB" w:rsidRDefault="00864A9C" w:rsidP="00864A9C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6DB">
        <w:rPr>
          <w:sz w:val="28"/>
          <w:szCs w:val="28"/>
        </w:rPr>
        <w:br w:type="page"/>
      </w:r>
    </w:p>
    <w:p w:rsidR="006266DB" w:rsidRPr="002C6002" w:rsidRDefault="006266DB" w:rsidP="00140FF3">
      <w:pPr>
        <w:ind w:left="5812"/>
        <w:rPr>
          <w:sz w:val="28"/>
          <w:szCs w:val="28"/>
        </w:rPr>
      </w:pPr>
      <w:r w:rsidRPr="002C600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6266DB" w:rsidRPr="002C6002" w:rsidRDefault="006266DB" w:rsidP="00140FF3">
      <w:pPr>
        <w:suppressAutoHyphens/>
        <w:ind w:left="5812"/>
        <w:jc w:val="both"/>
        <w:rPr>
          <w:sz w:val="28"/>
          <w:szCs w:val="28"/>
        </w:rPr>
      </w:pPr>
      <w:r w:rsidRPr="002C6002">
        <w:rPr>
          <w:sz w:val="28"/>
          <w:szCs w:val="28"/>
        </w:rPr>
        <w:t>к Порядку получения государственными гражданскими служащими Министерства финансов Республики Татарстан разрешения на участие на безвозмездной основе в управлении некоммерческой организацией</w:t>
      </w:r>
    </w:p>
    <w:p w:rsidR="007F02E1" w:rsidRDefault="007F02E1" w:rsidP="0025136D">
      <w:pPr>
        <w:spacing w:line="288" w:lineRule="auto"/>
        <w:ind w:right="-141"/>
        <w:jc w:val="both"/>
        <w:rPr>
          <w:sz w:val="28"/>
          <w:szCs w:val="28"/>
        </w:rPr>
      </w:pPr>
    </w:p>
    <w:p w:rsidR="0025136D" w:rsidRDefault="0025136D" w:rsidP="0025136D">
      <w:pPr>
        <w:spacing w:line="288" w:lineRule="auto"/>
        <w:ind w:right="-141"/>
        <w:jc w:val="center"/>
        <w:rPr>
          <w:sz w:val="24"/>
          <w:szCs w:val="24"/>
        </w:rPr>
      </w:pPr>
    </w:p>
    <w:p w:rsidR="0025136D" w:rsidRPr="0025136D" w:rsidRDefault="005A53BC" w:rsidP="0025136D">
      <w:pPr>
        <w:suppressAutoHyphens/>
        <w:spacing w:line="288" w:lineRule="auto"/>
        <w:ind w:right="-141"/>
        <w:jc w:val="center"/>
        <w:rPr>
          <w:sz w:val="28"/>
          <w:szCs w:val="28"/>
        </w:rPr>
      </w:pPr>
      <w:r w:rsidRPr="0025136D">
        <w:rPr>
          <w:sz w:val="28"/>
          <w:szCs w:val="28"/>
        </w:rPr>
        <w:t>ЖУРНАЛ</w:t>
      </w:r>
    </w:p>
    <w:p w:rsidR="0025136D" w:rsidRPr="0025136D" w:rsidRDefault="005A53BC" w:rsidP="0025136D">
      <w:pPr>
        <w:suppressAutoHyphens/>
        <w:spacing w:line="288" w:lineRule="auto"/>
        <w:ind w:right="-141"/>
        <w:jc w:val="center"/>
        <w:rPr>
          <w:sz w:val="28"/>
          <w:szCs w:val="28"/>
        </w:rPr>
      </w:pPr>
      <w:r w:rsidRPr="0025136D">
        <w:rPr>
          <w:sz w:val="28"/>
          <w:szCs w:val="28"/>
        </w:rPr>
        <w:t xml:space="preserve">регистрации заявлений о получении </w:t>
      </w:r>
    </w:p>
    <w:p w:rsidR="0025136D" w:rsidRPr="0025136D" w:rsidRDefault="0025136D" w:rsidP="0025136D">
      <w:pPr>
        <w:pStyle w:val="1"/>
        <w:keepNext w:val="0"/>
        <w:suppressAutoHyphens/>
        <w:autoSpaceDE w:val="0"/>
        <w:autoSpaceDN w:val="0"/>
        <w:adjustRightInd w:val="0"/>
        <w:spacing w:line="288" w:lineRule="auto"/>
        <w:rPr>
          <w:rFonts w:ascii="Times New Roman" w:hAnsi="Times New Roman"/>
          <w:b w:val="0"/>
          <w:sz w:val="28"/>
          <w:szCs w:val="28"/>
        </w:rPr>
      </w:pPr>
      <w:r w:rsidRPr="0025136D">
        <w:rPr>
          <w:rFonts w:ascii="Times New Roman" w:hAnsi="Times New Roman"/>
          <w:b w:val="0"/>
          <w:sz w:val="28"/>
          <w:szCs w:val="28"/>
        </w:rPr>
        <w:t>государственным гражданским служащим</w:t>
      </w:r>
    </w:p>
    <w:p w:rsidR="005A53BC" w:rsidRDefault="0025136D" w:rsidP="0025136D">
      <w:pPr>
        <w:suppressAutoHyphens/>
        <w:spacing w:line="288" w:lineRule="auto"/>
        <w:ind w:right="-141"/>
        <w:jc w:val="center"/>
        <w:rPr>
          <w:sz w:val="28"/>
          <w:szCs w:val="28"/>
        </w:rPr>
      </w:pPr>
      <w:r w:rsidRPr="0025136D">
        <w:rPr>
          <w:sz w:val="28"/>
          <w:szCs w:val="28"/>
        </w:rPr>
        <w:t>Министерства финансов Республики Татарстан разрешения на участие на безвозмездной основе в управлении некоммерческой организацией</w:t>
      </w:r>
    </w:p>
    <w:p w:rsidR="0025136D" w:rsidRDefault="0025136D" w:rsidP="0025136D">
      <w:pPr>
        <w:suppressAutoHyphens/>
        <w:ind w:right="-141"/>
        <w:jc w:val="center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38"/>
        <w:gridCol w:w="1938"/>
        <w:gridCol w:w="1846"/>
        <w:gridCol w:w="1985"/>
        <w:gridCol w:w="1984"/>
      </w:tblGrid>
      <w:tr w:rsidR="0025136D" w:rsidTr="002513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6D" w:rsidRDefault="002513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6D" w:rsidRDefault="0025136D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6D" w:rsidRDefault="0025136D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36D">
              <w:rPr>
                <w:sz w:val="28"/>
                <w:szCs w:val="28"/>
              </w:rPr>
              <w:t>Фамилия, имя, отчество,</w:t>
            </w:r>
            <w:r>
              <w:rPr>
                <w:sz w:val="28"/>
                <w:szCs w:val="28"/>
              </w:rPr>
              <w:t xml:space="preserve"> должность </w:t>
            </w:r>
            <w:r>
              <w:rPr>
                <w:sz w:val="24"/>
                <w:szCs w:val="24"/>
              </w:rPr>
              <w:t>и</w:t>
            </w:r>
            <w:r w:rsidRPr="00C96758">
              <w:rPr>
                <w:sz w:val="24"/>
                <w:szCs w:val="24"/>
              </w:rPr>
              <w:t xml:space="preserve"> структурное подразделение</w:t>
            </w:r>
            <w:r>
              <w:rPr>
                <w:sz w:val="28"/>
                <w:szCs w:val="28"/>
              </w:rPr>
              <w:t xml:space="preserve"> подавшего заявление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6D" w:rsidRDefault="0025136D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подавшего заявление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6D" w:rsidRDefault="0025136D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ответственного лица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6D" w:rsidRDefault="0025136D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ответственного лица </w:t>
            </w:r>
          </w:p>
        </w:tc>
      </w:tr>
      <w:tr w:rsidR="00D81AC4" w:rsidTr="002513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Pr="0025136D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81AC4" w:rsidTr="002513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Pr="0025136D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81AC4" w:rsidTr="002513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Pr="0025136D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C4" w:rsidRDefault="00D81AC4" w:rsidP="0025136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5136D" w:rsidRPr="0025136D" w:rsidRDefault="0025136D" w:rsidP="0025136D">
      <w:pPr>
        <w:suppressAutoHyphens/>
        <w:ind w:right="-141"/>
        <w:jc w:val="center"/>
        <w:rPr>
          <w:sz w:val="28"/>
          <w:szCs w:val="28"/>
        </w:rPr>
      </w:pPr>
    </w:p>
    <w:sectPr w:rsidR="0025136D" w:rsidRPr="0025136D" w:rsidSect="00864A9C">
      <w:type w:val="continuous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97" w:rsidRDefault="00433497">
      <w:r>
        <w:separator/>
      </w:r>
    </w:p>
  </w:endnote>
  <w:endnote w:type="continuationSeparator" w:id="0">
    <w:p w:rsidR="00433497" w:rsidRDefault="0043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97" w:rsidRDefault="00433497">
      <w:r>
        <w:separator/>
      </w:r>
    </w:p>
  </w:footnote>
  <w:footnote w:type="continuationSeparator" w:id="0">
    <w:p w:rsidR="00433497" w:rsidRDefault="00433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4A8" w:rsidRPr="00AA117F" w:rsidRDefault="00C934A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738F9">
      <w:rPr>
        <w:noProof/>
        <w:sz w:val="28"/>
        <w:szCs w:val="28"/>
      </w:rPr>
      <w:t>8</w:t>
    </w:r>
    <w:r w:rsidRPr="00AA117F">
      <w:rPr>
        <w:sz w:val="28"/>
        <w:szCs w:val="28"/>
      </w:rPr>
      <w:fldChar w:fldCharType="end"/>
    </w:r>
  </w:p>
  <w:p w:rsidR="00C934A8" w:rsidRDefault="00C934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7707"/>
    <w:multiLevelType w:val="hybridMultilevel"/>
    <w:tmpl w:val="9BAA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61C1A"/>
    <w:multiLevelType w:val="hybridMultilevel"/>
    <w:tmpl w:val="8B92F1C6"/>
    <w:lvl w:ilvl="0" w:tplc="53CC16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A3"/>
    <w:rsid w:val="00002C6F"/>
    <w:rsid w:val="00006A09"/>
    <w:rsid w:val="000108C2"/>
    <w:rsid w:val="000137E3"/>
    <w:rsid w:val="00017886"/>
    <w:rsid w:val="00051CD7"/>
    <w:rsid w:val="00054749"/>
    <w:rsid w:val="00055A1E"/>
    <w:rsid w:val="00057354"/>
    <w:rsid w:val="0007630E"/>
    <w:rsid w:val="000823B9"/>
    <w:rsid w:val="00093D20"/>
    <w:rsid w:val="00094464"/>
    <w:rsid w:val="000B1577"/>
    <w:rsid w:val="000B27E2"/>
    <w:rsid w:val="000B2997"/>
    <w:rsid w:val="000D5FD7"/>
    <w:rsid w:val="000D6EDE"/>
    <w:rsid w:val="000D76F8"/>
    <w:rsid w:val="000E31E6"/>
    <w:rsid w:val="000E7321"/>
    <w:rsid w:val="00123BD0"/>
    <w:rsid w:val="00130F6A"/>
    <w:rsid w:val="001313B5"/>
    <w:rsid w:val="00133170"/>
    <w:rsid w:val="00140FF3"/>
    <w:rsid w:val="0014341F"/>
    <w:rsid w:val="00150DB0"/>
    <w:rsid w:val="00154D26"/>
    <w:rsid w:val="00160CFD"/>
    <w:rsid w:val="00161D0F"/>
    <w:rsid w:val="00184496"/>
    <w:rsid w:val="00187C39"/>
    <w:rsid w:val="00187E85"/>
    <w:rsid w:val="001A655D"/>
    <w:rsid w:val="001B016C"/>
    <w:rsid w:val="001B135B"/>
    <w:rsid w:val="001B7BE0"/>
    <w:rsid w:val="001C11EA"/>
    <w:rsid w:val="001D6C47"/>
    <w:rsid w:val="001D7035"/>
    <w:rsid w:val="0021074A"/>
    <w:rsid w:val="00224CFC"/>
    <w:rsid w:val="002307A4"/>
    <w:rsid w:val="00237B18"/>
    <w:rsid w:val="0024424F"/>
    <w:rsid w:val="0025136D"/>
    <w:rsid w:val="002609FF"/>
    <w:rsid w:val="00270E02"/>
    <w:rsid w:val="00275413"/>
    <w:rsid w:val="00282165"/>
    <w:rsid w:val="00286D3A"/>
    <w:rsid w:val="002910A4"/>
    <w:rsid w:val="002A567D"/>
    <w:rsid w:val="002B1DDC"/>
    <w:rsid w:val="002B4205"/>
    <w:rsid w:val="002C19FF"/>
    <w:rsid w:val="002C3A70"/>
    <w:rsid w:val="002C6002"/>
    <w:rsid w:val="002C62BB"/>
    <w:rsid w:val="002C6C85"/>
    <w:rsid w:val="002C7784"/>
    <w:rsid w:val="002C77F1"/>
    <w:rsid w:val="002D41BA"/>
    <w:rsid w:val="002D7455"/>
    <w:rsid w:val="002E24FC"/>
    <w:rsid w:val="002E4431"/>
    <w:rsid w:val="002F3F5D"/>
    <w:rsid w:val="002F4CA9"/>
    <w:rsid w:val="003156AB"/>
    <w:rsid w:val="00316B9D"/>
    <w:rsid w:val="0033505E"/>
    <w:rsid w:val="00340B04"/>
    <w:rsid w:val="0034357E"/>
    <w:rsid w:val="00347A73"/>
    <w:rsid w:val="00351C23"/>
    <w:rsid w:val="00360A20"/>
    <w:rsid w:val="003633E1"/>
    <w:rsid w:val="00366F51"/>
    <w:rsid w:val="00366FC9"/>
    <w:rsid w:val="0037039C"/>
    <w:rsid w:val="00393AE5"/>
    <w:rsid w:val="003A087D"/>
    <w:rsid w:val="003A1389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33497"/>
    <w:rsid w:val="00440A02"/>
    <w:rsid w:val="00440DE2"/>
    <w:rsid w:val="00444AC9"/>
    <w:rsid w:val="00444C02"/>
    <w:rsid w:val="0045617D"/>
    <w:rsid w:val="00456E9C"/>
    <w:rsid w:val="00461315"/>
    <w:rsid w:val="00474A45"/>
    <w:rsid w:val="00477809"/>
    <w:rsid w:val="00481186"/>
    <w:rsid w:val="00492D60"/>
    <w:rsid w:val="00494669"/>
    <w:rsid w:val="00496EBC"/>
    <w:rsid w:val="004B04FD"/>
    <w:rsid w:val="004C0782"/>
    <w:rsid w:val="004C792E"/>
    <w:rsid w:val="004D2385"/>
    <w:rsid w:val="004E60F1"/>
    <w:rsid w:val="005055CC"/>
    <w:rsid w:val="00505968"/>
    <w:rsid w:val="00515D15"/>
    <w:rsid w:val="00517398"/>
    <w:rsid w:val="00527371"/>
    <w:rsid w:val="0053661D"/>
    <w:rsid w:val="00557C29"/>
    <w:rsid w:val="005643BF"/>
    <w:rsid w:val="00572DD4"/>
    <w:rsid w:val="005758C3"/>
    <w:rsid w:val="0058015B"/>
    <w:rsid w:val="00582818"/>
    <w:rsid w:val="0058433A"/>
    <w:rsid w:val="0059455F"/>
    <w:rsid w:val="005A0150"/>
    <w:rsid w:val="005A446A"/>
    <w:rsid w:val="005A46BC"/>
    <w:rsid w:val="005A53BC"/>
    <w:rsid w:val="005A5A52"/>
    <w:rsid w:val="005C0CC1"/>
    <w:rsid w:val="005C77CB"/>
    <w:rsid w:val="005F0311"/>
    <w:rsid w:val="005F0C68"/>
    <w:rsid w:val="005F6024"/>
    <w:rsid w:val="005F6F6E"/>
    <w:rsid w:val="00613B4E"/>
    <w:rsid w:val="00620F91"/>
    <w:rsid w:val="00622A10"/>
    <w:rsid w:val="0062333E"/>
    <w:rsid w:val="00625ABB"/>
    <w:rsid w:val="006266DB"/>
    <w:rsid w:val="00637B68"/>
    <w:rsid w:val="006456CA"/>
    <w:rsid w:val="00683ADC"/>
    <w:rsid w:val="00685F6B"/>
    <w:rsid w:val="00687A43"/>
    <w:rsid w:val="0069774E"/>
    <w:rsid w:val="006A05E4"/>
    <w:rsid w:val="006A10B7"/>
    <w:rsid w:val="006A5700"/>
    <w:rsid w:val="006B71AD"/>
    <w:rsid w:val="006B7205"/>
    <w:rsid w:val="006C4EE3"/>
    <w:rsid w:val="006C77D2"/>
    <w:rsid w:val="006D4D94"/>
    <w:rsid w:val="006D6894"/>
    <w:rsid w:val="006F2022"/>
    <w:rsid w:val="006F706D"/>
    <w:rsid w:val="00702929"/>
    <w:rsid w:val="00702B11"/>
    <w:rsid w:val="00715134"/>
    <w:rsid w:val="007216F0"/>
    <w:rsid w:val="00731474"/>
    <w:rsid w:val="00734D3A"/>
    <w:rsid w:val="007402DB"/>
    <w:rsid w:val="00740305"/>
    <w:rsid w:val="007411C3"/>
    <w:rsid w:val="00747271"/>
    <w:rsid w:val="00754EA3"/>
    <w:rsid w:val="00785CD9"/>
    <w:rsid w:val="00787D1E"/>
    <w:rsid w:val="00792EC0"/>
    <w:rsid w:val="007971B2"/>
    <w:rsid w:val="007A23D8"/>
    <w:rsid w:val="007B1834"/>
    <w:rsid w:val="007B3B1C"/>
    <w:rsid w:val="007C452A"/>
    <w:rsid w:val="007D08B9"/>
    <w:rsid w:val="007D3A79"/>
    <w:rsid w:val="007D414D"/>
    <w:rsid w:val="007F02E1"/>
    <w:rsid w:val="007F75AE"/>
    <w:rsid w:val="0080182E"/>
    <w:rsid w:val="00805EAA"/>
    <w:rsid w:val="0081621B"/>
    <w:rsid w:val="00821A3A"/>
    <w:rsid w:val="008262D9"/>
    <w:rsid w:val="008272CC"/>
    <w:rsid w:val="00830757"/>
    <w:rsid w:val="008310A1"/>
    <w:rsid w:val="008314A6"/>
    <w:rsid w:val="00833B92"/>
    <w:rsid w:val="0084142F"/>
    <w:rsid w:val="00844605"/>
    <w:rsid w:val="00863069"/>
    <w:rsid w:val="00864A9C"/>
    <w:rsid w:val="00871F9F"/>
    <w:rsid w:val="008722E9"/>
    <w:rsid w:val="00872574"/>
    <w:rsid w:val="00877367"/>
    <w:rsid w:val="00881598"/>
    <w:rsid w:val="00883C9A"/>
    <w:rsid w:val="00890ECD"/>
    <w:rsid w:val="008921B9"/>
    <w:rsid w:val="008944C5"/>
    <w:rsid w:val="008A284D"/>
    <w:rsid w:val="008A6FA3"/>
    <w:rsid w:val="008B2766"/>
    <w:rsid w:val="008B4254"/>
    <w:rsid w:val="008B7AB4"/>
    <w:rsid w:val="008C2067"/>
    <w:rsid w:val="008D486F"/>
    <w:rsid w:val="008E199E"/>
    <w:rsid w:val="008F658E"/>
    <w:rsid w:val="008F709A"/>
    <w:rsid w:val="00902924"/>
    <w:rsid w:val="009043DF"/>
    <w:rsid w:val="00907BFD"/>
    <w:rsid w:val="009104EA"/>
    <w:rsid w:val="00915278"/>
    <w:rsid w:val="00930AB6"/>
    <w:rsid w:val="0094591A"/>
    <w:rsid w:val="00960ACA"/>
    <w:rsid w:val="009621C6"/>
    <w:rsid w:val="009670E6"/>
    <w:rsid w:val="009738F9"/>
    <w:rsid w:val="00973E61"/>
    <w:rsid w:val="0097551A"/>
    <w:rsid w:val="0099397F"/>
    <w:rsid w:val="009A26AC"/>
    <w:rsid w:val="009A2AF4"/>
    <w:rsid w:val="009A39EB"/>
    <w:rsid w:val="009A52C8"/>
    <w:rsid w:val="009B382E"/>
    <w:rsid w:val="009C3B20"/>
    <w:rsid w:val="009E45DB"/>
    <w:rsid w:val="00A11585"/>
    <w:rsid w:val="00A143F3"/>
    <w:rsid w:val="00A14B2B"/>
    <w:rsid w:val="00A2519D"/>
    <w:rsid w:val="00A27F9E"/>
    <w:rsid w:val="00A27FBF"/>
    <w:rsid w:val="00A37075"/>
    <w:rsid w:val="00A44855"/>
    <w:rsid w:val="00A678BD"/>
    <w:rsid w:val="00A8267E"/>
    <w:rsid w:val="00A82EFD"/>
    <w:rsid w:val="00A87942"/>
    <w:rsid w:val="00AA117F"/>
    <w:rsid w:val="00AA1E2E"/>
    <w:rsid w:val="00AB32E0"/>
    <w:rsid w:val="00AC3B4C"/>
    <w:rsid w:val="00AC3CCA"/>
    <w:rsid w:val="00AC4466"/>
    <w:rsid w:val="00AC5ADE"/>
    <w:rsid w:val="00AD0C58"/>
    <w:rsid w:val="00AD0D03"/>
    <w:rsid w:val="00AF4962"/>
    <w:rsid w:val="00B05F8A"/>
    <w:rsid w:val="00B1084D"/>
    <w:rsid w:val="00B111BC"/>
    <w:rsid w:val="00B13906"/>
    <w:rsid w:val="00B16467"/>
    <w:rsid w:val="00B239B9"/>
    <w:rsid w:val="00B249BB"/>
    <w:rsid w:val="00B403EA"/>
    <w:rsid w:val="00B41A57"/>
    <w:rsid w:val="00B52D31"/>
    <w:rsid w:val="00B53FB1"/>
    <w:rsid w:val="00B55FAA"/>
    <w:rsid w:val="00B61A72"/>
    <w:rsid w:val="00B6633B"/>
    <w:rsid w:val="00B667CA"/>
    <w:rsid w:val="00B66DE2"/>
    <w:rsid w:val="00B80373"/>
    <w:rsid w:val="00B91615"/>
    <w:rsid w:val="00B91E79"/>
    <w:rsid w:val="00BA6E38"/>
    <w:rsid w:val="00BA73D1"/>
    <w:rsid w:val="00BB0421"/>
    <w:rsid w:val="00BB55F4"/>
    <w:rsid w:val="00BC31B1"/>
    <w:rsid w:val="00BC5350"/>
    <w:rsid w:val="00BC7A0B"/>
    <w:rsid w:val="00BD5C5D"/>
    <w:rsid w:val="00BE130A"/>
    <w:rsid w:val="00BF240B"/>
    <w:rsid w:val="00C06CF9"/>
    <w:rsid w:val="00C156EE"/>
    <w:rsid w:val="00C20F6F"/>
    <w:rsid w:val="00C268B9"/>
    <w:rsid w:val="00C40DBC"/>
    <w:rsid w:val="00C4105E"/>
    <w:rsid w:val="00C41776"/>
    <w:rsid w:val="00C46867"/>
    <w:rsid w:val="00C543FC"/>
    <w:rsid w:val="00C56B0C"/>
    <w:rsid w:val="00C61391"/>
    <w:rsid w:val="00C72F1C"/>
    <w:rsid w:val="00C74952"/>
    <w:rsid w:val="00C77CFE"/>
    <w:rsid w:val="00C85607"/>
    <w:rsid w:val="00C858B4"/>
    <w:rsid w:val="00C915FF"/>
    <w:rsid w:val="00C934A8"/>
    <w:rsid w:val="00C96758"/>
    <w:rsid w:val="00C97748"/>
    <w:rsid w:val="00CA7357"/>
    <w:rsid w:val="00CB0B5F"/>
    <w:rsid w:val="00CB5539"/>
    <w:rsid w:val="00CD2CB6"/>
    <w:rsid w:val="00CD4580"/>
    <w:rsid w:val="00CE0970"/>
    <w:rsid w:val="00CE3E77"/>
    <w:rsid w:val="00CF0BF6"/>
    <w:rsid w:val="00CF7DA6"/>
    <w:rsid w:val="00D24193"/>
    <w:rsid w:val="00D25F4A"/>
    <w:rsid w:val="00D514E2"/>
    <w:rsid w:val="00D72371"/>
    <w:rsid w:val="00D72CFA"/>
    <w:rsid w:val="00D77F34"/>
    <w:rsid w:val="00D81AC4"/>
    <w:rsid w:val="00D82ED6"/>
    <w:rsid w:val="00D8504C"/>
    <w:rsid w:val="00D906B7"/>
    <w:rsid w:val="00D91732"/>
    <w:rsid w:val="00D94027"/>
    <w:rsid w:val="00DA281E"/>
    <w:rsid w:val="00DD220B"/>
    <w:rsid w:val="00DD6385"/>
    <w:rsid w:val="00DF30BC"/>
    <w:rsid w:val="00E12D28"/>
    <w:rsid w:val="00E20E4E"/>
    <w:rsid w:val="00E21ABB"/>
    <w:rsid w:val="00E266F6"/>
    <w:rsid w:val="00E365B2"/>
    <w:rsid w:val="00E45F9E"/>
    <w:rsid w:val="00E53105"/>
    <w:rsid w:val="00E5635F"/>
    <w:rsid w:val="00E7060F"/>
    <w:rsid w:val="00E84D1F"/>
    <w:rsid w:val="00E90B27"/>
    <w:rsid w:val="00E93B69"/>
    <w:rsid w:val="00E97492"/>
    <w:rsid w:val="00EA33F8"/>
    <w:rsid w:val="00EB7B10"/>
    <w:rsid w:val="00EC0C7B"/>
    <w:rsid w:val="00EC384A"/>
    <w:rsid w:val="00ED3C18"/>
    <w:rsid w:val="00EE21F4"/>
    <w:rsid w:val="00EE280F"/>
    <w:rsid w:val="00EF50E4"/>
    <w:rsid w:val="00F02623"/>
    <w:rsid w:val="00F03584"/>
    <w:rsid w:val="00F06AB5"/>
    <w:rsid w:val="00F24A98"/>
    <w:rsid w:val="00F33AB0"/>
    <w:rsid w:val="00F4036D"/>
    <w:rsid w:val="00F56591"/>
    <w:rsid w:val="00F624EF"/>
    <w:rsid w:val="00F75221"/>
    <w:rsid w:val="00F752F8"/>
    <w:rsid w:val="00F91897"/>
    <w:rsid w:val="00F941BA"/>
    <w:rsid w:val="00FA755F"/>
    <w:rsid w:val="00FB523F"/>
    <w:rsid w:val="00FB7741"/>
    <w:rsid w:val="00FC101F"/>
    <w:rsid w:val="00FC1E2F"/>
    <w:rsid w:val="00FC28F3"/>
    <w:rsid w:val="00FC3540"/>
    <w:rsid w:val="00FC41CD"/>
    <w:rsid w:val="00FD7217"/>
    <w:rsid w:val="00FD7F0E"/>
    <w:rsid w:val="00FF281E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2718B84-C85A-4D87-9078-E61E08A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B8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4CFE9-A0C5-47E4-B769-CF8414F3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1369</TotalTime>
  <Pages>8</Pages>
  <Words>1169</Words>
  <Characters>9897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159</cp:revision>
  <cp:lastPrinted>2022-09-10T10:29:00Z</cp:lastPrinted>
  <dcterms:created xsi:type="dcterms:W3CDTF">2022-06-13T06:58:00Z</dcterms:created>
  <dcterms:modified xsi:type="dcterms:W3CDTF">2022-09-10T10:41:00Z</dcterms:modified>
</cp:coreProperties>
</file>