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FF" w:rsidRDefault="002C7967" w:rsidP="002C79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FF0D8D" w:rsidRDefault="00FF0D8D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96576">
        <w:rPr>
          <w:rFonts w:ascii="Times New Roman" w:hAnsi="Times New Roman" w:cs="Times New Roman"/>
          <w:sz w:val="28"/>
          <w:szCs w:val="28"/>
        </w:rPr>
        <w:t>я</w:t>
      </w:r>
      <w:r w:rsidRPr="00396576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</w:t>
      </w:r>
      <w:r w:rsidR="006A635B" w:rsidRPr="00396576">
        <w:rPr>
          <w:rFonts w:ascii="Times New Roman" w:hAnsi="Times New Roman" w:cs="Times New Roman"/>
          <w:sz w:val="28"/>
          <w:szCs w:val="28"/>
        </w:rPr>
        <w:t>Татарстан</w:t>
      </w:r>
      <w:r w:rsidRPr="00396576">
        <w:rPr>
          <w:rFonts w:ascii="Times New Roman" w:hAnsi="Times New Roman" w:cs="Times New Roman"/>
          <w:sz w:val="28"/>
          <w:szCs w:val="28"/>
        </w:rPr>
        <w:t xml:space="preserve"> </w:t>
      </w:r>
      <w:r w:rsidR="002227FC" w:rsidRPr="002227FC">
        <w:rPr>
          <w:rFonts w:ascii="Times New Roman" w:hAnsi="Times New Roman" w:cs="Times New Roman"/>
          <w:sz w:val="28"/>
          <w:szCs w:val="28"/>
        </w:rPr>
        <w:t>от 29.11.2023 № 1530 «О мерах по реализации Закона Республики Татарстан «О бюджете Республики Татарстан на 2024 год и на плановый период 2025 и 2026 годов»</w:t>
      </w:r>
    </w:p>
    <w:p w:rsidR="008B4CC4" w:rsidRPr="00396576" w:rsidRDefault="008B4CC4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CC4" w:rsidRPr="00396576" w:rsidRDefault="008B4CC4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80152" w:rsidRPr="00396576">
        <w:rPr>
          <w:rFonts w:ascii="Times New Roman" w:hAnsi="Times New Roman" w:cs="Times New Roman"/>
          <w:sz w:val="28"/>
          <w:szCs w:val="28"/>
        </w:rPr>
        <w:t>ПОСТАНОВЛЯЕТ</w:t>
      </w:r>
      <w:r w:rsidRPr="00396576">
        <w:rPr>
          <w:rFonts w:ascii="Times New Roman" w:hAnsi="Times New Roman" w:cs="Times New Roman"/>
          <w:sz w:val="28"/>
          <w:szCs w:val="28"/>
        </w:rPr>
        <w:t>:</w:t>
      </w:r>
    </w:p>
    <w:p w:rsidR="00B121E7" w:rsidRDefault="00B121E7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2" w:rsidRDefault="00497139" w:rsidP="005E42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2B7">
        <w:rPr>
          <w:rFonts w:ascii="Times New Roman" w:hAnsi="Times New Roman" w:cs="Times New Roman"/>
          <w:sz w:val="28"/>
          <w:szCs w:val="28"/>
        </w:rPr>
        <w:t>Внести в постановлени</w:t>
      </w:r>
      <w:r w:rsidR="006F0873" w:rsidRPr="005E42B7">
        <w:rPr>
          <w:rFonts w:ascii="Times New Roman" w:hAnsi="Times New Roman" w:cs="Times New Roman"/>
          <w:sz w:val="28"/>
          <w:szCs w:val="28"/>
        </w:rPr>
        <w:t>е</w:t>
      </w:r>
      <w:r w:rsidRPr="005E42B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2227FC" w:rsidRPr="005E42B7">
        <w:rPr>
          <w:rFonts w:ascii="Times New Roman" w:hAnsi="Times New Roman" w:cs="Times New Roman"/>
          <w:sz w:val="28"/>
          <w:szCs w:val="28"/>
        </w:rPr>
        <w:t xml:space="preserve">от 29.11.2023 № 1530 «О мерах по реализации Закона Республики Татарстан «О бюджете Республики Татарстан на 2024 год и на плановый период 2025 и 2026 годов» </w:t>
      </w:r>
      <w:r w:rsidR="005E7841" w:rsidRPr="005E42B7">
        <w:rPr>
          <w:rFonts w:ascii="Times New Roman" w:hAnsi="Times New Roman" w:cs="Times New Roman"/>
          <w:sz w:val="28"/>
          <w:szCs w:val="28"/>
        </w:rPr>
        <w:t>(с изменени</w:t>
      </w:r>
      <w:r w:rsidR="003A5ED9">
        <w:rPr>
          <w:rFonts w:ascii="Times New Roman" w:hAnsi="Times New Roman" w:cs="Times New Roman"/>
          <w:sz w:val="28"/>
          <w:szCs w:val="28"/>
        </w:rPr>
        <w:t>е</w:t>
      </w:r>
      <w:r w:rsidR="005E7841" w:rsidRPr="005E42B7">
        <w:rPr>
          <w:rFonts w:ascii="Times New Roman" w:hAnsi="Times New Roman" w:cs="Times New Roman"/>
          <w:sz w:val="28"/>
          <w:szCs w:val="28"/>
        </w:rPr>
        <w:t xml:space="preserve">м, внесенным постановлением Кабинета Министров Республики Татарстан от </w:t>
      </w:r>
      <w:r w:rsidR="002A6106" w:rsidRPr="005E42B7">
        <w:rPr>
          <w:rFonts w:ascii="Times New Roman" w:hAnsi="Times New Roman" w:cs="Times New Roman"/>
          <w:sz w:val="28"/>
          <w:szCs w:val="28"/>
        </w:rPr>
        <w:t>1</w:t>
      </w:r>
      <w:r w:rsidR="005E7841" w:rsidRPr="005E42B7">
        <w:rPr>
          <w:rFonts w:ascii="Times New Roman" w:hAnsi="Times New Roman" w:cs="Times New Roman"/>
          <w:sz w:val="28"/>
          <w:szCs w:val="28"/>
        </w:rPr>
        <w:t xml:space="preserve">3.03.2024 № 142) </w:t>
      </w:r>
      <w:r w:rsidRPr="005E42B7">
        <w:rPr>
          <w:rFonts w:ascii="Times New Roman" w:hAnsi="Times New Roman" w:cs="Times New Roman"/>
          <w:sz w:val="28"/>
          <w:szCs w:val="28"/>
        </w:rPr>
        <w:t>изменени</w:t>
      </w:r>
      <w:r w:rsidR="00396576" w:rsidRPr="005E42B7">
        <w:rPr>
          <w:rFonts w:ascii="Times New Roman" w:hAnsi="Times New Roman" w:cs="Times New Roman"/>
          <w:sz w:val="28"/>
          <w:szCs w:val="28"/>
        </w:rPr>
        <w:t>е</w:t>
      </w:r>
      <w:r w:rsidR="005A1AA8" w:rsidRPr="005E42B7">
        <w:rPr>
          <w:rFonts w:ascii="Times New Roman" w:hAnsi="Times New Roman" w:cs="Times New Roman"/>
          <w:sz w:val="28"/>
          <w:szCs w:val="28"/>
        </w:rPr>
        <w:t xml:space="preserve">, </w:t>
      </w:r>
      <w:r w:rsidR="005E7841" w:rsidRPr="005E42B7">
        <w:rPr>
          <w:rFonts w:ascii="Times New Roman" w:hAnsi="Times New Roman" w:cs="Times New Roman"/>
          <w:sz w:val="28"/>
          <w:szCs w:val="28"/>
        </w:rPr>
        <w:t xml:space="preserve">дополнив абзац шестой </w:t>
      </w:r>
      <w:r w:rsidR="005A1AA8" w:rsidRPr="005E42B7">
        <w:rPr>
          <w:rFonts w:ascii="Times New Roman" w:hAnsi="Times New Roman" w:cs="Times New Roman"/>
          <w:sz w:val="28"/>
          <w:szCs w:val="28"/>
        </w:rPr>
        <w:t>пункта 9</w:t>
      </w:r>
      <w:r w:rsidR="00DB7E02" w:rsidRPr="005E42B7">
        <w:rPr>
          <w:rFonts w:ascii="Times New Roman" w:hAnsi="Times New Roman" w:cs="Times New Roman"/>
          <w:sz w:val="28"/>
          <w:szCs w:val="28"/>
        </w:rPr>
        <w:t xml:space="preserve"> </w:t>
      </w:r>
      <w:r w:rsidR="005E7841" w:rsidRPr="005E42B7">
        <w:rPr>
          <w:rFonts w:ascii="Times New Roman" w:hAnsi="Times New Roman" w:cs="Times New Roman"/>
          <w:sz w:val="28"/>
          <w:szCs w:val="28"/>
        </w:rPr>
        <w:t>словами</w:t>
      </w:r>
      <w:r w:rsidR="005E42B7">
        <w:rPr>
          <w:rFonts w:ascii="Times New Roman" w:hAnsi="Times New Roman" w:cs="Times New Roman"/>
          <w:sz w:val="28"/>
          <w:szCs w:val="28"/>
        </w:rPr>
        <w:t xml:space="preserve"> </w:t>
      </w:r>
      <w:r w:rsidR="00832BF4" w:rsidRPr="0088595B">
        <w:rPr>
          <w:rFonts w:ascii="Times New Roman" w:hAnsi="Times New Roman" w:cs="Times New Roman"/>
          <w:sz w:val="28"/>
          <w:szCs w:val="28"/>
        </w:rPr>
        <w:t>«</w:t>
      </w:r>
      <w:r w:rsidR="005E7841">
        <w:rPr>
          <w:rFonts w:ascii="Times New Roman" w:hAnsi="Times New Roman" w:cs="Times New Roman"/>
          <w:sz w:val="28"/>
          <w:szCs w:val="28"/>
        </w:rPr>
        <w:t>,</w:t>
      </w:r>
      <w:r w:rsidR="003207EF">
        <w:rPr>
          <w:rFonts w:ascii="Times New Roman" w:hAnsi="Times New Roman" w:cs="Times New Roman"/>
          <w:sz w:val="28"/>
          <w:szCs w:val="28"/>
        </w:rPr>
        <w:t xml:space="preserve"> </w:t>
      </w:r>
      <w:r w:rsidR="00D93815" w:rsidRPr="0086765F">
        <w:rPr>
          <w:rFonts w:ascii="Times New Roman" w:hAnsi="Times New Roman" w:cs="Times New Roman"/>
          <w:sz w:val="28"/>
          <w:szCs w:val="28"/>
        </w:rPr>
        <w:t>по договорам (государственным контрактам)</w:t>
      </w:r>
      <w:r w:rsidR="00D93815" w:rsidRPr="00D93815">
        <w:rPr>
          <w:rFonts w:ascii="Times New Roman" w:hAnsi="Times New Roman" w:cs="Times New Roman"/>
          <w:sz w:val="28"/>
          <w:szCs w:val="28"/>
        </w:rPr>
        <w:t xml:space="preserve"> 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на </w:t>
      </w:r>
      <w:r w:rsidR="005E7841" w:rsidRPr="000638BC">
        <w:rPr>
          <w:rFonts w:ascii="Times New Roman" w:hAnsi="Times New Roman" w:cs="Times New Roman"/>
          <w:sz w:val="28"/>
          <w:szCs w:val="28"/>
        </w:rPr>
        <w:t>обеспечение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 лекарственными </w:t>
      </w:r>
      <w:r w:rsidR="000638BC">
        <w:rPr>
          <w:rFonts w:ascii="Times New Roman" w:hAnsi="Times New Roman" w:cs="Times New Roman"/>
          <w:sz w:val="28"/>
          <w:szCs w:val="28"/>
        </w:rPr>
        <w:t>препаратами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 </w:t>
      </w:r>
      <w:r w:rsidR="005E42B7">
        <w:rPr>
          <w:rFonts w:ascii="Times New Roman" w:hAnsi="Times New Roman" w:cs="Times New Roman"/>
          <w:sz w:val="28"/>
          <w:szCs w:val="28"/>
        </w:rPr>
        <w:t xml:space="preserve">(кроме </w:t>
      </w:r>
      <w:r w:rsidR="005E42B7" w:rsidRPr="005E42B7">
        <w:rPr>
          <w:rFonts w:ascii="Times New Roman" w:hAnsi="Times New Roman" w:cs="Times New Roman"/>
          <w:sz w:val="28"/>
          <w:szCs w:val="28"/>
        </w:rPr>
        <w:t>м</w:t>
      </w:r>
      <w:r w:rsidR="005E42B7">
        <w:rPr>
          <w:rFonts w:ascii="Times New Roman" w:hAnsi="Times New Roman" w:cs="Times New Roman"/>
          <w:sz w:val="28"/>
          <w:szCs w:val="28"/>
        </w:rPr>
        <w:t>едикаментов срочного назначения</w:t>
      </w:r>
      <w:r w:rsidR="005E42B7" w:rsidRPr="005E42B7">
        <w:rPr>
          <w:rFonts w:ascii="Times New Roman" w:hAnsi="Times New Roman" w:cs="Times New Roman"/>
          <w:sz w:val="28"/>
          <w:szCs w:val="28"/>
        </w:rPr>
        <w:t>)</w:t>
      </w:r>
      <w:r w:rsidR="005E42B7">
        <w:rPr>
          <w:rFonts w:ascii="Times New Roman" w:hAnsi="Times New Roman" w:cs="Times New Roman"/>
          <w:sz w:val="28"/>
          <w:szCs w:val="28"/>
        </w:rPr>
        <w:t xml:space="preserve">, 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медицинскими изделиями, </w:t>
      </w:r>
      <w:r w:rsidR="000638BC">
        <w:rPr>
          <w:rFonts w:ascii="Times New Roman" w:hAnsi="Times New Roman" w:cs="Times New Roman"/>
          <w:sz w:val="28"/>
          <w:szCs w:val="28"/>
        </w:rPr>
        <w:t xml:space="preserve">специализированными продуктами </w:t>
      </w:r>
      <w:r w:rsidR="005E7841" w:rsidRPr="000638BC">
        <w:rPr>
          <w:rFonts w:ascii="Times New Roman" w:hAnsi="Times New Roman" w:cs="Times New Roman"/>
          <w:sz w:val="28"/>
          <w:szCs w:val="28"/>
        </w:rPr>
        <w:t>лечебн</w:t>
      </w:r>
      <w:r w:rsidR="000638BC">
        <w:rPr>
          <w:rFonts w:ascii="Times New Roman" w:hAnsi="Times New Roman" w:cs="Times New Roman"/>
          <w:sz w:val="28"/>
          <w:szCs w:val="28"/>
        </w:rPr>
        <w:t>ого</w:t>
      </w:r>
      <w:r w:rsidR="005E7841" w:rsidRPr="000638BC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0638BC">
        <w:rPr>
          <w:rFonts w:ascii="Times New Roman" w:hAnsi="Times New Roman" w:cs="Times New Roman"/>
          <w:sz w:val="28"/>
          <w:szCs w:val="28"/>
        </w:rPr>
        <w:t>я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, средствами </w:t>
      </w:r>
      <w:r w:rsidR="005E7841" w:rsidRPr="00C35F68">
        <w:rPr>
          <w:rFonts w:ascii="Times New Roman" w:hAnsi="Times New Roman" w:cs="Times New Roman"/>
          <w:sz w:val="28"/>
          <w:szCs w:val="28"/>
        </w:rPr>
        <w:t>для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 дезинфекции, иммунобиологическими препаратами</w:t>
      </w:r>
      <w:r w:rsidR="005E7841">
        <w:rPr>
          <w:rFonts w:ascii="Times New Roman" w:hAnsi="Times New Roman" w:cs="Times New Roman"/>
          <w:sz w:val="28"/>
          <w:szCs w:val="28"/>
        </w:rPr>
        <w:t>»</w:t>
      </w:r>
      <w:r w:rsidR="0086765F">
        <w:rPr>
          <w:rFonts w:ascii="Times New Roman" w:hAnsi="Times New Roman" w:cs="Times New Roman"/>
          <w:sz w:val="28"/>
          <w:szCs w:val="28"/>
        </w:rPr>
        <w:t>.</w:t>
      </w:r>
    </w:p>
    <w:p w:rsidR="005E7841" w:rsidRDefault="005E7841" w:rsidP="003A5E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000C" w:rsidRPr="00396576" w:rsidRDefault="0066000C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BEC" w:rsidRPr="00396576" w:rsidRDefault="00062BEC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A635B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A635B" w:rsidRPr="003965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E1929" w:rsidRPr="00396576">
        <w:rPr>
          <w:rFonts w:ascii="Times New Roman" w:hAnsi="Times New Roman" w:cs="Times New Roman"/>
          <w:sz w:val="28"/>
          <w:szCs w:val="28"/>
        </w:rPr>
        <w:t xml:space="preserve">    </w:t>
      </w:r>
      <w:r w:rsidR="006A635B" w:rsidRPr="0039657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96576">
        <w:rPr>
          <w:rFonts w:ascii="Times New Roman" w:hAnsi="Times New Roman" w:cs="Times New Roman"/>
          <w:sz w:val="28"/>
          <w:szCs w:val="28"/>
        </w:rPr>
        <w:t>А.В.П</w:t>
      </w:r>
      <w:r w:rsidR="006A635B" w:rsidRPr="00396576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6C" w:rsidRDefault="007C476C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F68" w:rsidRDefault="00C35F6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  <w:r w:rsidR="002C0023">
        <w:rPr>
          <w:rFonts w:ascii="Times New Roman" w:hAnsi="Times New Roman" w:cs="Times New Roman"/>
          <w:sz w:val="28"/>
          <w:szCs w:val="28"/>
        </w:rPr>
        <w:t>«</w:t>
      </w:r>
      <w:r w:rsidR="004C2DC4" w:rsidRPr="004C2DC4">
        <w:rPr>
          <w:rFonts w:ascii="Times New Roman" w:hAnsi="Times New Roman" w:cs="Times New Roman"/>
          <w:sz w:val="28"/>
          <w:szCs w:val="28"/>
        </w:rPr>
        <w:t>О внесении изменения в постановление Кабинета Министров Республики Татарстан от 29.11.2023 № 1530 «О мерах по реализации Закона Республики Татарстан «О бюджете Республики Татарстан на 2024 год и на плановый период 2025 и 2026 годов»</w:t>
      </w: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65F" w:rsidRDefault="00DB1F06" w:rsidP="009E68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06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</w:t>
      </w:r>
      <w:r w:rsidR="004C2DC4" w:rsidRPr="004C2DC4">
        <w:rPr>
          <w:rFonts w:ascii="Times New Roman" w:hAnsi="Times New Roman" w:cs="Times New Roman"/>
          <w:sz w:val="28"/>
          <w:szCs w:val="28"/>
        </w:rPr>
        <w:t>О внесении изменения в постановление Кабинета Министров Республики Татарстан от 29.11.2023 № 1530 «О мерах по реализации Закона Республики Татарстан «О бюджете Республики Татарстан на 2024 год и на плановый период 2025 и 2026 годов</w:t>
      </w:r>
      <w:r w:rsidRPr="00DB1F06">
        <w:rPr>
          <w:rFonts w:ascii="Times New Roman" w:hAnsi="Times New Roman" w:cs="Times New Roman"/>
          <w:sz w:val="28"/>
          <w:szCs w:val="28"/>
        </w:rPr>
        <w:t xml:space="preserve">» подготовлен в </w:t>
      </w:r>
      <w:r w:rsidR="0086765F" w:rsidRPr="0086765F">
        <w:rPr>
          <w:rFonts w:ascii="Times New Roman" w:hAnsi="Times New Roman" w:cs="Times New Roman"/>
          <w:sz w:val="28"/>
          <w:szCs w:val="28"/>
        </w:rPr>
        <w:t>соотв</w:t>
      </w:r>
      <w:bookmarkStart w:id="0" w:name="_GoBack"/>
      <w:bookmarkEnd w:id="0"/>
      <w:r w:rsidR="0086765F" w:rsidRPr="0086765F">
        <w:rPr>
          <w:rFonts w:ascii="Times New Roman" w:hAnsi="Times New Roman" w:cs="Times New Roman"/>
          <w:sz w:val="28"/>
          <w:szCs w:val="28"/>
        </w:rPr>
        <w:t xml:space="preserve">етствии с поручением </w:t>
      </w:r>
      <w:r w:rsidR="0086765F">
        <w:rPr>
          <w:rFonts w:ascii="Times New Roman" w:hAnsi="Times New Roman" w:cs="Times New Roman"/>
          <w:sz w:val="28"/>
          <w:szCs w:val="28"/>
        </w:rPr>
        <w:t>Раиса</w:t>
      </w:r>
      <w:r w:rsidR="0086765F" w:rsidRPr="0086765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proofErr w:type="spellStart"/>
      <w:r w:rsidR="0086765F" w:rsidRPr="0086765F">
        <w:rPr>
          <w:rFonts w:ascii="Times New Roman" w:hAnsi="Times New Roman" w:cs="Times New Roman"/>
          <w:sz w:val="28"/>
          <w:szCs w:val="28"/>
        </w:rPr>
        <w:t>Р.Н.Минниханова</w:t>
      </w:r>
      <w:proofErr w:type="spellEnd"/>
      <w:r w:rsidR="0086765F" w:rsidRPr="0086765F">
        <w:rPr>
          <w:rFonts w:ascii="Times New Roman" w:hAnsi="Times New Roman" w:cs="Times New Roman"/>
          <w:sz w:val="28"/>
          <w:szCs w:val="28"/>
        </w:rPr>
        <w:t xml:space="preserve"> (от </w:t>
      </w:r>
      <w:r w:rsidR="0086765F">
        <w:rPr>
          <w:rFonts w:ascii="Times New Roman" w:hAnsi="Times New Roman" w:cs="Times New Roman"/>
          <w:sz w:val="28"/>
          <w:szCs w:val="28"/>
        </w:rPr>
        <w:t>15.11.2024</w:t>
      </w:r>
      <w:r w:rsidR="0086765F" w:rsidRPr="0086765F">
        <w:rPr>
          <w:rFonts w:ascii="Times New Roman" w:hAnsi="Times New Roman" w:cs="Times New Roman"/>
          <w:sz w:val="28"/>
          <w:szCs w:val="28"/>
        </w:rPr>
        <w:t xml:space="preserve"> № </w:t>
      </w:r>
      <w:r w:rsidR="0086765F">
        <w:rPr>
          <w:rFonts w:ascii="Times New Roman" w:hAnsi="Times New Roman" w:cs="Times New Roman"/>
          <w:sz w:val="28"/>
          <w:szCs w:val="28"/>
        </w:rPr>
        <w:t>56151</w:t>
      </w:r>
      <w:r w:rsidR="0086765F" w:rsidRPr="0086765F">
        <w:rPr>
          <w:rFonts w:ascii="Times New Roman" w:hAnsi="Times New Roman" w:cs="Times New Roman"/>
          <w:sz w:val="28"/>
          <w:szCs w:val="28"/>
        </w:rPr>
        <w:t>-МР)</w:t>
      </w:r>
      <w:r w:rsidR="0086765F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0C08C8">
        <w:rPr>
          <w:rFonts w:ascii="Times New Roman" w:hAnsi="Times New Roman" w:cs="Times New Roman"/>
          <w:sz w:val="28"/>
          <w:szCs w:val="28"/>
        </w:rPr>
        <w:t xml:space="preserve">своевременного </w:t>
      </w:r>
      <w:r w:rsidR="0086765F">
        <w:rPr>
          <w:rFonts w:ascii="Times New Roman" w:hAnsi="Times New Roman" w:cs="Times New Roman"/>
          <w:sz w:val="28"/>
          <w:szCs w:val="28"/>
        </w:rPr>
        <w:t>обеспечения лекарственными препаратами</w:t>
      </w:r>
      <w:r w:rsidR="009E6848">
        <w:rPr>
          <w:rFonts w:ascii="Times New Roman" w:hAnsi="Times New Roman" w:cs="Times New Roman"/>
          <w:sz w:val="28"/>
          <w:szCs w:val="28"/>
        </w:rPr>
        <w:t>,</w:t>
      </w:r>
      <w:r w:rsidR="0086765F">
        <w:rPr>
          <w:rFonts w:ascii="Times New Roman" w:hAnsi="Times New Roman" w:cs="Times New Roman"/>
          <w:sz w:val="28"/>
          <w:szCs w:val="28"/>
        </w:rPr>
        <w:t xml:space="preserve"> </w:t>
      </w:r>
      <w:r w:rsidR="003F26CE" w:rsidRPr="003F26CE">
        <w:rPr>
          <w:rFonts w:ascii="Times New Roman" w:hAnsi="Times New Roman" w:cs="Times New Roman"/>
          <w:sz w:val="28"/>
          <w:szCs w:val="28"/>
        </w:rPr>
        <w:t xml:space="preserve">медицинскими изделиями, специализированными продуктами лечебного питания, средствами для дезинфекции, иммунобиологическими препаратами </w:t>
      </w:r>
      <w:r w:rsidR="0086765F">
        <w:rPr>
          <w:rFonts w:ascii="Times New Roman" w:hAnsi="Times New Roman" w:cs="Times New Roman"/>
          <w:sz w:val="28"/>
          <w:szCs w:val="28"/>
        </w:rPr>
        <w:t>региональных льготников.</w:t>
      </w:r>
    </w:p>
    <w:p w:rsidR="00DB1F06" w:rsidRDefault="004C2DC4" w:rsidP="009E68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C4">
        <w:rPr>
          <w:rFonts w:ascii="Times New Roman" w:hAnsi="Times New Roman" w:cs="Times New Roman"/>
          <w:sz w:val="28"/>
          <w:szCs w:val="28"/>
        </w:rPr>
        <w:t>Принятие постановления не потребует выделения дополнительных средств из бюджета Республики Татарстан.</w:t>
      </w:r>
    </w:p>
    <w:sectPr w:rsidR="00DB1F06" w:rsidSect="00B37C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127E"/>
    <w:multiLevelType w:val="hybridMultilevel"/>
    <w:tmpl w:val="A90A5326"/>
    <w:lvl w:ilvl="0" w:tplc="A112A56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1D1CD9"/>
    <w:multiLevelType w:val="hybridMultilevel"/>
    <w:tmpl w:val="8B8CE1A0"/>
    <w:lvl w:ilvl="0" w:tplc="741A7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BF68ED"/>
    <w:multiLevelType w:val="hybridMultilevel"/>
    <w:tmpl w:val="982E89D8"/>
    <w:lvl w:ilvl="0" w:tplc="4E907554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0F2EB3"/>
    <w:multiLevelType w:val="hybridMultilevel"/>
    <w:tmpl w:val="8462294A"/>
    <w:lvl w:ilvl="0" w:tplc="B1081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89"/>
    <w:rsid w:val="00016474"/>
    <w:rsid w:val="00062BEC"/>
    <w:rsid w:val="000638BC"/>
    <w:rsid w:val="00080152"/>
    <w:rsid w:val="000A4BFF"/>
    <w:rsid w:val="000C08C8"/>
    <w:rsid w:val="00107A2F"/>
    <w:rsid w:val="00111006"/>
    <w:rsid w:val="00123113"/>
    <w:rsid w:val="001545F1"/>
    <w:rsid w:val="00157206"/>
    <w:rsid w:val="00180773"/>
    <w:rsid w:val="001A16D9"/>
    <w:rsid w:val="001B347D"/>
    <w:rsid w:val="001B5CD3"/>
    <w:rsid w:val="001C08EE"/>
    <w:rsid w:val="001C24E5"/>
    <w:rsid w:val="00210CCD"/>
    <w:rsid w:val="0021523A"/>
    <w:rsid w:val="002227FC"/>
    <w:rsid w:val="00223C5A"/>
    <w:rsid w:val="002625B6"/>
    <w:rsid w:val="00275A9E"/>
    <w:rsid w:val="00296F22"/>
    <w:rsid w:val="002A4D72"/>
    <w:rsid w:val="002A6106"/>
    <w:rsid w:val="002C0023"/>
    <w:rsid w:val="002C7967"/>
    <w:rsid w:val="002E139C"/>
    <w:rsid w:val="003207EF"/>
    <w:rsid w:val="00361000"/>
    <w:rsid w:val="00363275"/>
    <w:rsid w:val="00396576"/>
    <w:rsid w:val="003A5ED9"/>
    <w:rsid w:val="003D79A0"/>
    <w:rsid w:val="003E0E13"/>
    <w:rsid w:val="003E5299"/>
    <w:rsid w:val="003F26CE"/>
    <w:rsid w:val="00453983"/>
    <w:rsid w:val="00486224"/>
    <w:rsid w:val="00497139"/>
    <w:rsid w:val="004A48DB"/>
    <w:rsid w:val="004A642C"/>
    <w:rsid w:val="004C2DC4"/>
    <w:rsid w:val="004C4F11"/>
    <w:rsid w:val="004E45FB"/>
    <w:rsid w:val="004F145D"/>
    <w:rsid w:val="004F1C71"/>
    <w:rsid w:val="004F75F8"/>
    <w:rsid w:val="0050140C"/>
    <w:rsid w:val="00503B06"/>
    <w:rsid w:val="005112CD"/>
    <w:rsid w:val="00513441"/>
    <w:rsid w:val="005335AC"/>
    <w:rsid w:val="00543C98"/>
    <w:rsid w:val="00561212"/>
    <w:rsid w:val="005A1AA8"/>
    <w:rsid w:val="005A3238"/>
    <w:rsid w:val="005B3085"/>
    <w:rsid w:val="005D1D00"/>
    <w:rsid w:val="005E42B7"/>
    <w:rsid w:val="005E7841"/>
    <w:rsid w:val="005F5989"/>
    <w:rsid w:val="006032B9"/>
    <w:rsid w:val="0064545B"/>
    <w:rsid w:val="0066000C"/>
    <w:rsid w:val="006916BB"/>
    <w:rsid w:val="00691B3B"/>
    <w:rsid w:val="006A3CDB"/>
    <w:rsid w:val="006A635B"/>
    <w:rsid w:val="006C073A"/>
    <w:rsid w:val="006F0873"/>
    <w:rsid w:val="006F3645"/>
    <w:rsid w:val="00706FE5"/>
    <w:rsid w:val="00740247"/>
    <w:rsid w:val="007479A1"/>
    <w:rsid w:val="00784615"/>
    <w:rsid w:val="007A2173"/>
    <w:rsid w:val="007B34FC"/>
    <w:rsid w:val="007C476C"/>
    <w:rsid w:val="007E78EE"/>
    <w:rsid w:val="007F715F"/>
    <w:rsid w:val="00832BF4"/>
    <w:rsid w:val="008523DC"/>
    <w:rsid w:val="0086765F"/>
    <w:rsid w:val="0086788A"/>
    <w:rsid w:val="0087315C"/>
    <w:rsid w:val="00881FAA"/>
    <w:rsid w:val="0088543A"/>
    <w:rsid w:val="0088595B"/>
    <w:rsid w:val="008B4CC4"/>
    <w:rsid w:val="008C1BAC"/>
    <w:rsid w:val="00971986"/>
    <w:rsid w:val="00986977"/>
    <w:rsid w:val="009C1B2B"/>
    <w:rsid w:val="009E6848"/>
    <w:rsid w:val="009E76A8"/>
    <w:rsid w:val="00A25004"/>
    <w:rsid w:val="00A874E4"/>
    <w:rsid w:val="00AD1B2C"/>
    <w:rsid w:val="00B10153"/>
    <w:rsid w:val="00B101CA"/>
    <w:rsid w:val="00B121E7"/>
    <w:rsid w:val="00B37C89"/>
    <w:rsid w:val="00B619ED"/>
    <w:rsid w:val="00BA1F8C"/>
    <w:rsid w:val="00BB089A"/>
    <w:rsid w:val="00C32A6A"/>
    <w:rsid w:val="00C35F68"/>
    <w:rsid w:val="00C40CB4"/>
    <w:rsid w:val="00C42CB8"/>
    <w:rsid w:val="00C45FE4"/>
    <w:rsid w:val="00C5497B"/>
    <w:rsid w:val="00C60A74"/>
    <w:rsid w:val="00C71681"/>
    <w:rsid w:val="00C97A2A"/>
    <w:rsid w:val="00CF4320"/>
    <w:rsid w:val="00D332B6"/>
    <w:rsid w:val="00D6287B"/>
    <w:rsid w:val="00D7015F"/>
    <w:rsid w:val="00D81E83"/>
    <w:rsid w:val="00D83E97"/>
    <w:rsid w:val="00D93815"/>
    <w:rsid w:val="00DB1F06"/>
    <w:rsid w:val="00DB7E02"/>
    <w:rsid w:val="00DC3CB4"/>
    <w:rsid w:val="00E0701C"/>
    <w:rsid w:val="00E11C3C"/>
    <w:rsid w:val="00E25736"/>
    <w:rsid w:val="00E47AB8"/>
    <w:rsid w:val="00E56D03"/>
    <w:rsid w:val="00E73ED0"/>
    <w:rsid w:val="00EB3A33"/>
    <w:rsid w:val="00EE114B"/>
    <w:rsid w:val="00EE1929"/>
    <w:rsid w:val="00EF17F6"/>
    <w:rsid w:val="00EF3138"/>
    <w:rsid w:val="00F27CB0"/>
    <w:rsid w:val="00F46098"/>
    <w:rsid w:val="00F83F22"/>
    <w:rsid w:val="00FB3AE9"/>
    <w:rsid w:val="00FD7A1A"/>
    <w:rsid w:val="00FF0D8D"/>
    <w:rsid w:val="00FF7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209A"/>
  <w15:docId w15:val="{2BDD8E99-7F43-435D-AC85-B81D327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Валеева Лариса Владимировна</cp:lastModifiedBy>
  <cp:revision>13</cp:revision>
  <cp:lastPrinted>2020-05-22T13:33:00Z</cp:lastPrinted>
  <dcterms:created xsi:type="dcterms:W3CDTF">2024-11-20T08:54:00Z</dcterms:created>
  <dcterms:modified xsi:type="dcterms:W3CDTF">2024-11-20T10:48:00Z</dcterms:modified>
</cp:coreProperties>
</file>