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26CD" w14:textId="77777777" w:rsidR="008C70C5" w:rsidRDefault="008C70C5" w:rsidP="00DD6EA3">
      <w:pPr>
        <w:spacing w:line="240" w:lineRule="auto"/>
        <w:ind w:firstLine="851"/>
        <w:jc w:val="right"/>
      </w:pPr>
      <w:r>
        <w:t>ПРОЕКТ</w:t>
      </w:r>
    </w:p>
    <w:p w14:paraId="030442CB" w14:textId="77777777" w:rsidR="008C70C5" w:rsidRDefault="008C70C5" w:rsidP="00DD6EA3">
      <w:pPr>
        <w:spacing w:line="240" w:lineRule="auto"/>
        <w:jc w:val="right"/>
      </w:pPr>
    </w:p>
    <w:p w14:paraId="558321B0" w14:textId="77777777" w:rsidR="008C70C5" w:rsidRDefault="008C70C5" w:rsidP="00DD6EA3">
      <w:pPr>
        <w:spacing w:line="240" w:lineRule="auto"/>
        <w:jc w:val="center"/>
      </w:pPr>
      <w:r>
        <w:t>КАБИНЕТ МИНИСТРОВ РЕСПУБЛИКИ ТАТАРСТАН</w:t>
      </w:r>
    </w:p>
    <w:p w14:paraId="22B042C5" w14:textId="77777777" w:rsidR="008C70C5" w:rsidRDefault="008C70C5" w:rsidP="00DD6EA3">
      <w:pPr>
        <w:spacing w:line="240" w:lineRule="auto"/>
        <w:jc w:val="center"/>
      </w:pPr>
      <w:r>
        <w:t>ПОСТАНОВЛЕНИЕ</w:t>
      </w:r>
    </w:p>
    <w:p w14:paraId="5EFE4446" w14:textId="77777777" w:rsidR="008C70C5" w:rsidRDefault="008C70C5" w:rsidP="00DD6EA3">
      <w:pPr>
        <w:spacing w:line="240" w:lineRule="auto"/>
      </w:pPr>
    </w:p>
    <w:p w14:paraId="5B8E20EC" w14:textId="77777777" w:rsidR="008C70C5" w:rsidRDefault="008C70C5" w:rsidP="00DD6EA3">
      <w:pPr>
        <w:spacing w:line="240" w:lineRule="auto"/>
        <w:ind w:left="567"/>
        <w:jc w:val="center"/>
      </w:pPr>
      <w:r>
        <w:t>_____________                                                                №___________</w:t>
      </w:r>
    </w:p>
    <w:p w14:paraId="7691E25C" w14:textId="77777777" w:rsidR="008C70C5" w:rsidRDefault="008C70C5" w:rsidP="00DD6EA3">
      <w:pPr>
        <w:spacing w:line="240" w:lineRule="auto"/>
        <w:ind w:firstLine="709"/>
        <w:jc w:val="center"/>
      </w:pPr>
      <w:r>
        <w:t>г.Казань</w:t>
      </w:r>
    </w:p>
    <w:p w14:paraId="55A5E173" w14:textId="77777777" w:rsidR="008C70C5" w:rsidRDefault="008C70C5" w:rsidP="00DD6EA3">
      <w:pPr>
        <w:spacing w:line="240" w:lineRule="auto"/>
        <w:ind w:firstLine="709"/>
        <w:jc w:val="both"/>
      </w:pPr>
    </w:p>
    <w:p w14:paraId="57C6E6B2" w14:textId="77777777" w:rsidR="00F03A49" w:rsidRDefault="00F03A49" w:rsidP="00DD6EA3">
      <w:pPr>
        <w:spacing w:line="240" w:lineRule="auto"/>
        <w:ind w:firstLine="709"/>
        <w:jc w:val="both"/>
      </w:pPr>
    </w:p>
    <w:p w14:paraId="048D266A" w14:textId="461D7839" w:rsidR="00D3513E" w:rsidRDefault="008C70C5" w:rsidP="008A6A58">
      <w:pPr>
        <w:spacing w:line="240" w:lineRule="auto"/>
        <w:ind w:right="4677"/>
        <w:jc w:val="both"/>
        <w:rPr>
          <w:szCs w:val="28"/>
        </w:rPr>
      </w:pPr>
      <w:r w:rsidRPr="00574B2C">
        <w:rPr>
          <w:szCs w:val="28"/>
        </w:rPr>
        <w:t xml:space="preserve">О </w:t>
      </w:r>
      <w:r w:rsidR="00F03A49">
        <w:rPr>
          <w:szCs w:val="28"/>
        </w:rPr>
        <w:t xml:space="preserve">признании утратившим силу </w:t>
      </w:r>
      <w:r w:rsidR="002C669B">
        <w:rPr>
          <w:szCs w:val="28"/>
        </w:rPr>
        <w:t>постановлени</w:t>
      </w:r>
      <w:r w:rsidR="00EC4C51">
        <w:rPr>
          <w:szCs w:val="28"/>
        </w:rPr>
        <w:t>я</w:t>
      </w:r>
      <w:r w:rsidR="00D3513E" w:rsidRPr="000F0ACC">
        <w:rPr>
          <w:szCs w:val="28"/>
        </w:rPr>
        <w:t xml:space="preserve"> </w:t>
      </w:r>
      <w:r w:rsidR="00D3513E">
        <w:rPr>
          <w:szCs w:val="28"/>
        </w:rPr>
        <w:t>Кабинета Министров Республики Татар</w:t>
      </w:r>
      <w:r w:rsidR="00F03A49">
        <w:rPr>
          <w:szCs w:val="28"/>
        </w:rPr>
        <w:t>стан</w:t>
      </w:r>
      <w:r w:rsidR="008A6A58" w:rsidRPr="008A6A58">
        <w:rPr>
          <w:szCs w:val="28"/>
        </w:rPr>
        <w:t xml:space="preserve"> </w:t>
      </w:r>
      <w:r w:rsidR="008A6A58">
        <w:rPr>
          <w:szCs w:val="28"/>
        </w:rPr>
        <w:t>от 16.07.2007 № 303 «О порядке предоставления дотаций из Фонда стимулирования социально-экономического развития и качественного управления общественными финансами муниципальных образований муниципальным образованиям Республики Татарстан»</w:t>
      </w:r>
    </w:p>
    <w:p w14:paraId="36076BA1" w14:textId="77777777" w:rsidR="008C70C5" w:rsidRDefault="008C70C5" w:rsidP="00DD6EA3">
      <w:pPr>
        <w:spacing w:line="240" w:lineRule="auto"/>
        <w:jc w:val="both"/>
        <w:rPr>
          <w:szCs w:val="28"/>
        </w:rPr>
      </w:pPr>
    </w:p>
    <w:p w14:paraId="55B8BF07" w14:textId="77777777" w:rsidR="008C70C5" w:rsidRDefault="008C70C5" w:rsidP="00DD6EA3">
      <w:pPr>
        <w:spacing w:line="240" w:lineRule="auto"/>
        <w:jc w:val="both"/>
        <w:rPr>
          <w:szCs w:val="28"/>
        </w:rPr>
      </w:pPr>
    </w:p>
    <w:p w14:paraId="2B854A95" w14:textId="77777777" w:rsidR="008C70C5" w:rsidRDefault="008C70C5" w:rsidP="00DD6EA3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14:paraId="338B0435" w14:textId="77777777" w:rsidR="008C70C5" w:rsidRDefault="008C70C5" w:rsidP="00DD6EA3">
      <w:pPr>
        <w:spacing w:line="240" w:lineRule="auto"/>
        <w:ind w:firstLine="709"/>
        <w:jc w:val="both"/>
        <w:rPr>
          <w:szCs w:val="28"/>
        </w:rPr>
      </w:pPr>
    </w:p>
    <w:p w14:paraId="7CF15CC8" w14:textId="6DBFBC6C" w:rsidR="00EC4C51" w:rsidRDefault="002C669B" w:rsidP="00EC4C51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F03A49" w:rsidRPr="00F03A49">
        <w:rPr>
          <w:szCs w:val="28"/>
        </w:rPr>
        <w:t>ризнать утратившим силу постановлени</w:t>
      </w:r>
      <w:r w:rsidR="00EC4C51">
        <w:rPr>
          <w:szCs w:val="28"/>
        </w:rPr>
        <w:t>е</w:t>
      </w:r>
      <w:r w:rsidR="00F03A49" w:rsidRPr="00F03A49">
        <w:rPr>
          <w:szCs w:val="28"/>
        </w:rPr>
        <w:t xml:space="preserve"> Кабинета Министров Республики Татарстан</w:t>
      </w:r>
      <w:r w:rsidR="00EC4C51">
        <w:rPr>
          <w:szCs w:val="28"/>
        </w:rPr>
        <w:t xml:space="preserve"> от 16.07.2007 № 303 «О порядке предоставления дотаций из Фонда стимулирования социально-экономического развития и качественного управления общественными финансами муниципальных образований муниципальным образованиям Республики Татарстан».</w:t>
      </w:r>
    </w:p>
    <w:p w14:paraId="6A72D7B6" w14:textId="77777777" w:rsidR="00EC4C51" w:rsidRDefault="00EC4C51" w:rsidP="00DD6EA3">
      <w:pPr>
        <w:spacing w:line="240" w:lineRule="auto"/>
        <w:ind w:firstLine="709"/>
        <w:jc w:val="both"/>
        <w:rPr>
          <w:szCs w:val="28"/>
        </w:rPr>
      </w:pPr>
    </w:p>
    <w:p w14:paraId="03BFED2A" w14:textId="77777777" w:rsidR="00F03A49" w:rsidRDefault="00F03A49" w:rsidP="00DD6EA3">
      <w:pPr>
        <w:spacing w:line="240" w:lineRule="auto"/>
        <w:ind w:firstLine="709"/>
        <w:jc w:val="both"/>
        <w:rPr>
          <w:szCs w:val="28"/>
        </w:rPr>
      </w:pPr>
    </w:p>
    <w:p w14:paraId="74FA2092" w14:textId="77777777" w:rsidR="005832FA" w:rsidRDefault="005832FA" w:rsidP="00DD6EA3">
      <w:pPr>
        <w:spacing w:line="240" w:lineRule="auto"/>
        <w:ind w:firstLine="709"/>
        <w:jc w:val="both"/>
        <w:rPr>
          <w:szCs w:val="28"/>
        </w:rPr>
      </w:pPr>
    </w:p>
    <w:p w14:paraId="3AC089B5" w14:textId="77777777" w:rsidR="0002742B" w:rsidRDefault="0002742B" w:rsidP="00DD6EA3">
      <w:pPr>
        <w:spacing w:line="240" w:lineRule="auto"/>
        <w:ind w:firstLine="709"/>
        <w:jc w:val="both"/>
        <w:rPr>
          <w:szCs w:val="28"/>
        </w:rPr>
      </w:pPr>
    </w:p>
    <w:p w14:paraId="076FCA96" w14:textId="77777777" w:rsidR="008C70C5" w:rsidRDefault="008C70C5" w:rsidP="00DD6EA3">
      <w:pPr>
        <w:spacing w:line="240" w:lineRule="auto"/>
        <w:jc w:val="both"/>
      </w:pPr>
      <w:r>
        <w:t>Премьер-министр</w:t>
      </w:r>
    </w:p>
    <w:p w14:paraId="66BB8A32" w14:textId="77777777" w:rsidR="001629F3" w:rsidRDefault="008C70C5" w:rsidP="00DD6EA3">
      <w:pPr>
        <w:spacing w:line="240" w:lineRule="auto"/>
        <w:jc w:val="both"/>
      </w:pPr>
      <w:r>
        <w:t>Республики Татарстан</w:t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</w:r>
      <w:r w:rsidR="00986ED2">
        <w:tab/>
        <w:t xml:space="preserve">         </w:t>
      </w:r>
      <w:r w:rsidR="001629F3">
        <w:t>А.В.Песошин</w:t>
      </w:r>
    </w:p>
    <w:p w14:paraId="43B198B9" w14:textId="77777777" w:rsidR="009A7936" w:rsidRPr="00D43828" w:rsidRDefault="007F74D5" w:rsidP="009A7936">
      <w:pPr>
        <w:jc w:val="center"/>
        <w:rPr>
          <w:b/>
        </w:rPr>
      </w:pPr>
      <w:r>
        <w:br w:type="page"/>
      </w:r>
      <w:r w:rsidR="009A7936" w:rsidRPr="00D43828">
        <w:rPr>
          <w:b/>
        </w:rPr>
        <w:lastRenderedPageBreak/>
        <w:t>Пояснительная записка</w:t>
      </w:r>
    </w:p>
    <w:p w14:paraId="0F3CD504" w14:textId="77777777" w:rsidR="009A7936" w:rsidRPr="00D43828" w:rsidRDefault="009A7936" w:rsidP="009A7936">
      <w:pPr>
        <w:jc w:val="center"/>
        <w:rPr>
          <w:b/>
        </w:rPr>
      </w:pPr>
    </w:p>
    <w:p w14:paraId="2BC4ABD5" w14:textId="77777777" w:rsidR="009A7936" w:rsidRPr="009A7936" w:rsidRDefault="009A7936" w:rsidP="009A7936">
      <w:pPr>
        <w:jc w:val="center"/>
        <w:rPr>
          <w:b/>
          <w:bCs/>
        </w:rPr>
      </w:pPr>
      <w:r w:rsidRPr="0047479E">
        <w:rPr>
          <w:b/>
          <w:bCs/>
        </w:rPr>
        <w:t>к проекту постановления Кабинета Министров Республики Татарстан</w:t>
      </w:r>
      <w:r>
        <w:rPr>
          <w:b/>
          <w:bCs/>
        </w:rPr>
        <w:t xml:space="preserve"> </w:t>
      </w:r>
    </w:p>
    <w:p w14:paraId="2A205F7F" w14:textId="77777777" w:rsidR="008A6A58" w:rsidRDefault="009A7936" w:rsidP="008A6A58">
      <w:pPr>
        <w:jc w:val="center"/>
        <w:rPr>
          <w:b/>
          <w:bCs/>
        </w:rPr>
      </w:pPr>
      <w:r w:rsidRPr="009A7936">
        <w:rPr>
          <w:b/>
          <w:bCs/>
        </w:rPr>
        <w:t>«</w:t>
      </w:r>
      <w:r w:rsidR="008A6A58" w:rsidRPr="008A6A58">
        <w:rPr>
          <w:b/>
          <w:bCs/>
        </w:rPr>
        <w:t xml:space="preserve">О признании утратившим силу постановления Кабинета Министров Республики Татарстан от 16.07.2007 № 303 «О порядке предоставления дотаций из Фонда стимулирования социально-экономического развития </w:t>
      </w:r>
    </w:p>
    <w:p w14:paraId="42883DCD" w14:textId="0EB0A7C1" w:rsidR="009A7936" w:rsidRPr="009A7936" w:rsidRDefault="008A6A58" w:rsidP="008A6A58">
      <w:pPr>
        <w:jc w:val="center"/>
        <w:rPr>
          <w:b/>
          <w:bCs/>
        </w:rPr>
      </w:pPr>
      <w:r w:rsidRPr="008A6A58">
        <w:rPr>
          <w:b/>
          <w:bCs/>
        </w:rPr>
        <w:t>и качественного управления общественными финансами муниципальных образований муниципальным образованиям Республики Татарстан»</w:t>
      </w:r>
    </w:p>
    <w:p w14:paraId="490981AC" w14:textId="77777777" w:rsidR="009A7936" w:rsidRDefault="009A7936" w:rsidP="009A7936">
      <w:pPr>
        <w:ind w:firstLine="567"/>
        <w:jc w:val="both"/>
      </w:pPr>
    </w:p>
    <w:p w14:paraId="7B324014" w14:textId="77777777" w:rsidR="008469AC" w:rsidRDefault="008469AC" w:rsidP="008469AC">
      <w:pPr>
        <w:ind w:firstLine="567"/>
        <w:jc w:val="both"/>
        <w:rPr>
          <w:szCs w:val="28"/>
        </w:rPr>
      </w:pPr>
      <w:r>
        <w:rPr>
          <w:szCs w:val="28"/>
        </w:rPr>
        <w:t>Действие п</w:t>
      </w:r>
      <w:r w:rsidR="008A6A58">
        <w:rPr>
          <w:szCs w:val="28"/>
        </w:rPr>
        <w:t>остановлени</w:t>
      </w:r>
      <w:r>
        <w:rPr>
          <w:szCs w:val="28"/>
        </w:rPr>
        <w:t>я</w:t>
      </w:r>
      <w:r w:rsidR="008A6A58" w:rsidRPr="000F0ACC">
        <w:rPr>
          <w:szCs w:val="28"/>
        </w:rPr>
        <w:t xml:space="preserve"> </w:t>
      </w:r>
      <w:r w:rsidR="008A6A58">
        <w:rPr>
          <w:szCs w:val="28"/>
        </w:rPr>
        <w:t>Кабинета Министров Республики Татарстан</w:t>
      </w:r>
      <w:r w:rsidR="008A6A58" w:rsidRPr="008A6A58">
        <w:rPr>
          <w:szCs w:val="28"/>
        </w:rPr>
        <w:t xml:space="preserve"> </w:t>
      </w:r>
      <w:r w:rsidR="008A6A58">
        <w:rPr>
          <w:szCs w:val="28"/>
        </w:rPr>
        <w:t xml:space="preserve">от 16.07.2007 № 303 «О порядке предоставления дотаций из Фонда стимулирования социально-экономического развития и качественного управления общественными финансами муниципальных образований муниципальным образованиям Республики Татарстан» </w:t>
      </w:r>
      <w:r w:rsidR="00307377">
        <w:rPr>
          <w:szCs w:val="28"/>
        </w:rPr>
        <w:t>ежегодно приостанавливается в соответствии с постановлениями</w:t>
      </w:r>
      <w:r w:rsidR="00307377" w:rsidRPr="000F0ACC">
        <w:rPr>
          <w:szCs w:val="28"/>
        </w:rPr>
        <w:t xml:space="preserve"> </w:t>
      </w:r>
      <w:r w:rsidR="00307377">
        <w:rPr>
          <w:szCs w:val="28"/>
        </w:rPr>
        <w:t>Кабинета Министров Республики Татарстан о мерах по реализации Закона Республики Татарстан о бюджете Республики Татарстан на очередной финансовый год и на плановый период.</w:t>
      </w:r>
    </w:p>
    <w:p w14:paraId="33E08090" w14:textId="2E153DA0" w:rsidR="008469AC" w:rsidRDefault="00307377" w:rsidP="008469AC">
      <w:pPr>
        <w:ind w:firstLine="567"/>
        <w:jc w:val="both"/>
        <w:rPr>
          <w:szCs w:val="28"/>
        </w:rPr>
      </w:pPr>
      <w:r>
        <w:rPr>
          <w:szCs w:val="28"/>
        </w:rPr>
        <w:t xml:space="preserve">Реализация </w:t>
      </w:r>
      <w:r w:rsidR="00025EA5">
        <w:rPr>
          <w:szCs w:val="28"/>
        </w:rPr>
        <w:t xml:space="preserve">указанного </w:t>
      </w:r>
      <w:r>
        <w:rPr>
          <w:szCs w:val="28"/>
        </w:rPr>
        <w:t xml:space="preserve">постановления Кабинета Министров Республики Татарстан </w:t>
      </w:r>
      <w:r w:rsidR="00025EA5">
        <w:rPr>
          <w:szCs w:val="28"/>
        </w:rPr>
        <w:t xml:space="preserve">от 16.07.2007 № 303 </w:t>
      </w:r>
      <w:r>
        <w:rPr>
          <w:szCs w:val="28"/>
        </w:rPr>
        <w:t>в 2025 году и в последующие годы также не планируется</w:t>
      </w:r>
      <w:r w:rsidR="008469AC">
        <w:rPr>
          <w:szCs w:val="28"/>
        </w:rPr>
        <w:t>, в проекте Закона Республики Татарстан «О бюджете Республики Татарстан на 2025 год и на плановый период 2026 и 2027 годов» соответствующие средства не предусмотрены.</w:t>
      </w:r>
    </w:p>
    <w:p w14:paraId="789B18FF" w14:textId="2CCDD47F" w:rsidR="0022494D" w:rsidRDefault="0022494D" w:rsidP="0022494D">
      <w:pPr>
        <w:ind w:firstLine="567"/>
        <w:jc w:val="both"/>
        <w:rPr>
          <w:szCs w:val="28"/>
        </w:rPr>
      </w:pPr>
      <w:r>
        <w:rPr>
          <w:szCs w:val="28"/>
        </w:rPr>
        <w:t xml:space="preserve">Также отмечаем, что в настоящее время </w:t>
      </w:r>
      <w:r>
        <w:rPr>
          <w:szCs w:val="28"/>
        </w:rPr>
        <w:t>м</w:t>
      </w:r>
      <w:r w:rsidRPr="00025EA5">
        <w:rPr>
          <w:szCs w:val="28"/>
        </w:rPr>
        <w:t>ониторинг соблюдения муниципальными образованиями требований бюджетного законодательства Российской Федерации и оценк</w:t>
      </w:r>
      <w:r>
        <w:rPr>
          <w:szCs w:val="28"/>
        </w:rPr>
        <w:t>а</w:t>
      </w:r>
      <w:r w:rsidRPr="00025EA5">
        <w:rPr>
          <w:szCs w:val="28"/>
        </w:rPr>
        <w:t xml:space="preserve"> качества управления бюджетным процессом </w:t>
      </w:r>
      <w:r>
        <w:rPr>
          <w:szCs w:val="28"/>
        </w:rPr>
        <w:br/>
      </w:r>
      <w:r w:rsidRPr="00025EA5">
        <w:rPr>
          <w:szCs w:val="28"/>
        </w:rPr>
        <w:t xml:space="preserve">в муниципальных образованиях </w:t>
      </w:r>
      <w:r>
        <w:rPr>
          <w:szCs w:val="28"/>
        </w:rPr>
        <w:t xml:space="preserve">Республики Татарстан проводятся в соответствии </w:t>
      </w:r>
      <w:r>
        <w:rPr>
          <w:szCs w:val="28"/>
        </w:rPr>
        <w:br/>
      </w:r>
      <w:r>
        <w:rPr>
          <w:szCs w:val="28"/>
        </w:rPr>
        <w:t xml:space="preserve">с приказом Министерства финансов Республики Татарстан от 11.06.2008 № 07-61 </w:t>
      </w:r>
      <w:r>
        <w:rPr>
          <w:szCs w:val="28"/>
        </w:rPr>
        <w:br/>
      </w:r>
      <w:r>
        <w:rPr>
          <w:szCs w:val="28"/>
        </w:rPr>
        <w:t>«Об оперативной (ежеквартальной) и годовой оценке качества управления финансами муниципальных образований Республики Татарстан».</w:t>
      </w:r>
    </w:p>
    <w:p w14:paraId="555DC22E" w14:textId="6043AEF2" w:rsidR="0022494D" w:rsidRPr="00025EA5" w:rsidRDefault="0022494D" w:rsidP="009A7936">
      <w:pPr>
        <w:ind w:firstLine="567"/>
        <w:jc w:val="both"/>
        <w:rPr>
          <w:szCs w:val="28"/>
        </w:rPr>
      </w:pPr>
      <w:r>
        <w:rPr>
          <w:szCs w:val="28"/>
        </w:rPr>
        <w:t xml:space="preserve">На основании изложенного, подготовлен настоящий проект постановления </w:t>
      </w:r>
      <w:r w:rsidRPr="008469AC">
        <w:rPr>
          <w:szCs w:val="28"/>
        </w:rPr>
        <w:t xml:space="preserve">Кабинета Министров Республики Татарстан «О признании утратившим силу постановления Кабинета Министров Республики Татарстан от 16.07.2007 № 303 </w:t>
      </w:r>
      <w:r>
        <w:rPr>
          <w:szCs w:val="28"/>
        </w:rPr>
        <w:br/>
      </w:r>
      <w:r w:rsidRPr="008469AC">
        <w:rPr>
          <w:szCs w:val="28"/>
        </w:rPr>
        <w:t>«О порядке предоставления дотаций из Фонда стимулирования социально-экономического развития и качественного управления общественными финансами муниципальных образований муниципальным образованиям Республики Татарстан»</w:t>
      </w:r>
      <w:r>
        <w:rPr>
          <w:szCs w:val="28"/>
        </w:rPr>
        <w:t>.</w:t>
      </w:r>
    </w:p>
    <w:sectPr w:rsidR="0022494D" w:rsidRPr="00025EA5" w:rsidSect="00D3513E">
      <w:pgSz w:w="11907" w:h="16840"/>
      <w:pgMar w:top="1134" w:right="567" w:bottom="1134" w:left="1134" w:header="283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D150" w14:textId="77777777" w:rsidR="004E7CC1" w:rsidRDefault="004E7CC1" w:rsidP="00B06BB6">
      <w:pPr>
        <w:spacing w:line="240" w:lineRule="auto"/>
      </w:pPr>
      <w:r>
        <w:separator/>
      </w:r>
    </w:p>
  </w:endnote>
  <w:endnote w:type="continuationSeparator" w:id="0">
    <w:p w14:paraId="10CE2050" w14:textId="77777777" w:rsidR="004E7CC1" w:rsidRDefault="004E7CC1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C4AD4" w14:textId="77777777" w:rsidR="004E7CC1" w:rsidRDefault="004E7CC1" w:rsidP="00B06BB6">
      <w:pPr>
        <w:spacing w:line="240" w:lineRule="auto"/>
      </w:pPr>
      <w:r>
        <w:separator/>
      </w:r>
    </w:p>
  </w:footnote>
  <w:footnote w:type="continuationSeparator" w:id="0">
    <w:p w14:paraId="1586D03D" w14:textId="77777777" w:rsidR="004E7CC1" w:rsidRDefault="004E7CC1" w:rsidP="00B06B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3E"/>
    <w:rsid w:val="0002393A"/>
    <w:rsid w:val="00025EA5"/>
    <w:rsid w:val="0002742B"/>
    <w:rsid w:val="00082C70"/>
    <w:rsid w:val="000846BA"/>
    <w:rsid w:val="00093EA0"/>
    <w:rsid w:val="000C7678"/>
    <w:rsid w:val="0011394C"/>
    <w:rsid w:val="00134529"/>
    <w:rsid w:val="00142EFD"/>
    <w:rsid w:val="00151524"/>
    <w:rsid w:val="001629F3"/>
    <w:rsid w:val="001C378D"/>
    <w:rsid w:val="001F7937"/>
    <w:rsid w:val="0021093F"/>
    <w:rsid w:val="0022494D"/>
    <w:rsid w:val="002463AB"/>
    <w:rsid w:val="00284C0D"/>
    <w:rsid w:val="002901E2"/>
    <w:rsid w:val="002923B4"/>
    <w:rsid w:val="002A00B5"/>
    <w:rsid w:val="002A5264"/>
    <w:rsid w:val="002A6C5C"/>
    <w:rsid w:val="002C669B"/>
    <w:rsid w:val="002E60E3"/>
    <w:rsid w:val="00307377"/>
    <w:rsid w:val="003252E1"/>
    <w:rsid w:val="00327E25"/>
    <w:rsid w:val="003348DF"/>
    <w:rsid w:val="003367BD"/>
    <w:rsid w:val="003474D8"/>
    <w:rsid w:val="00353480"/>
    <w:rsid w:val="003B6347"/>
    <w:rsid w:val="003D64BE"/>
    <w:rsid w:val="003F6344"/>
    <w:rsid w:val="003F6E7C"/>
    <w:rsid w:val="00415BDD"/>
    <w:rsid w:val="00430FEF"/>
    <w:rsid w:val="00441B9D"/>
    <w:rsid w:val="00446F55"/>
    <w:rsid w:val="004B51FA"/>
    <w:rsid w:val="004E7CC1"/>
    <w:rsid w:val="00502064"/>
    <w:rsid w:val="0052476B"/>
    <w:rsid w:val="00530659"/>
    <w:rsid w:val="0055536A"/>
    <w:rsid w:val="005832FA"/>
    <w:rsid w:val="005940BF"/>
    <w:rsid w:val="005C51CB"/>
    <w:rsid w:val="005E2E0A"/>
    <w:rsid w:val="00643ACB"/>
    <w:rsid w:val="00682E09"/>
    <w:rsid w:val="00683615"/>
    <w:rsid w:val="006F1D0C"/>
    <w:rsid w:val="006F2DA2"/>
    <w:rsid w:val="006F6B58"/>
    <w:rsid w:val="00703982"/>
    <w:rsid w:val="007234E8"/>
    <w:rsid w:val="007305A4"/>
    <w:rsid w:val="0073095E"/>
    <w:rsid w:val="00757A7D"/>
    <w:rsid w:val="00767177"/>
    <w:rsid w:val="007712C1"/>
    <w:rsid w:val="007F74D5"/>
    <w:rsid w:val="007F7C0D"/>
    <w:rsid w:val="008469AC"/>
    <w:rsid w:val="00851162"/>
    <w:rsid w:val="008562D1"/>
    <w:rsid w:val="00862946"/>
    <w:rsid w:val="00872235"/>
    <w:rsid w:val="008A6A58"/>
    <w:rsid w:val="008C70C5"/>
    <w:rsid w:val="008F4981"/>
    <w:rsid w:val="009071D5"/>
    <w:rsid w:val="00964488"/>
    <w:rsid w:val="00986ED2"/>
    <w:rsid w:val="009A7936"/>
    <w:rsid w:val="00A110B2"/>
    <w:rsid w:val="00A36CC1"/>
    <w:rsid w:val="00A62BB6"/>
    <w:rsid w:val="00AB7C12"/>
    <w:rsid w:val="00AC0A03"/>
    <w:rsid w:val="00AC522D"/>
    <w:rsid w:val="00AE09EB"/>
    <w:rsid w:val="00AE55A9"/>
    <w:rsid w:val="00AF318F"/>
    <w:rsid w:val="00B06BB6"/>
    <w:rsid w:val="00B22542"/>
    <w:rsid w:val="00B35FE1"/>
    <w:rsid w:val="00B458C0"/>
    <w:rsid w:val="00B839A5"/>
    <w:rsid w:val="00BB4856"/>
    <w:rsid w:val="00BE6684"/>
    <w:rsid w:val="00C031AD"/>
    <w:rsid w:val="00C13D19"/>
    <w:rsid w:val="00C31C63"/>
    <w:rsid w:val="00C440FC"/>
    <w:rsid w:val="00C51B06"/>
    <w:rsid w:val="00C55635"/>
    <w:rsid w:val="00C56CEF"/>
    <w:rsid w:val="00C70982"/>
    <w:rsid w:val="00C77179"/>
    <w:rsid w:val="00C94954"/>
    <w:rsid w:val="00CC794C"/>
    <w:rsid w:val="00CD71CD"/>
    <w:rsid w:val="00CD7857"/>
    <w:rsid w:val="00D16D0A"/>
    <w:rsid w:val="00D330C1"/>
    <w:rsid w:val="00D3513E"/>
    <w:rsid w:val="00D41DFB"/>
    <w:rsid w:val="00D62306"/>
    <w:rsid w:val="00D6297C"/>
    <w:rsid w:val="00D63C4E"/>
    <w:rsid w:val="00DD3F3C"/>
    <w:rsid w:val="00DD6EA3"/>
    <w:rsid w:val="00DF29A8"/>
    <w:rsid w:val="00DF724D"/>
    <w:rsid w:val="00E10C62"/>
    <w:rsid w:val="00E61526"/>
    <w:rsid w:val="00E80F17"/>
    <w:rsid w:val="00E87959"/>
    <w:rsid w:val="00E87E0A"/>
    <w:rsid w:val="00EC1116"/>
    <w:rsid w:val="00EC4C51"/>
    <w:rsid w:val="00EC7A31"/>
    <w:rsid w:val="00F03A49"/>
    <w:rsid w:val="00F0629E"/>
    <w:rsid w:val="00F16EC1"/>
    <w:rsid w:val="00F36907"/>
    <w:rsid w:val="00F36AE8"/>
    <w:rsid w:val="00F40A6C"/>
    <w:rsid w:val="00F414BF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BB1522C"/>
  <w15:docId w15:val="{156A4271-F2A6-49B3-BA3A-94D11D25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555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C31C63"/>
    <w:pPr>
      <w:spacing w:line="240" w:lineRule="auto"/>
      <w:ind w:firstLine="993"/>
    </w:pPr>
  </w:style>
  <w:style w:type="character" w:customStyle="1" w:styleId="ac">
    <w:name w:val="Основной текст с отступом Знак"/>
    <w:link w:val="ab"/>
    <w:rsid w:val="00C31C6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63A4-A68E-4FB9-9B08-348D320D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3107</TotalTime>
  <Pages>2</Pages>
  <Words>325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Ермоленко Ирина Геннадьевна</cp:lastModifiedBy>
  <cp:revision>7</cp:revision>
  <cp:lastPrinted>2024-11-11T13:35:00Z</cp:lastPrinted>
  <dcterms:created xsi:type="dcterms:W3CDTF">2024-10-19T08:02:00Z</dcterms:created>
  <dcterms:modified xsi:type="dcterms:W3CDTF">2024-11-11T13:35:00Z</dcterms:modified>
</cp:coreProperties>
</file>